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du wp14">
  <w:body>
    <w:p w:rsidRPr="00AD3078" w:rsidR="005E077A" w:rsidP="0ED6C416" w:rsidRDefault="005E077A" w14:paraId="6F6B1074" w14:textId="52E3D112">
      <w:pPr>
        <w:spacing w:line="360" w:lineRule="auto"/>
        <w:jc w:val="center"/>
        <w:rPr>
          <w:b w:val="1"/>
          <w:bCs w:val="1"/>
          <w:sz w:val="20"/>
          <w:szCs w:val="20"/>
        </w:rPr>
      </w:pPr>
      <w:r w:rsidRPr="0ED6C416" w:rsidR="005E077A">
        <w:rPr>
          <w:b w:val="1"/>
          <w:bCs w:val="1"/>
          <w:sz w:val="20"/>
          <w:szCs w:val="20"/>
        </w:rPr>
        <w:t>ANEXO</w:t>
      </w:r>
      <w:r w:rsidRPr="0ED6C416" w:rsidR="005E077A">
        <w:rPr>
          <w:b w:val="1"/>
          <w:bCs w:val="1"/>
          <w:sz w:val="20"/>
          <w:szCs w:val="20"/>
        </w:rPr>
        <w:t xml:space="preserve"> FORMATO COMPONENTE FORMATIVO</w:t>
      </w:r>
    </w:p>
    <w:p w:rsidRPr="00AD3078" w:rsidR="005E077A" w:rsidP="00AD3078" w:rsidRDefault="005E077A" w14:paraId="6AE5EA70" w14:textId="77777777">
      <w:pPr>
        <w:tabs>
          <w:tab w:val="left" w:pos="3224"/>
        </w:tabs>
        <w:spacing w:line="36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D3078" w:rsidR="005E077A" w:rsidTr="0ED6C416" w14:paraId="2C8C5842" w14:textId="77777777">
        <w:trPr>
          <w:trHeight w:val="616"/>
        </w:trPr>
        <w:tc>
          <w:tcPr>
            <w:tcW w:w="3397" w:type="dxa"/>
            <w:tcMar/>
            <w:vAlign w:val="center"/>
          </w:tcPr>
          <w:p w:rsidRPr="00AD3078" w:rsidR="005E077A" w:rsidP="00AD3078" w:rsidRDefault="005E077A" w14:paraId="115FC3B3" w14:textId="77777777">
            <w:pPr>
              <w:spacing w:line="240" w:lineRule="auto"/>
              <w:rPr>
                <w:sz w:val="20"/>
                <w:szCs w:val="20"/>
              </w:rPr>
            </w:pPr>
            <w:r w:rsidRPr="00AD3078">
              <w:rPr>
                <w:sz w:val="20"/>
                <w:szCs w:val="20"/>
              </w:rPr>
              <w:t>PROGRAMA DE FORMACIÓN</w:t>
            </w:r>
          </w:p>
        </w:tc>
        <w:tc>
          <w:tcPr>
            <w:tcW w:w="6565" w:type="dxa"/>
            <w:tcMar/>
            <w:vAlign w:val="center"/>
          </w:tcPr>
          <w:p w:rsidRPr="00AD3078" w:rsidR="005E077A" w:rsidP="00AD3078" w:rsidRDefault="00CE4EA8" w14:paraId="21E36AFE" w14:textId="060671C4">
            <w:pPr>
              <w:spacing w:line="240" w:lineRule="auto"/>
              <w:rPr>
                <w:sz w:val="20"/>
                <w:szCs w:val="20"/>
              </w:rPr>
            </w:pPr>
            <w:r w:rsidRPr="0ED6C416" w:rsidR="00CE4EA8">
              <w:rPr>
                <w:sz w:val="20"/>
                <w:szCs w:val="20"/>
              </w:rPr>
              <w:t>Crea</w:t>
            </w:r>
            <w:r w:rsidRPr="0ED6C416" w:rsidR="24E15502">
              <w:rPr>
                <w:sz w:val="20"/>
                <w:szCs w:val="20"/>
              </w:rPr>
              <w:t>tividad</w:t>
            </w:r>
            <w:r w:rsidRPr="0ED6C416" w:rsidR="00CE4EA8">
              <w:rPr>
                <w:sz w:val="20"/>
                <w:szCs w:val="20"/>
              </w:rPr>
              <w:t xml:space="preserve"> para la solución de conflictos laborales</w:t>
            </w:r>
          </w:p>
        </w:tc>
      </w:tr>
    </w:tbl>
    <w:p w:rsidRPr="00AD3078" w:rsidR="005E077A" w:rsidP="00AD3078" w:rsidRDefault="005E077A" w14:paraId="1F22A87B" w14:textId="77777777">
      <w:pP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D3078" w:rsidR="005E077A" w:rsidTr="00D07FA7" w14:paraId="7BFCFDF6" w14:textId="77777777">
        <w:trPr>
          <w:trHeight w:val="1298"/>
        </w:trPr>
        <w:tc>
          <w:tcPr>
            <w:tcW w:w="1838" w:type="dxa"/>
            <w:vAlign w:val="center"/>
          </w:tcPr>
          <w:p w:rsidRPr="00AD3078" w:rsidR="005E077A" w:rsidP="00AD3078" w:rsidRDefault="005E077A" w14:paraId="0FA63B9F" w14:textId="77777777">
            <w:pPr>
              <w:spacing w:line="240" w:lineRule="auto"/>
              <w:rPr>
                <w:sz w:val="20"/>
                <w:szCs w:val="20"/>
              </w:rPr>
            </w:pPr>
            <w:r w:rsidRPr="00AD3078">
              <w:rPr>
                <w:sz w:val="20"/>
                <w:szCs w:val="20"/>
              </w:rPr>
              <w:t>COMPETENCIA</w:t>
            </w:r>
          </w:p>
        </w:tc>
        <w:tc>
          <w:tcPr>
            <w:tcW w:w="2835" w:type="dxa"/>
            <w:vAlign w:val="center"/>
          </w:tcPr>
          <w:p w:rsidRPr="00AD3078" w:rsidR="007927F4" w:rsidP="00AD3078" w:rsidRDefault="007927F4" w14:paraId="51902871" w14:textId="77777777">
            <w:pPr>
              <w:spacing w:line="240" w:lineRule="auto"/>
              <w:rPr>
                <w:b/>
                <w:bCs/>
                <w:sz w:val="20"/>
                <w:szCs w:val="20"/>
              </w:rPr>
            </w:pPr>
            <w:r w:rsidRPr="00AD3078">
              <w:rPr>
                <w:sz w:val="20"/>
                <w:szCs w:val="20"/>
              </w:rPr>
              <w:t xml:space="preserve">210601014. </w:t>
            </w:r>
            <w:r w:rsidRPr="00AD3078">
              <w:rPr>
                <w:bCs/>
                <w:sz w:val="20"/>
                <w:szCs w:val="20"/>
              </w:rPr>
              <w:t>Proponer alternativas de solución que contribuyan al logro de los objetivos de acuerdo con el nivel de importancia y</w:t>
            </w:r>
          </w:p>
          <w:p w:rsidRPr="00AD3078" w:rsidR="005E077A" w:rsidP="00AD3078" w:rsidRDefault="007927F4" w14:paraId="7749FA6E" w14:textId="226C4607">
            <w:pPr>
              <w:spacing w:line="240" w:lineRule="auto"/>
              <w:rPr>
                <w:bCs/>
                <w:sz w:val="20"/>
                <w:szCs w:val="20"/>
                <w:u w:val="single"/>
              </w:rPr>
            </w:pPr>
            <w:r w:rsidRPr="00AD3078">
              <w:rPr>
                <w:bCs/>
                <w:sz w:val="20"/>
                <w:szCs w:val="20"/>
              </w:rPr>
              <w:t xml:space="preserve"> responsabilidad de las funciones asignadas por la organización.</w:t>
            </w:r>
          </w:p>
        </w:tc>
        <w:tc>
          <w:tcPr>
            <w:tcW w:w="2126" w:type="dxa"/>
            <w:vAlign w:val="center"/>
          </w:tcPr>
          <w:p w:rsidRPr="00AD3078" w:rsidR="005E077A" w:rsidP="00AD3078" w:rsidRDefault="007927F4" w14:paraId="6C194C96" w14:textId="4432BC21">
            <w:pPr>
              <w:spacing w:line="240" w:lineRule="auto"/>
              <w:rPr>
                <w:sz w:val="20"/>
                <w:szCs w:val="20"/>
              </w:rPr>
            </w:pPr>
            <w:r w:rsidRPr="00AD3078">
              <w:rPr>
                <w:sz w:val="20"/>
                <w:szCs w:val="20"/>
              </w:rPr>
              <w:t xml:space="preserve">RESULTADOS DE </w:t>
            </w:r>
            <w:commentRangeStart w:id="0"/>
            <w:commentRangeStart w:id="1"/>
            <w:r w:rsidRPr="00AD3078">
              <w:rPr>
                <w:sz w:val="20"/>
                <w:szCs w:val="20"/>
              </w:rPr>
              <w:t>APRENDIZAJE</w:t>
            </w:r>
            <w:commentRangeEnd w:id="0"/>
            <w:r w:rsidRPr="00AD3078">
              <w:rPr>
                <w:rStyle w:val="Refdecomentario"/>
                <w:sz w:val="20"/>
                <w:szCs w:val="20"/>
              </w:rPr>
              <w:commentReference w:id="0"/>
            </w:r>
            <w:commentRangeEnd w:id="1"/>
            <w:r>
              <w:rPr>
                <w:rStyle w:val="CommentReference"/>
              </w:rPr>
              <w:commentReference w:id="1"/>
            </w:r>
          </w:p>
        </w:tc>
        <w:tc>
          <w:tcPr>
            <w:tcW w:w="3163" w:type="dxa"/>
            <w:vAlign w:val="center"/>
          </w:tcPr>
          <w:p w:rsidRPr="00AD3078" w:rsidR="007927F4" w:rsidP="00AD3078" w:rsidRDefault="007927F4" w14:paraId="747882D5" w14:textId="77777777">
            <w:pPr>
              <w:spacing w:line="240" w:lineRule="auto"/>
              <w:rPr>
                <w:b/>
                <w:bCs/>
                <w:sz w:val="20"/>
                <w:szCs w:val="20"/>
              </w:rPr>
            </w:pPr>
            <w:r w:rsidRPr="00AD3078">
              <w:rPr>
                <w:sz w:val="20"/>
                <w:szCs w:val="20"/>
              </w:rPr>
              <w:t xml:space="preserve">210601014-01. </w:t>
            </w:r>
            <w:r w:rsidRPr="00AD3078">
              <w:rPr>
                <w:bCs/>
                <w:sz w:val="20"/>
                <w:szCs w:val="20"/>
              </w:rPr>
              <w:t>Conocer técnicas para el desarrollo de habilidades de pensamiento por medio de actividades que incentiven la creatividad personal.</w:t>
            </w:r>
          </w:p>
          <w:p w:rsidRPr="00AD3078" w:rsidR="007927F4" w:rsidP="00AD3078" w:rsidRDefault="007927F4" w14:paraId="4E402103" w14:textId="77777777">
            <w:pPr>
              <w:spacing w:line="240" w:lineRule="auto"/>
              <w:rPr>
                <w:b/>
                <w:bCs/>
                <w:sz w:val="20"/>
                <w:szCs w:val="20"/>
              </w:rPr>
            </w:pPr>
            <w:r w:rsidRPr="00AD3078">
              <w:rPr>
                <w:sz w:val="20"/>
                <w:szCs w:val="20"/>
              </w:rPr>
              <w:t xml:space="preserve">210601014-02. </w:t>
            </w:r>
            <w:r w:rsidRPr="00AD3078">
              <w:rPr>
                <w:bCs/>
                <w:sz w:val="20"/>
                <w:szCs w:val="20"/>
              </w:rPr>
              <w:t>Identificar situaciones laborales problemáticas teniendo en cuenta el contexto de la</w:t>
            </w:r>
          </w:p>
          <w:p w:rsidRPr="00AD3078" w:rsidR="005E077A" w:rsidP="00AD3078" w:rsidRDefault="007927F4" w14:paraId="219C15CC" w14:textId="0D3F3ED8">
            <w:pPr>
              <w:spacing w:line="240" w:lineRule="auto"/>
              <w:rPr>
                <w:b/>
                <w:sz w:val="20"/>
                <w:szCs w:val="20"/>
              </w:rPr>
            </w:pPr>
            <w:r w:rsidRPr="00AD3078">
              <w:rPr>
                <w:bCs/>
                <w:sz w:val="20"/>
                <w:szCs w:val="20"/>
              </w:rPr>
              <w:t>Organización.</w:t>
            </w:r>
          </w:p>
        </w:tc>
      </w:tr>
    </w:tbl>
    <w:p w:rsidRPr="00AD3078" w:rsidR="005E077A" w:rsidP="00AD3078" w:rsidRDefault="005E077A" w14:paraId="33A7B1D1" w14:textId="77777777">
      <w:pP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D3078" w:rsidR="00CE4EA8" w:rsidTr="00D07FA7" w14:paraId="38E63811" w14:textId="77777777">
        <w:trPr>
          <w:trHeight w:val="735"/>
        </w:trPr>
        <w:tc>
          <w:tcPr>
            <w:tcW w:w="3397" w:type="dxa"/>
            <w:vAlign w:val="center"/>
          </w:tcPr>
          <w:p w:rsidRPr="00AD3078" w:rsidR="005E077A" w:rsidP="00AD3078" w:rsidRDefault="005E077A" w14:paraId="435D64AF" w14:textId="77777777">
            <w:pPr>
              <w:spacing w:line="240" w:lineRule="auto"/>
              <w:rPr>
                <w:sz w:val="20"/>
                <w:szCs w:val="20"/>
              </w:rPr>
            </w:pPr>
            <w:r w:rsidRPr="00AD3078">
              <w:rPr>
                <w:sz w:val="20"/>
                <w:szCs w:val="20"/>
              </w:rPr>
              <w:t>NÚMERO DEL COMPONENTE FORMATIVO</w:t>
            </w:r>
          </w:p>
        </w:tc>
        <w:tc>
          <w:tcPr>
            <w:tcW w:w="6565" w:type="dxa"/>
            <w:vAlign w:val="center"/>
          </w:tcPr>
          <w:p w:rsidRPr="00AD3078" w:rsidR="005E077A" w:rsidP="00AD3078" w:rsidRDefault="007927F4" w14:paraId="70EC6B88" w14:textId="4BF98229">
            <w:pPr>
              <w:spacing w:line="240" w:lineRule="auto"/>
              <w:rPr>
                <w:sz w:val="20"/>
                <w:szCs w:val="20"/>
              </w:rPr>
            </w:pPr>
            <w:r w:rsidRPr="00AD3078">
              <w:rPr>
                <w:sz w:val="20"/>
                <w:szCs w:val="20"/>
              </w:rPr>
              <w:t>01</w:t>
            </w:r>
          </w:p>
        </w:tc>
      </w:tr>
      <w:tr w:rsidRPr="00AD3078" w:rsidR="00CE4EA8" w:rsidTr="00D07FA7" w14:paraId="5C05116C" w14:textId="77777777">
        <w:trPr>
          <w:trHeight w:val="756"/>
        </w:trPr>
        <w:tc>
          <w:tcPr>
            <w:tcW w:w="3397" w:type="dxa"/>
            <w:vAlign w:val="center"/>
          </w:tcPr>
          <w:p w:rsidRPr="00AD3078" w:rsidR="005E077A" w:rsidP="00AD3078" w:rsidRDefault="005E077A" w14:paraId="7301C129" w14:textId="77777777">
            <w:pPr>
              <w:spacing w:line="240" w:lineRule="auto"/>
              <w:rPr>
                <w:sz w:val="20"/>
                <w:szCs w:val="20"/>
              </w:rPr>
            </w:pPr>
            <w:r w:rsidRPr="00AD3078">
              <w:rPr>
                <w:sz w:val="20"/>
                <w:szCs w:val="20"/>
              </w:rPr>
              <w:t>NOMBRE DEL COMPONENTE FORMATIVO</w:t>
            </w:r>
          </w:p>
        </w:tc>
        <w:tc>
          <w:tcPr>
            <w:tcW w:w="6565" w:type="dxa"/>
            <w:vAlign w:val="center"/>
          </w:tcPr>
          <w:p w:rsidRPr="00AD3078" w:rsidR="005E077A" w:rsidP="00AD3078" w:rsidRDefault="007927F4" w14:paraId="255C2BB2" w14:textId="60DEED9F">
            <w:pPr>
              <w:spacing w:line="240" w:lineRule="auto"/>
              <w:rPr>
                <w:sz w:val="20"/>
                <w:szCs w:val="20"/>
              </w:rPr>
            </w:pPr>
            <w:r w:rsidRPr="00AD3078">
              <w:rPr>
                <w:sz w:val="20"/>
                <w:szCs w:val="20"/>
              </w:rPr>
              <w:t>Pensamiento creativo y resolución de conflictos laborales</w:t>
            </w:r>
            <w:r w:rsidRPr="00AD3078" w:rsidR="005E077A">
              <w:rPr>
                <w:sz w:val="20"/>
                <w:szCs w:val="20"/>
              </w:rPr>
              <w:br/>
            </w:r>
            <w:r w:rsidRPr="00AD3078" w:rsidR="005E077A">
              <w:rPr>
                <w:sz w:val="20"/>
                <w:szCs w:val="20"/>
              </w:rPr>
              <w:t xml:space="preserve"> </w:t>
            </w:r>
          </w:p>
        </w:tc>
      </w:tr>
      <w:tr w:rsidRPr="00AD3078" w:rsidR="00CE4EA8" w:rsidTr="00D07FA7" w14:paraId="2902C8C8" w14:textId="77777777">
        <w:trPr>
          <w:trHeight w:val="629"/>
        </w:trPr>
        <w:tc>
          <w:tcPr>
            <w:tcW w:w="3397" w:type="dxa"/>
            <w:vAlign w:val="center"/>
          </w:tcPr>
          <w:p w:rsidRPr="00AD3078" w:rsidR="005E077A" w:rsidP="00AD3078" w:rsidRDefault="005E077A" w14:paraId="497A3A32" w14:textId="77777777">
            <w:pPr>
              <w:spacing w:line="240" w:lineRule="auto"/>
              <w:rPr>
                <w:sz w:val="20"/>
                <w:szCs w:val="20"/>
              </w:rPr>
            </w:pPr>
            <w:r w:rsidRPr="00AD3078">
              <w:rPr>
                <w:sz w:val="20"/>
                <w:szCs w:val="20"/>
              </w:rPr>
              <w:t>BREVE DESCRIPCIÓN</w:t>
            </w:r>
          </w:p>
        </w:tc>
        <w:tc>
          <w:tcPr>
            <w:tcW w:w="6565" w:type="dxa"/>
            <w:vAlign w:val="center"/>
          </w:tcPr>
          <w:p w:rsidRPr="00AD3078" w:rsidR="005E077A" w:rsidP="00AD3078" w:rsidRDefault="00000000" w14:paraId="75F6DE47" w14:textId="77777777">
            <w:pPr>
              <w:spacing w:line="240" w:lineRule="auto"/>
              <w:rPr>
                <w:sz w:val="20"/>
                <w:szCs w:val="20"/>
              </w:rPr>
            </w:pPr>
            <w:sdt>
              <w:sdtPr>
                <w:rPr>
                  <w:sz w:val="20"/>
                  <w:szCs w:val="20"/>
                  <w:highlight w:val="cyan"/>
                </w:rPr>
                <w:tag w:val="goog_rdk_0"/>
                <w:id w:val="-452708402"/>
              </w:sdtPr>
              <w:sdtContent/>
            </w:sdt>
            <w:r w:rsidRPr="00AD3078" w:rsidR="00DA1835">
              <w:rPr>
                <w:sz w:val="20"/>
                <w:szCs w:val="20"/>
              </w:rPr>
              <w:t>El componente Pensamiento creativo y resolución de conflictos laborales desarrolla habilidades para analizar, comprender y gestionar conflictos en el entorno organizacional desde una perspectiva creativa. Promueve el pensamiento flexible, la toma de decisiones responsables y la construcción de soluciones alineadas con los objetivos de la organización y las responsabilidades del rol laboral.</w:t>
            </w:r>
          </w:p>
          <w:p w:rsidRPr="00AD3078" w:rsidR="00DA1835" w:rsidP="00AD3078" w:rsidRDefault="00DA1835" w14:paraId="71176175" w14:textId="4BD42369">
            <w:pPr>
              <w:spacing w:line="240" w:lineRule="auto"/>
              <w:rPr>
                <w:sz w:val="20"/>
                <w:szCs w:val="20"/>
                <w:highlight w:val="cyan"/>
              </w:rPr>
            </w:pPr>
          </w:p>
        </w:tc>
      </w:tr>
      <w:tr w:rsidRPr="00AD3078" w:rsidR="005E077A" w:rsidTr="00D07FA7" w14:paraId="45185899" w14:textId="77777777">
        <w:trPr>
          <w:trHeight w:val="567"/>
        </w:trPr>
        <w:tc>
          <w:tcPr>
            <w:tcW w:w="3397" w:type="dxa"/>
            <w:vAlign w:val="center"/>
          </w:tcPr>
          <w:p w:rsidRPr="00AD3078" w:rsidR="005E077A" w:rsidP="00AD3078" w:rsidRDefault="005E077A" w14:paraId="6ADD5D1F" w14:textId="77777777">
            <w:pPr>
              <w:spacing w:line="240" w:lineRule="auto"/>
              <w:rPr>
                <w:sz w:val="20"/>
                <w:szCs w:val="20"/>
              </w:rPr>
            </w:pPr>
            <w:r w:rsidRPr="00AD3078">
              <w:rPr>
                <w:sz w:val="20"/>
                <w:szCs w:val="20"/>
              </w:rPr>
              <w:t>PALABRAS CLAVE</w:t>
            </w:r>
          </w:p>
        </w:tc>
        <w:tc>
          <w:tcPr>
            <w:tcW w:w="6565" w:type="dxa"/>
            <w:vAlign w:val="center"/>
          </w:tcPr>
          <w:p w:rsidRPr="00DA1835" w:rsidR="00DA1835" w:rsidP="00AD3078" w:rsidRDefault="00DA1835" w14:paraId="102A27F0" w14:textId="01E6D12B">
            <w:pPr>
              <w:spacing w:line="240" w:lineRule="auto"/>
              <w:rPr>
                <w:sz w:val="20"/>
                <w:szCs w:val="20"/>
              </w:rPr>
            </w:pPr>
            <w:r w:rsidRPr="00DA1835">
              <w:rPr>
                <w:sz w:val="20"/>
                <w:szCs w:val="20"/>
              </w:rPr>
              <w:t>Creatividad</w:t>
            </w:r>
            <w:r w:rsidRPr="00AD3078">
              <w:rPr>
                <w:sz w:val="20"/>
                <w:szCs w:val="20"/>
              </w:rPr>
              <w:t>, c</w:t>
            </w:r>
            <w:r w:rsidRPr="00DA1835">
              <w:rPr>
                <w:sz w:val="20"/>
                <w:szCs w:val="20"/>
              </w:rPr>
              <w:t>onflicto laboral</w:t>
            </w:r>
            <w:r w:rsidRPr="00AD3078">
              <w:rPr>
                <w:sz w:val="20"/>
                <w:szCs w:val="20"/>
              </w:rPr>
              <w:t>, p</w:t>
            </w:r>
            <w:r w:rsidRPr="00DA1835">
              <w:rPr>
                <w:sz w:val="20"/>
                <w:szCs w:val="20"/>
              </w:rPr>
              <w:t>ensamiento crítico</w:t>
            </w:r>
            <w:r w:rsidRPr="00AD3078">
              <w:rPr>
                <w:sz w:val="20"/>
                <w:szCs w:val="20"/>
              </w:rPr>
              <w:t>, r</w:t>
            </w:r>
            <w:r w:rsidRPr="00DA1835">
              <w:rPr>
                <w:sz w:val="20"/>
                <w:szCs w:val="20"/>
              </w:rPr>
              <w:t>esolución de problemas</w:t>
            </w:r>
            <w:r w:rsidRPr="00AD3078">
              <w:rPr>
                <w:sz w:val="20"/>
                <w:szCs w:val="20"/>
              </w:rPr>
              <w:t xml:space="preserve"> y t</w:t>
            </w:r>
            <w:r w:rsidRPr="00DA1835">
              <w:rPr>
                <w:sz w:val="20"/>
                <w:szCs w:val="20"/>
              </w:rPr>
              <w:t>oma de decisiones</w:t>
            </w:r>
            <w:r w:rsidRPr="00AD3078">
              <w:rPr>
                <w:sz w:val="20"/>
                <w:szCs w:val="20"/>
              </w:rPr>
              <w:t>.</w:t>
            </w:r>
          </w:p>
          <w:p w:rsidRPr="00AD3078" w:rsidR="005E077A" w:rsidP="00AD3078" w:rsidRDefault="005E077A" w14:paraId="494A5E81" w14:textId="76BCF78E">
            <w:pPr>
              <w:spacing w:line="240" w:lineRule="auto"/>
              <w:rPr>
                <w:sz w:val="20"/>
                <w:szCs w:val="20"/>
                <w:highlight w:val="cyan"/>
              </w:rPr>
            </w:pPr>
          </w:p>
        </w:tc>
      </w:tr>
    </w:tbl>
    <w:p w:rsidRPr="00AD3078" w:rsidR="005E077A" w:rsidP="00AD3078" w:rsidRDefault="005E077A" w14:paraId="520BC856" w14:textId="77777777">
      <w:pPr>
        <w:spacing w:line="240" w:lineRule="auto"/>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D3078" w:rsidR="00CE4EA8" w:rsidTr="00CE4EA8" w14:paraId="5C479B13" w14:textId="77777777">
        <w:trPr>
          <w:trHeight w:val="389"/>
        </w:trPr>
        <w:tc>
          <w:tcPr>
            <w:tcW w:w="3397" w:type="dxa"/>
            <w:vAlign w:val="center"/>
          </w:tcPr>
          <w:p w:rsidRPr="00AD3078" w:rsidR="005E077A" w:rsidP="00AD3078" w:rsidRDefault="005E077A" w14:paraId="29117485" w14:textId="77777777">
            <w:pPr>
              <w:spacing w:line="240" w:lineRule="auto"/>
              <w:rPr>
                <w:sz w:val="20"/>
                <w:szCs w:val="20"/>
              </w:rPr>
            </w:pPr>
            <w:r w:rsidRPr="00AD3078">
              <w:rPr>
                <w:sz w:val="20"/>
                <w:szCs w:val="20"/>
              </w:rPr>
              <w:t>ÁREA OCUPACIONAL</w:t>
            </w:r>
          </w:p>
        </w:tc>
        <w:tc>
          <w:tcPr>
            <w:tcW w:w="6565" w:type="dxa"/>
            <w:vAlign w:val="center"/>
          </w:tcPr>
          <w:p w:rsidRPr="00AD3078" w:rsidR="005E077A" w:rsidP="00AD3078" w:rsidRDefault="00CE4EA8" w14:paraId="1265890E" w14:textId="60CE3EC2">
            <w:pPr>
              <w:spacing w:line="240" w:lineRule="auto"/>
              <w:rPr>
                <w:sz w:val="20"/>
                <w:szCs w:val="20"/>
              </w:rPr>
            </w:pPr>
            <w:r w:rsidRPr="00AD3078">
              <w:rPr>
                <w:sz w:val="20"/>
                <w:szCs w:val="20"/>
              </w:rPr>
              <w:t>FINANZAS Y ADMINISTRACIÓN</w:t>
            </w:r>
            <w:r w:rsidR="00732A1A">
              <w:rPr>
                <w:sz w:val="20"/>
                <w:szCs w:val="20"/>
              </w:rPr>
              <w:t>.</w:t>
            </w:r>
          </w:p>
        </w:tc>
      </w:tr>
      <w:tr w:rsidRPr="00AD3078" w:rsidR="00CE4EA8" w:rsidTr="00D07FA7" w14:paraId="69D75D29" w14:textId="77777777">
        <w:trPr>
          <w:trHeight w:val="605"/>
        </w:trPr>
        <w:tc>
          <w:tcPr>
            <w:tcW w:w="3397" w:type="dxa"/>
            <w:vAlign w:val="center"/>
          </w:tcPr>
          <w:p w:rsidRPr="00AD3078" w:rsidR="005E077A" w:rsidP="00AD3078" w:rsidRDefault="005E077A" w14:paraId="4215228F" w14:textId="77777777">
            <w:pPr>
              <w:spacing w:line="240" w:lineRule="auto"/>
              <w:rPr>
                <w:sz w:val="20"/>
                <w:szCs w:val="20"/>
              </w:rPr>
            </w:pPr>
            <w:r w:rsidRPr="00AD3078">
              <w:rPr>
                <w:sz w:val="20"/>
                <w:szCs w:val="20"/>
              </w:rPr>
              <w:t>IDIOMA</w:t>
            </w:r>
          </w:p>
        </w:tc>
        <w:tc>
          <w:tcPr>
            <w:tcW w:w="6565" w:type="dxa"/>
            <w:vAlign w:val="center"/>
          </w:tcPr>
          <w:p w:rsidRPr="00AD3078" w:rsidR="005E077A" w:rsidP="00AD3078" w:rsidRDefault="007927F4" w14:paraId="3FDBAF0D" w14:textId="136E3587">
            <w:pPr>
              <w:spacing w:line="240" w:lineRule="auto"/>
              <w:rPr>
                <w:sz w:val="20"/>
                <w:szCs w:val="20"/>
              </w:rPr>
            </w:pPr>
            <w:r w:rsidRPr="00AD3078">
              <w:rPr>
                <w:sz w:val="20"/>
                <w:szCs w:val="20"/>
              </w:rPr>
              <w:t>Español.</w:t>
            </w:r>
          </w:p>
        </w:tc>
      </w:tr>
    </w:tbl>
    <w:p w:rsidRPr="00AD3078" w:rsidR="005E077A" w:rsidP="00AD3078" w:rsidRDefault="005E077A" w14:paraId="061DED20" w14:textId="77777777">
      <w:pPr>
        <w:spacing w:line="240" w:lineRule="auto"/>
        <w:rPr>
          <w:sz w:val="20"/>
          <w:szCs w:val="20"/>
        </w:rPr>
      </w:pPr>
    </w:p>
    <w:p w:rsidRPr="005B06CC" w:rsidR="00DB264B" w:rsidP="00AD3078" w:rsidRDefault="005E077A" w14:paraId="52F1F427" w14:textId="41CB3F24">
      <w:pPr>
        <w:pStyle w:val="Ttulo1"/>
        <w:numPr>
          <w:ilvl w:val="0"/>
          <w:numId w:val="10"/>
        </w:numPr>
        <w:spacing w:line="360" w:lineRule="auto"/>
        <w:rPr>
          <w:b/>
          <w:bCs/>
          <w:sz w:val="20"/>
          <w:szCs w:val="20"/>
        </w:rPr>
      </w:pPr>
      <w:bookmarkStart w:name="_Toc221539221" w:id="2"/>
      <w:r w:rsidRPr="00AD3078">
        <w:rPr>
          <w:b/>
          <w:bCs/>
          <w:sz w:val="20"/>
          <w:szCs w:val="20"/>
        </w:rPr>
        <w:t>TABLA DE CONTENIDOS</w:t>
      </w:r>
      <w:bookmarkEnd w:id="2"/>
      <w:r w:rsidRPr="00AD3078">
        <w:rPr>
          <w:b/>
          <w:bCs/>
          <w:sz w:val="20"/>
          <w:szCs w:val="20"/>
        </w:rPr>
        <w:t xml:space="preserve"> </w:t>
      </w:r>
    </w:p>
    <w:p w:rsidRPr="00AD3078" w:rsidR="00DB264B" w:rsidP="00AD3078" w:rsidRDefault="00DB264B" w14:paraId="02CDEE82" w14:textId="77777777">
      <w:pPr>
        <w:spacing w:line="360" w:lineRule="auto"/>
        <w:rPr>
          <w:sz w:val="20"/>
          <w:szCs w:val="20"/>
        </w:rPr>
      </w:pPr>
    </w:p>
    <w:sdt>
      <w:sdtPr>
        <w:rPr>
          <w:rFonts w:ascii="Arial" w:hAnsi="Arial" w:eastAsia="Arial" w:cs="Arial"/>
          <w:color w:val="auto"/>
          <w:sz w:val="20"/>
          <w:szCs w:val="20"/>
          <w:lang w:val="es-ES" w:eastAsia="ja-JP"/>
        </w:rPr>
        <w:id w:val="-200782918"/>
        <w:docPartObj>
          <w:docPartGallery w:val="Table of Contents"/>
          <w:docPartUnique/>
        </w:docPartObj>
      </w:sdtPr>
      <w:sdtEndPr>
        <w:rPr>
          <w:rFonts w:ascii="Arial" w:hAnsi="Arial" w:eastAsia="Arial" w:cs="Arial"/>
          <w:b w:val="1"/>
          <w:bCs w:val="1"/>
          <w:color w:val="auto"/>
          <w:sz w:val="20"/>
          <w:szCs w:val="20"/>
          <w:lang w:val="es-ES" w:eastAsia="ja-JP"/>
        </w:rPr>
      </w:sdtEndPr>
      <w:sdtContent>
        <w:p w:rsidRPr="00AD3078" w:rsidR="00DA1835" w:rsidP="00AD3078" w:rsidRDefault="00DA1835" w14:paraId="4EF314DD" w14:textId="477B2E1B">
          <w:pPr>
            <w:pStyle w:val="TtuloTDC"/>
            <w:spacing w:line="360" w:lineRule="auto"/>
            <w:rPr>
              <w:rFonts w:ascii="Arial" w:hAnsi="Arial" w:cs="Arial"/>
              <w:sz w:val="20"/>
              <w:szCs w:val="20"/>
            </w:rPr>
          </w:pPr>
          <w:r w:rsidRPr="00AD3078">
            <w:rPr>
              <w:rFonts w:ascii="Arial" w:hAnsi="Arial" w:cs="Arial"/>
              <w:sz w:val="20"/>
              <w:szCs w:val="20"/>
              <w:lang w:val="es-ES"/>
            </w:rPr>
            <w:t>Contenido</w:t>
          </w:r>
        </w:p>
        <w:p w:rsidR="00203D59" w:rsidRDefault="00DA1835" w14:paraId="3235E232" w14:textId="77FE5786">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r w:rsidRPr="00AD3078">
            <w:rPr>
              <w:sz w:val="20"/>
              <w:szCs w:val="20"/>
            </w:rPr>
            <w:fldChar w:fldCharType="begin"/>
          </w:r>
          <w:r w:rsidRPr="00AD3078">
            <w:rPr>
              <w:sz w:val="20"/>
              <w:szCs w:val="20"/>
            </w:rPr>
            <w:instrText xml:space="preserve"> TOC \o "1-3" \h \z \u </w:instrText>
          </w:r>
          <w:r w:rsidRPr="00AD3078">
            <w:rPr>
              <w:sz w:val="20"/>
              <w:szCs w:val="20"/>
            </w:rPr>
            <w:fldChar w:fldCharType="separate"/>
          </w:r>
          <w:hyperlink w:history="1" w:anchor="_Toc221539221">
            <w:r w:rsidRPr="00AF18B6" w:rsidR="00203D59">
              <w:rPr>
                <w:rStyle w:val="Hipervnculo"/>
                <w:b/>
                <w:bCs/>
                <w:noProof/>
              </w:rPr>
              <w:t>A.</w:t>
            </w:r>
            <w:r w:rsidR="00203D59">
              <w:rPr>
                <w:rFonts w:asciiTheme="minorHAnsi" w:hAnsiTheme="minorHAnsi" w:eastAsiaTheme="minorEastAsia" w:cstheme="minorBidi"/>
                <w:noProof/>
                <w:kern w:val="2"/>
                <w:sz w:val="24"/>
                <w:szCs w:val="24"/>
                <w:lang w:eastAsia="es-CO"/>
                <w14:ligatures w14:val="standardContextual"/>
              </w:rPr>
              <w:tab/>
            </w:r>
            <w:r w:rsidRPr="00AF18B6" w:rsidR="00203D59">
              <w:rPr>
                <w:rStyle w:val="Hipervnculo"/>
                <w:b/>
                <w:bCs/>
                <w:noProof/>
              </w:rPr>
              <w:t>TABLA DE CONTENIDOS</w:t>
            </w:r>
            <w:r w:rsidR="00203D59">
              <w:rPr>
                <w:noProof/>
                <w:webHidden/>
              </w:rPr>
              <w:tab/>
            </w:r>
            <w:r w:rsidR="00203D59">
              <w:rPr>
                <w:noProof/>
                <w:webHidden/>
              </w:rPr>
              <w:fldChar w:fldCharType="begin"/>
            </w:r>
            <w:r w:rsidR="00203D59">
              <w:rPr>
                <w:noProof/>
                <w:webHidden/>
              </w:rPr>
              <w:instrText xml:space="preserve"> PAGEREF _Toc221539221 \h </w:instrText>
            </w:r>
            <w:r w:rsidR="00203D59">
              <w:rPr>
                <w:noProof/>
                <w:webHidden/>
              </w:rPr>
            </w:r>
            <w:r w:rsidR="00203D59">
              <w:rPr>
                <w:noProof/>
                <w:webHidden/>
              </w:rPr>
              <w:fldChar w:fldCharType="separate"/>
            </w:r>
            <w:r w:rsidR="00203D59">
              <w:rPr>
                <w:noProof/>
                <w:webHidden/>
              </w:rPr>
              <w:t>1</w:t>
            </w:r>
            <w:r w:rsidR="00203D59">
              <w:rPr>
                <w:noProof/>
                <w:webHidden/>
              </w:rPr>
              <w:fldChar w:fldCharType="end"/>
            </w:r>
          </w:hyperlink>
        </w:p>
        <w:p w:rsidR="00203D59" w:rsidRDefault="00203D59" w14:paraId="58337154" w14:textId="0E142773">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2">
            <w:r w:rsidRPr="00AF18B6">
              <w:rPr>
                <w:rStyle w:val="Hipervnculo"/>
                <w:b/>
                <w:bCs/>
                <w:noProof/>
              </w:rPr>
              <w:t>B.</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INTRODUCCIÓN</w:t>
            </w:r>
            <w:r>
              <w:rPr>
                <w:noProof/>
                <w:webHidden/>
              </w:rPr>
              <w:tab/>
            </w:r>
            <w:r>
              <w:rPr>
                <w:noProof/>
                <w:webHidden/>
              </w:rPr>
              <w:fldChar w:fldCharType="begin"/>
            </w:r>
            <w:r>
              <w:rPr>
                <w:noProof/>
                <w:webHidden/>
              </w:rPr>
              <w:instrText xml:space="preserve"> PAGEREF _Toc221539222 \h </w:instrText>
            </w:r>
            <w:r>
              <w:rPr>
                <w:noProof/>
                <w:webHidden/>
              </w:rPr>
            </w:r>
            <w:r>
              <w:rPr>
                <w:noProof/>
                <w:webHidden/>
              </w:rPr>
              <w:fldChar w:fldCharType="separate"/>
            </w:r>
            <w:r>
              <w:rPr>
                <w:noProof/>
                <w:webHidden/>
              </w:rPr>
              <w:t>2</w:t>
            </w:r>
            <w:r>
              <w:rPr>
                <w:noProof/>
                <w:webHidden/>
              </w:rPr>
              <w:fldChar w:fldCharType="end"/>
            </w:r>
          </w:hyperlink>
        </w:p>
        <w:p w:rsidR="00203D59" w:rsidRDefault="00203D59" w14:paraId="488F8333" w14:textId="1A433AA7">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3">
            <w:r w:rsidRPr="00AF18B6">
              <w:rPr>
                <w:rStyle w:val="Hipervnculo"/>
                <w:b/>
                <w:bCs/>
                <w:noProof/>
              </w:rPr>
              <w:t>C.</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DESARROLLO DE CONTENIDOS</w:t>
            </w:r>
            <w:r>
              <w:rPr>
                <w:noProof/>
                <w:webHidden/>
              </w:rPr>
              <w:tab/>
            </w:r>
            <w:r>
              <w:rPr>
                <w:noProof/>
                <w:webHidden/>
              </w:rPr>
              <w:fldChar w:fldCharType="begin"/>
            </w:r>
            <w:r>
              <w:rPr>
                <w:noProof/>
                <w:webHidden/>
              </w:rPr>
              <w:instrText xml:space="preserve"> PAGEREF _Toc221539223 \h </w:instrText>
            </w:r>
            <w:r>
              <w:rPr>
                <w:noProof/>
                <w:webHidden/>
              </w:rPr>
            </w:r>
            <w:r>
              <w:rPr>
                <w:noProof/>
                <w:webHidden/>
              </w:rPr>
              <w:fldChar w:fldCharType="separate"/>
            </w:r>
            <w:r>
              <w:rPr>
                <w:noProof/>
                <w:webHidden/>
              </w:rPr>
              <w:t>3</w:t>
            </w:r>
            <w:r>
              <w:rPr>
                <w:noProof/>
                <w:webHidden/>
              </w:rPr>
              <w:fldChar w:fldCharType="end"/>
            </w:r>
          </w:hyperlink>
        </w:p>
        <w:p w:rsidR="00203D59" w:rsidRDefault="00203D59" w14:paraId="44A913A5" w14:textId="5051A48E">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4">
            <w:r w:rsidRPr="00AF18B6">
              <w:rPr>
                <w:rStyle w:val="Hipervnculo"/>
                <w:b/>
                <w:bCs/>
                <w:noProof/>
              </w:rPr>
              <w:t>1.</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Fundamentos de la resolución de conflictos laborales</w:t>
            </w:r>
            <w:r>
              <w:rPr>
                <w:noProof/>
                <w:webHidden/>
              </w:rPr>
              <w:tab/>
            </w:r>
            <w:r>
              <w:rPr>
                <w:noProof/>
                <w:webHidden/>
              </w:rPr>
              <w:fldChar w:fldCharType="begin"/>
            </w:r>
            <w:r>
              <w:rPr>
                <w:noProof/>
                <w:webHidden/>
              </w:rPr>
              <w:instrText xml:space="preserve"> PAGEREF _Toc221539224 \h </w:instrText>
            </w:r>
            <w:r>
              <w:rPr>
                <w:noProof/>
                <w:webHidden/>
              </w:rPr>
            </w:r>
            <w:r>
              <w:rPr>
                <w:noProof/>
                <w:webHidden/>
              </w:rPr>
              <w:fldChar w:fldCharType="separate"/>
            </w:r>
            <w:r>
              <w:rPr>
                <w:noProof/>
                <w:webHidden/>
              </w:rPr>
              <w:t>3</w:t>
            </w:r>
            <w:r>
              <w:rPr>
                <w:noProof/>
                <w:webHidden/>
              </w:rPr>
              <w:fldChar w:fldCharType="end"/>
            </w:r>
          </w:hyperlink>
        </w:p>
        <w:p w:rsidR="00203D59" w:rsidRDefault="00203D59" w14:paraId="25636BCC" w14:textId="72EF078A">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5">
            <w:r w:rsidRPr="00AF18B6">
              <w:rPr>
                <w:rStyle w:val="Hipervnculo"/>
                <w:b/>
                <w:bCs/>
                <w:noProof/>
              </w:rPr>
              <w:t>1.1.</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La creatividad como habilidad para la solución de problemas</w:t>
            </w:r>
            <w:r>
              <w:rPr>
                <w:noProof/>
                <w:webHidden/>
              </w:rPr>
              <w:tab/>
            </w:r>
            <w:r>
              <w:rPr>
                <w:noProof/>
                <w:webHidden/>
              </w:rPr>
              <w:fldChar w:fldCharType="begin"/>
            </w:r>
            <w:r>
              <w:rPr>
                <w:noProof/>
                <w:webHidden/>
              </w:rPr>
              <w:instrText xml:space="preserve"> PAGEREF _Toc221539225 \h </w:instrText>
            </w:r>
            <w:r>
              <w:rPr>
                <w:noProof/>
                <w:webHidden/>
              </w:rPr>
            </w:r>
            <w:r>
              <w:rPr>
                <w:noProof/>
                <w:webHidden/>
              </w:rPr>
              <w:fldChar w:fldCharType="separate"/>
            </w:r>
            <w:r>
              <w:rPr>
                <w:noProof/>
                <w:webHidden/>
              </w:rPr>
              <w:t>4</w:t>
            </w:r>
            <w:r>
              <w:rPr>
                <w:noProof/>
                <w:webHidden/>
              </w:rPr>
              <w:fldChar w:fldCharType="end"/>
            </w:r>
          </w:hyperlink>
        </w:p>
        <w:p w:rsidR="00203D59" w:rsidRDefault="00203D59" w14:paraId="722B3631" w14:textId="3FEE0D9A">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6">
            <w:r w:rsidRPr="00AF18B6">
              <w:rPr>
                <w:rStyle w:val="Hipervnculo"/>
                <w:b/>
                <w:bCs/>
                <w:noProof/>
              </w:rPr>
              <w:t>1.2.</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Factores que afectan la creatividad en la solución de conflictos</w:t>
            </w:r>
            <w:r>
              <w:rPr>
                <w:noProof/>
                <w:webHidden/>
              </w:rPr>
              <w:tab/>
            </w:r>
            <w:r>
              <w:rPr>
                <w:noProof/>
                <w:webHidden/>
              </w:rPr>
              <w:fldChar w:fldCharType="begin"/>
            </w:r>
            <w:r>
              <w:rPr>
                <w:noProof/>
                <w:webHidden/>
              </w:rPr>
              <w:instrText xml:space="preserve"> PAGEREF _Toc221539226 \h </w:instrText>
            </w:r>
            <w:r>
              <w:rPr>
                <w:noProof/>
                <w:webHidden/>
              </w:rPr>
            </w:r>
            <w:r>
              <w:rPr>
                <w:noProof/>
                <w:webHidden/>
              </w:rPr>
              <w:fldChar w:fldCharType="separate"/>
            </w:r>
            <w:r>
              <w:rPr>
                <w:noProof/>
                <w:webHidden/>
              </w:rPr>
              <w:t>5</w:t>
            </w:r>
            <w:r>
              <w:rPr>
                <w:noProof/>
                <w:webHidden/>
              </w:rPr>
              <w:fldChar w:fldCharType="end"/>
            </w:r>
          </w:hyperlink>
        </w:p>
        <w:p w:rsidR="00203D59" w:rsidRDefault="00203D59" w14:paraId="7ECAE1C5" w14:textId="573FF85E">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7">
            <w:r w:rsidRPr="00AF18B6">
              <w:rPr>
                <w:rStyle w:val="Hipervnculo"/>
                <w:b/>
                <w:bCs/>
                <w:noProof/>
              </w:rPr>
              <w:t>2.</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Creatividad: obstáculos y bloqueos</w:t>
            </w:r>
            <w:r>
              <w:rPr>
                <w:noProof/>
                <w:webHidden/>
              </w:rPr>
              <w:tab/>
            </w:r>
            <w:r>
              <w:rPr>
                <w:noProof/>
                <w:webHidden/>
              </w:rPr>
              <w:fldChar w:fldCharType="begin"/>
            </w:r>
            <w:r>
              <w:rPr>
                <w:noProof/>
                <w:webHidden/>
              </w:rPr>
              <w:instrText xml:space="preserve"> PAGEREF _Toc221539227 \h </w:instrText>
            </w:r>
            <w:r>
              <w:rPr>
                <w:noProof/>
                <w:webHidden/>
              </w:rPr>
            </w:r>
            <w:r>
              <w:rPr>
                <w:noProof/>
                <w:webHidden/>
              </w:rPr>
              <w:fldChar w:fldCharType="separate"/>
            </w:r>
            <w:r>
              <w:rPr>
                <w:noProof/>
                <w:webHidden/>
              </w:rPr>
              <w:t>6</w:t>
            </w:r>
            <w:r>
              <w:rPr>
                <w:noProof/>
                <w:webHidden/>
              </w:rPr>
              <w:fldChar w:fldCharType="end"/>
            </w:r>
          </w:hyperlink>
        </w:p>
        <w:p w:rsidR="00203D59" w:rsidRDefault="00203D59" w14:paraId="48443907" w14:textId="5E7A9DCE">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8">
            <w:r w:rsidRPr="00AF18B6">
              <w:rPr>
                <w:rStyle w:val="Hipervnculo"/>
                <w:b/>
                <w:bCs/>
                <w:noProof/>
              </w:rPr>
              <w:t>2.1.</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Técnicas para desarrollar la creatividad</w:t>
            </w:r>
            <w:r>
              <w:rPr>
                <w:noProof/>
                <w:webHidden/>
              </w:rPr>
              <w:tab/>
            </w:r>
            <w:r>
              <w:rPr>
                <w:noProof/>
                <w:webHidden/>
              </w:rPr>
              <w:fldChar w:fldCharType="begin"/>
            </w:r>
            <w:r>
              <w:rPr>
                <w:noProof/>
                <w:webHidden/>
              </w:rPr>
              <w:instrText xml:space="preserve"> PAGEREF _Toc221539228 \h </w:instrText>
            </w:r>
            <w:r>
              <w:rPr>
                <w:noProof/>
                <w:webHidden/>
              </w:rPr>
            </w:r>
            <w:r>
              <w:rPr>
                <w:noProof/>
                <w:webHidden/>
              </w:rPr>
              <w:fldChar w:fldCharType="separate"/>
            </w:r>
            <w:r>
              <w:rPr>
                <w:noProof/>
                <w:webHidden/>
              </w:rPr>
              <w:t>7</w:t>
            </w:r>
            <w:r>
              <w:rPr>
                <w:noProof/>
                <w:webHidden/>
              </w:rPr>
              <w:fldChar w:fldCharType="end"/>
            </w:r>
          </w:hyperlink>
        </w:p>
        <w:p w:rsidR="00203D59" w:rsidRDefault="00203D59" w14:paraId="7C4CA21F" w14:textId="3FF57D12">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29">
            <w:r w:rsidRPr="00AF18B6">
              <w:rPr>
                <w:rStyle w:val="Hipervnculo"/>
                <w:b/>
                <w:bCs/>
                <w:noProof/>
              </w:rPr>
              <w:t>2.2.</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El pensamiento como base del comportamiento creativo</w:t>
            </w:r>
            <w:r>
              <w:rPr>
                <w:noProof/>
                <w:webHidden/>
              </w:rPr>
              <w:tab/>
            </w:r>
            <w:r>
              <w:rPr>
                <w:noProof/>
                <w:webHidden/>
              </w:rPr>
              <w:fldChar w:fldCharType="begin"/>
            </w:r>
            <w:r>
              <w:rPr>
                <w:noProof/>
                <w:webHidden/>
              </w:rPr>
              <w:instrText xml:space="preserve"> PAGEREF _Toc221539229 \h </w:instrText>
            </w:r>
            <w:r>
              <w:rPr>
                <w:noProof/>
                <w:webHidden/>
              </w:rPr>
            </w:r>
            <w:r>
              <w:rPr>
                <w:noProof/>
                <w:webHidden/>
              </w:rPr>
              <w:fldChar w:fldCharType="separate"/>
            </w:r>
            <w:r>
              <w:rPr>
                <w:noProof/>
                <w:webHidden/>
              </w:rPr>
              <w:t>8</w:t>
            </w:r>
            <w:r>
              <w:rPr>
                <w:noProof/>
                <w:webHidden/>
              </w:rPr>
              <w:fldChar w:fldCharType="end"/>
            </w:r>
          </w:hyperlink>
        </w:p>
        <w:p w:rsidR="00203D59" w:rsidRDefault="00203D59" w14:paraId="22F484A3" w14:textId="6EB3ADC9">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0">
            <w:r w:rsidRPr="00AF18B6">
              <w:rPr>
                <w:rStyle w:val="Hipervnculo"/>
                <w:b/>
                <w:bCs/>
                <w:noProof/>
              </w:rPr>
              <w:t>2.3.</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Actitudes mentales que fortalecen el pensamiento creativo</w:t>
            </w:r>
            <w:r>
              <w:rPr>
                <w:noProof/>
                <w:webHidden/>
              </w:rPr>
              <w:tab/>
            </w:r>
            <w:r>
              <w:rPr>
                <w:noProof/>
                <w:webHidden/>
              </w:rPr>
              <w:fldChar w:fldCharType="begin"/>
            </w:r>
            <w:r>
              <w:rPr>
                <w:noProof/>
                <w:webHidden/>
              </w:rPr>
              <w:instrText xml:space="preserve"> PAGEREF _Toc221539230 \h </w:instrText>
            </w:r>
            <w:r>
              <w:rPr>
                <w:noProof/>
                <w:webHidden/>
              </w:rPr>
            </w:r>
            <w:r>
              <w:rPr>
                <w:noProof/>
                <w:webHidden/>
              </w:rPr>
              <w:fldChar w:fldCharType="separate"/>
            </w:r>
            <w:r>
              <w:rPr>
                <w:noProof/>
                <w:webHidden/>
              </w:rPr>
              <w:t>9</w:t>
            </w:r>
            <w:r>
              <w:rPr>
                <w:noProof/>
                <w:webHidden/>
              </w:rPr>
              <w:fldChar w:fldCharType="end"/>
            </w:r>
          </w:hyperlink>
        </w:p>
        <w:p w:rsidR="00203D59" w:rsidRDefault="00203D59" w14:paraId="199120FB" w14:textId="07C53128">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1">
            <w:r w:rsidRPr="00AF18B6">
              <w:rPr>
                <w:rStyle w:val="Hipervnculo"/>
                <w:b/>
                <w:bCs/>
                <w:noProof/>
              </w:rPr>
              <w:t>3.</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Identificación y definición de los problemas en el trabajo</w:t>
            </w:r>
            <w:r>
              <w:rPr>
                <w:noProof/>
                <w:webHidden/>
              </w:rPr>
              <w:tab/>
            </w:r>
            <w:r>
              <w:rPr>
                <w:noProof/>
                <w:webHidden/>
              </w:rPr>
              <w:fldChar w:fldCharType="begin"/>
            </w:r>
            <w:r>
              <w:rPr>
                <w:noProof/>
                <w:webHidden/>
              </w:rPr>
              <w:instrText xml:space="preserve"> PAGEREF _Toc221539231 \h </w:instrText>
            </w:r>
            <w:r>
              <w:rPr>
                <w:noProof/>
                <w:webHidden/>
              </w:rPr>
            </w:r>
            <w:r>
              <w:rPr>
                <w:noProof/>
                <w:webHidden/>
              </w:rPr>
              <w:fldChar w:fldCharType="separate"/>
            </w:r>
            <w:r>
              <w:rPr>
                <w:noProof/>
                <w:webHidden/>
              </w:rPr>
              <w:t>11</w:t>
            </w:r>
            <w:r>
              <w:rPr>
                <w:noProof/>
                <w:webHidden/>
              </w:rPr>
              <w:fldChar w:fldCharType="end"/>
            </w:r>
          </w:hyperlink>
        </w:p>
        <w:p w:rsidR="00203D59" w:rsidRDefault="00203D59" w14:paraId="6FAB06C3" w14:textId="1FF8FA66">
          <w:pPr>
            <w:pStyle w:val="TDC2"/>
            <w:tabs>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2">
            <w:r w:rsidRPr="00AF18B6">
              <w:rPr>
                <w:rStyle w:val="Hipervnculo"/>
                <w:b/>
                <w:bCs/>
                <w:noProof/>
              </w:rPr>
              <w:t>3.1 Tipos de problemas en el trabajo</w:t>
            </w:r>
            <w:r>
              <w:rPr>
                <w:noProof/>
                <w:webHidden/>
              </w:rPr>
              <w:tab/>
            </w:r>
            <w:r>
              <w:rPr>
                <w:noProof/>
                <w:webHidden/>
              </w:rPr>
              <w:fldChar w:fldCharType="begin"/>
            </w:r>
            <w:r>
              <w:rPr>
                <w:noProof/>
                <w:webHidden/>
              </w:rPr>
              <w:instrText xml:space="preserve"> PAGEREF _Toc221539232 \h </w:instrText>
            </w:r>
            <w:r>
              <w:rPr>
                <w:noProof/>
                <w:webHidden/>
              </w:rPr>
            </w:r>
            <w:r>
              <w:rPr>
                <w:noProof/>
                <w:webHidden/>
              </w:rPr>
              <w:fldChar w:fldCharType="separate"/>
            </w:r>
            <w:r>
              <w:rPr>
                <w:noProof/>
                <w:webHidden/>
              </w:rPr>
              <w:t>11</w:t>
            </w:r>
            <w:r>
              <w:rPr>
                <w:noProof/>
                <w:webHidden/>
              </w:rPr>
              <w:fldChar w:fldCharType="end"/>
            </w:r>
          </w:hyperlink>
        </w:p>
        <w:p w:rsidR="00203D59" w:rsidRDefault="00203D59" w14:paraId="0F2F4EEB" w14:textId="5CF49443">
          <w:pPr>
            <w:pStyle w:val="TDC2"/>
            <w:tabs>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3">
            <w:r w:rsidRPr="00AF18B6">
              <w:rPr>
                <w:rStyle w:val="Hipervnculo"/>
                <w:b/>
                <w:bCs/>
                <w:noProof/>
              </w:rPr>
              <w:t>3.2. Conflicto personal o individual</w:t>
            </w:r>
            <w:r>
              <w:rPr>
                <w:noProof/>
                <w:webHidden/>
              </w:rPr>
              <w:tab/>
            </w:r>
            <w:r>
              <w:rPr>
                <w:noProof/>
                <w:webHidden/>
              </w:rPr>
              <w:fldChar w:fldCharType="begin"/>
            </w:r>
            <w:r>
              <w:rPr>
                <w:noProof/>
                <w:webHidden/>
              </w:rPr>
              <w:instrText xml:space="preserve"> PAGEREF _Toc221539233 \h </w:instrText>
            </w:r>
            <w:r>
              <w:rPr>
                <w:noProof/>
                <w:webHidden/>
              </w:rPr>
            </w:r>
            <w:r>
              <w:rPr>
                <w:noProof/>
                <w:webHidden/>
              </w:rPr>
              <w:fldChar w:fldCharType="separate"/>
            </w:r>
            <w:r>
              <w:rPr>
                <w:noProof/>
                <w:webHidden/>
              </w:rPr>
              <w:t>12</w:t>
            </w:r>
            <w:r>
              <w:rPr>
                <w:noProof/>
                <w:webHidden/>
              </w:rPr>
              <w:fldChar w:fldCharType="end"/>
            </w:r>
          </w:hyperlink>
        </w:p>
        <w:p w:rsidR="00203D59" w:rsidRDefault="00203D59" w14:paraId="24F34C63" w14:textId="35366AEA">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4">
            <w:r w:rsidRPr="00AF18B6">
              <w:rPr>
                <w:rStyle w:val="Hipervnculo"/>
                <w:b/>
                <w:bCs/>
                <w:noProof/>
              </w:rPr>
              <w:t>4.</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Aspectos para tener en cuenta sobre el estrés laboral</w:t>
            </w:r>
            <w:r>
              <w:rPr>
                <w:noProof/>
                <w:webHidden/>
              </w:rPr>
              <w:tab/>
            </w:r>
            <w:r>
              <w:rPr>
                <w:noProof/>
                <w:webHidden/>
              </w:rPr>
              <w:fldChar w:fldCharType="begin"/>
            </w:r>
            <w:r>
              <w:rPr>
                <w:noProof/>
                <w:webHidden/>
              </w:rPr>
              <w:instrText xml:space="preserve"> PAGEREF _Toc221539234 \h </w:instrText>
            </w:r>
            <w:r>
              <w:rPr>
                <w:noProof/>
                <w:webHidden/>
              </w:rPr>
            </w:r>
            <w:r>
              <w:rPr>
                <w:noProof/>
                <w:webHidden/>
              </w:rPr>
              <w:fldChar w:fldCharType="separate"/>
            </w:r>
            <w:r>
              <w:rPr>
                <w:noProof/>
                <w:webHidden/>
              </w:rPr>
              <w:t>13</w:t>
            </w:r>
            <w:r>
              <w:rPr>
                <w:noProof/>
                <w:webHidden/>
              </w:rPr>
              <w:fldChar w:fldCharType="end"/>
            </w:r>
          </w:hyperlink>
        </w:p>
        <w:p w:rsidR="00203D59" w:rsidRDefault="00203D59" w14:paraId="24C64297" w14:textId="426A271A">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5">
            <w:r w:rsidRPr="00AF18B6">
              <w:rPr>
                <w:rStyle w:val="Hipervnculo"/>
                <w:b/>
                <w:bCs/>
                <w:noProof/>
              </w:rPr>
              <w:t>4.1.</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 xml:space="preserve">Síndrome de desgaste personal o </w:t>
            </w:r>
            <w:r w:rsidRPr="00AD778F">
              <w:rPr>
                <w:rStyle w:val="Hipervnculo"/>
                <w:b/>
                <w:bCs/>
                <w:i/>
                <w:iCs/>
                <w:noProof/>
                <w:color w:val="00B050"/>
                <w:highlight w:val="yellow"/>
              </w:rPr>
              <w:t>burnout</w:t>
            </w:r>
            <w:r>
              <w:rPr>
                <w:noProof/>
                <w:webHidden/>
              </w:rPr>
              <w:tab/>
            </w:r>
            <w:r>
              <w:rPr>
                <w:noProof/>
                <w:webHidden/>
              </w:rPr>
              <w:fldChar w:fldCharType="begin"/>
            </w:r>
            <w:r>
              <w:rPr>
                <w:noProof/>
                <w:webHidden/>
              </w:rPr>
              <w:instrText xml:space="preserve"> PAGEREF _Toc221539235 \h </w:instrText>
            </w:r>
            <w:r>
              <w:rPr>
                <w:noProof/>
                <w:webHidden/>
              </w:rPr>
            </w:r>
            <w:r>
              <w:rPr>
                <w:noProof/>
                <w:webHidden/>
              </w:rPr>
              <w:fldChar w:fldCharType="separate"/>
            </w:r>
            <w:r>
              <w:rPr>
                <w:noProof/>
                <w:webHidden/>
              </w:rPr>
              <w:t>14</w:t>
            </w:r>
            <w:r>
              <w:rPr>
                <w:noProof/>
                <w:webHidden/>
              </w:rPr>
              <w:fldChar w:fldCharType="end"/>
            </w:r>
          </w:hyperlink>
        </w:p>
        <w:p w:rsidR="00203D59" w:rsidRDefault="00203D59" w14:paraId="64F55F6A" w14:textId="74266783">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6">
            <w:r w:rsidRPr="00AF18B6">
              <w:rPr>
                <w:rStyle w:val="Hipervnculo"/>
                <w:b/>
                <w:bCs/>
                <w:noProof/>
              </w:rPr>
              <w:t>4.2.</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Acoso laboral</w:t>
            </w:r>
            <w:r>
              <w:rPr>
                <w:noProof/>
                <w:webHidden/>
              </w:rPr>
              <w:tab/>
            </w:r>
            <w:r>
              <w:rPr>
                <w:noProof/>
                <w:webHidden/>
              </w:rPr>
              <w:fldChar w:fldCharType="begin"/>
            </w:r>
            <w:r>
              <w:rPr>
                <w:noProof/>
                <w:webHidden/>
              </w:rPr>
              <w:instrText xml:space="preserve"> PAGEREF _Toc221539236 \h </w:instrText>
            </w:r>
            <w:r>
              <w:rPr>
                <w:noProof/>
                <w:webHidden/>
              </w:rPr>
            </w:r>
            <w:r>
              <w:rPr>
                <w:noProof/>
                <w:webHidden/>
              </w:rPr>
              <w:fldChar w:fldCharType="separate"/>
            </w:r>
            <w:r>
              <w:rPr>
                <w:noProof/>
                <w:webHidden/>
              </w:rPr>
              <w:t>15</w:t>
            </w:r>
            <w:r>
              <w:rPr>
                <w:noProof/>
                <w:webHidden/>
              </w:rPr>
              <w:fldChar w:fldCharType="end"/>
            </w:r>
          </w:hyperlink>
        </w:p>
        <w:p w:rsidR="00203D59" w:rsidRDefault="00203D59" w14:paraId="345A4711" w14:textId="611128AE">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7">
            <w:r w:rsidRPr="00AF18B6">
              <w:rPr>
                <w:rStyle w:val="Hipervnculo"/>
                <w:b/>
                <w:bCs/>
                <w:noProof/>
              </w:rPr>
              <w:t>5.</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Clima organizacional</w:t>
            </w:r>
            <w:r>
              <w:rPr>
                <w:noProof/>
                <w:webHidden/>
              </w:rPr>
              <w:tab/>
            </w:r>
            <w:r>
              <w:rPr>
                <w:noProof/>
                <w:webHidden/>
              </w:rPr>
              <w:fldChar w:fldCharType="begin"/>
            </w:r>
            <w:r>
              <w:rPr>
                <w:noProof/>
                <w:webHidden/>
              </w:rPr>
              <w:instrText xml:space="preserve"> PAGEREF _Toc221539237 \h </w:instrText>
            </w:r>
            <w:r>
              <w:rPr>
                <w:noProof/>
                <w:webHidden/>
              </w:rPr>
            </w:r>
            <w:r>
              <w:rPr>
                <w:noProof/>
                <w:webHidden/>
              </w:rPr>
              <w:fldChar w:fldCharType="separate"/>
            </w:r>
            <w:r>
              <w:rPr>
                <w:noProof/>
                <w:webHidden/>
              </w:rPr>
              <w:t>17</w:t>
            </w:r>
            <w:r>
              <w:rPr>
                <w:noProof/>
                <w:webHidden/>
              </w:rPr>
              <w:fldChar w:fldCharType="end"/>
            </w:r>
          </w:hyperlink>
        </w:p>
        <w:p w:rsidR="00203D59" w:rsidRDefault="00203D59" w14:paraId="06651DB0" w14:textId="4671D2DE">
          <w:pPr>
            <w:pStyle w:val="TDC2"/>
            <w:tabs>
              <w:tab w:val="left" w:pos="96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8">
            <w:r w:rsidRPr="00AF18B6">
              <w:rPr>
                <w:rStyle w:val="Hipervnculo"/>
                <w:b/>
                <w:bCs/>
                <w:noProof/>
              </w:rPr>
              <w:t>5.1.</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Instrumentos para medir el clima organizacional</w:t>
            </w:r>
            <w:r>
              <w:rPr>
                <w:noProof/>
                <w:webHidden/>
              </w:rPr>
              <w:tab/>
            </w:r>
            <w:r>
              <w:rPr>
                <w:noProof/>
                <w:webHidden/>
              </w:rPr>
              <w:fldChar w:fldCharType="begin"/>
            </w:r>
            <w:r>
              <w:rPr>
                <w:noProof/>
                <w:webHidden/>
              </w:rPr>
              <w:instrText xml:space="preserve"> PAGEREF _Toc221539238 \h </w:instrText>
            </w:r>
            <w:r>
              <w:rPr>
                <w:noProof/>
                <w:webHidden/>
              </w:rPr>
            </w:r>
            <w:r>
              <w:rPr>
                <w:noProof/>
                <w:webHidden/>
              </w:rPr>
              <w:fldChar w:fldCharType="separate"/>
            </w:r>
            <w:r>
              <w:rPr>
                <w:noProof/>
                <w:webHidden/>
              </w:rPr>
              <w:t>19</w:t>
            </w:r>
            <w:r>
              <w:rPr>
                <w:noProof/>
                <w:webHidden/>
              </w:rPr>
              <w:fldChar w:fldCharType="end"/>
            </w:r>
          </w:hyperlink>
        </w:p>
        <w:p w:rsidR="00203D59" w:rsidRDefault="00203D59" w14:paraId="7030997D" w14:textId="67B241C4">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39">
            <w:r w:rsidRPr="00AF18B6">
              <w:rPr>
                <w:rStyle w:val="Hipervnculo"/>
                <w:b/>
                <w:bCs/>
                <w:noProof/>
              </w:rPr>
              <w:t>6.</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Técnicas</w:t>
            </w:r>
            <w:r w:rsidRPr="00AF18B6">
              <w:rPr>
                <w:rStyle w:val="Hipervnculo"/>
                <w:b/>
                <w:bCs/>
                <w:noProof/>
                <w:spacing w:val="-1"/>
              </w:rPr>
              <w:t xml:space="preserve"> </w:t>
            </w:r>
            <w:r w:rsidRPr="00AF18B6">
              <w:rPr>
                <w:rStyle w:val="Hipervnculo"/>
                <w:b/>
                <w:bCs/>
                <w:noProof/>
              </w:rPr>
              <w:t>de</w:t>
            </w:r>
            <w:r w:rsidRPr="00AF18B6">
              <w:rPr>
                <w:rStyle w:val="Hipervnculo"/>
                <w:b/>
                <w:bCs/>
                <w:noProof/>
                <w:spacing w:val="-1"/>
              </w:rPr>
              <w:t xml:space="preserve"> </w:t>
            </w:r>
            <w:r w:rsidRPr="00AF18B6">
              <w:rPr>
                <w:rStyle w:val="Hipervnculo"/>
                <w:b/>
                <w:bCs/>
                <w:noProof/>
              </w:rPr>
              <w:t>identificación</w:t>
            </w:r>
            <w:r w:rsidRPr="00AF18B6">
              <w:rPr>
                <w:rStyle w:val="Hipervnculo"/>
                <w:b/>
                <w:bCs/>
                <w:noProof/>
                <w:spacing w:val="-3"/>
              </w:rPr>
              <w:t xml:space="preserve"> </w:t>
            </w:r>
            <w:r w:rsidRPr="00AF18B6">
              <w:rPr>
                <w:rStyle w:val="Hipervnculo"/>
                <w:b/>
                <w:bCs/>
                <w:noProof/>
              </w:rPr>
              <w:t xml:space="preserve">de </w:t>
            </w:r>
            <w:r w:rsidRPr="00AF18B6">
              <w:rPr>
                <w:rStyle w:val="Hipervnculo"/>
                <w:b/>
                <w:bCs/>
                <w:noProof/>
                <w:spacing w:val="-2"/>
              </w:rPr>
              <w:t>problemas</w:t>
            </w:r>
            <w:r>
              <w:rPr>
                <w:noProof/>
                <w:webHidden/>
              </w:rPr>
              <w:tab/>
            </w:r>
            <w:r>
              <w:rPr>
                <w:noProof/>
                <w:webHidden/>
              </w:rPr>
              <w:fldChar w:fldCharType="begin"/>
            </w:r>
            <w:r>
              <w:rPr>
                <w:noProof/>
                <w:webHidden/>
              </w:rPr>
              <w:instrText xml:space="preserve"> PAGEREF _Toc221539239 \h </w:instrText>
            </w:r>
            <w:r>
              <w:rPr>
                <w:noProof/>
                <w:webHidden/>
              </w:rPr>
            </w:r>
            <w:r>
              <w:rPr>
                <w:noProof/>
                <w:webHidden/>
              </w:rPr>
              <w:fldChar w:fldCharType="separate"/>
            </w:r>
            <w:r>
              <w:rPr>
                <w:noProof/>
                <w:webHidden/>
              </w:rPr>
              <w:t>20</w:t>
            </w:r>
            <w:r>
              <w:rPr>
                <w:noProof/>
                <w:webHidden/>
              </w:rPr>
              <w:fldChar w:fldCharType="end"/>
            </w:r>
          </w:hyperlink>
        </w:p>
        <w:p w:rsidR="00203D59" w:rsidRDefault="00203D59" w14:paraId="137D453A" w14:textId="4AC14E39">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0">
            <w:r w:rsidRPr="00AF18B6">
              <w:rPr>
                <w:rStyle w:val="Hipervnculo"/>
                <w:b/>
                <w:bCs/>
                <w:noProof/>
              </w:rPr>
              <w:t>7.</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Técnicas de definición de problemas en el entorno laboral</w:t>
            </w:r>
            <w:r>
              <w:rPr>
                <w:noProof/>
                <w:webHidden/>
              </w:rPr>
              <w:tab/>
            </w:r>
            <w:r>
              <w:rPr>
                <w:noProof/>
                <w:webHidden/>
              </w:rPr>
              <w:fldChar w:fldCharType="begin"/>
            </w:r>
            <w:r>
              <w:rPr>
                <w:noProof/>
                <w:webHidden/>
              </w:rPr>
              <w:instrText xml:space="preserve"> PAGEREF _Toc221539240 \h </w:instrText>
            </w:r>
            <w:r>
              <w:rPr>
                <w:noProof/>
                <w:webHidden/>
              </w:rPr>
            </w:r>
            <w:r>
              <w:rPr>
                <w:noProof/>
                <w:webHidden/>
              </w:rPr>
              <w:fldChar w:fldCharType="separate"/>
            </w:r>
            <w:r>
              <w:rPr>
                <w:noProof/>
                <w:webHidden/>
              </w:rPr>
              <w:t>24</w:t>
            </w:r>
            <w:r>
              <w:rPr>
                <w:noProof/>
                <w:webHidden/>
              </w:rPr>
              <w:fldChar w:fldCharType="end"/>
            </w:r>
          </w:hyperlink>
        </w:p>
        <w:p w:rsidR="00203D59" w:rsidRDefault="00203D59" w14:paraId="47D57C70" w14:textId="26AF9646">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1">
            <w:r w:rsidRPr="00AF18B6">
              <w:rPr>
                <w:rStyle w:val="Hipervnculo"/>
                <w:b/>
                <w:bCs/>
                <w:noProof/>
              </w:rPr>
              <w:t>D.</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SÍNTESIS</w:t>
            </w:r>
            <w:r>
              <w:rPr>
                <w:noProof/>
                <w:webHidden/>
              </w:rPr>
              <w:tab/>
            </w:r>
            <w:r>
              <w:rPr>
                <w:noProof/>
                <w:webHidden/>
              </w:rPr>
              <w:fldChar w:fldCharType="begin"/>
            </w:r>
            <w:r>
              <w:rPr>
                <w:noProof/>
                <w:webHidden/>
              </w:rPr>
              <w:instrText xml:space="preserve"> PAGEREF _Toc221539241 \h </w:instrText>
            </w:r>
            <w:r>
              <w:rPr>
                <w:noProof/>
                <w:webHidden/>
              </w:rPr>
            </w:r>
            <w:r>
              <w:rPr>
                <w:noProof/>
                <w:webHidden/>
              </w:rPr>
              <w:fldChar w:fldCharType="separate"/>
            </w:r>
            <w:r>
              <w:rPr>
                <w:noProof/>
                <w:webHidden/>
              </w:rPr>
              <w:t>27</w:t>
            </w:r>
            <w:r>
              <w:rPr>
                <w:noProof/>
                <w:webHidden/>
              </w:rPr>
              <w:fldChar w:fldCharType="end"/>
            </w:r>
          </w:hyperlink>
        </w:p>
        <w:p w:rsidR="00203D59" w:rsidRDefault="00203D59" w14:paraId="6413C1A2" w14:textId="2DB34F58">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2">
            <w:r w:rsidRPr="00AF18B6">
              <w:rPr>
                <w:rStyle w:val="Hipervnculo"/>
                <w:b/>
                <w:bCs/>
                <w:noProof/>
              </w:rPr>
              <w:t>E.</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ACTIVIDADES DIDÁCTICAS</w:t>
            </w:r>
            <w:r>
              <w:rPr>
                <w:noProof/>
                <w:webHidden/>
              </w:rPr>
              <w:tab/>
            </w:r>
            <w:r>
              <w:rPr>
                <w:noProof/>
                <w:webHidden/>
              </w:rPr>
              <w:fldChar w:fldCharType="begin"/>
            </w:r>
            <w:r>
              <w:rPr>
                <w:noProof/>
                <w:webHidden/>
              </w:rPr>
              <w:instrText xml:space="preserve"> PAGEREF _Toc221539242 \h </w:instrText>
            </w:r>
            <w:r>
              <w:rPr>
                <w:noProof/>
                <w:webHidden/>
              </w:rPr>
            </w:r>
            <w:r>
              <w:rPr>
                <w:noProof/>
                <w:webHidden/>
              </w:rPr>
              <w:fldChar w:fldCharType="separate"/>
            </w:r>
            <w:r>
              <w:rPr>
                <w:noProof/>
                <w:webHidden/>
              </w:rPr>
              <w:t>28</w:t>
            </w:r>
            <w:r>
              <w:rPr>
                <w:noProof/>
                <w:webHidden/>
              </w:rPr>
              <w:fldChar w:fldCharType="end"/>
            </w:r>
          </w:hyperlink>
        </w:p>
        <w:p w:rsidR="00203D59" w:rsidRDefault="00203D59" w14:paraId="64F841BC" w14:textId="277520D3">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3">
            <w:r w:rsidRPr="00AF18B6">
              <w:rPr>
                <w:rStyle w:val="Hipervnculo"/>
                <w:b/>
                <w:bCs/>
                <w:noProof/>
              </w:rPr>
              <w:t>F.</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GLOSARIO</w:t>
            </w:r>
            <w:r>
              <w:rPr>
                <w:noProof/>
                <w:webHidden/>
              </w:rPr>
              <w:tab/>
            </w:r>
            <w:r>
              <w:rPr>
                <w:noProof/>
                <w:webHidden/>
              </w:rPr>
              <w:fldChar w:fldCharType="begin"/>
            </w:r>
            <w:r>
              <w:rPr>
                <w:noProof/>
                <w:webHidden/>
              </w:rPr>
              <w:instrText xml:space="preserve"> PAGEREF _Toc221539243 \h </w:instrText>
            </w:r>
            <w:r>
              <w:rPr>
                <w:noProof/>
                <w:webHidden/>
              </w:rPr>
            </w:r>
            <w:r>
              <w:rPr>
                <w:noProof/>
                <w:webHidden/>
              </w:rPr>
              <w:fldChar w:fldCharType="separate"/>
            </w:r>
            <w:r>
              <w:rPr>
                <w:noProof/>
                <w:webHidden/>
              </w:rPr>
              <w:t>28</w:t>
            </w:r>
            <w:r>
              <w:rPr>
                <w:noProof/>
                <w:webHidden/>
              </w:rPr>
              <w:fldChar w:fldCharType="end"/>
            </w:r>
          </w:hyperlink>
        </w:p>
        <w:p w:rsidR="00203D59" w:rsidRDefault="00203D59" w14:paraId="22FEB9FE" w14:textId="45CB9921">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4">
            <w:r w:rsidRPr="00AF18B6">
              <w:rPr>
                <w:rStyle w:val="Hipervnculo"/>
                <w:b/>
                <w:bCs/>
                <w:noProof/>
              </w:rPr>
              <w:t>G.</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REFERENCIAS BIBLIOGRÁFICAS</w:t>
            </w:r>
            <w:r>
              <w:rPr>
                <w:noProof/>
                <w:webHidden/>
              </w:rPr>
              <w:tab/>
            </w:r>
            <w:r>
              <w:rPr>
                <w:noProof/>
                <w:webHidden/>
              </w:rPr>
              <w:fldChar w:fldCharType="begin"/>
            </w:r>
            <w:r>
              <w:rPr>
                <w:noProof/>
                <w:webHidden/>
              </w:rPr>
              <w:instrText xml:space="preserve"> PAGEREF _Toc221539244 \h </w:instrText>
            </w:r>
            <w:r>
              <w:rPr>
                <w:noProof/>
                <w:webHidden/>
              </w:rPr>
            </w:r>
            <w:r>
              <w:rPr>
                <w:noProof/>
                <w:webHidden/>
              </w:rPr>
              <w:fldChar w:fldCharType="separate"/>
            </w:r>
            <w:r>
              <w:rPr>
                <w:noProof/>
                <w:webHidden/>
              </w:rPr>
              <w:t>29</w:t>
            </w:r>
            <w:r>
              <w:rPr>
                <w:noProof/>
                <w:webHidden/>
              </w:rPr>
              <w:fldChar w:fldCharType="end"/>
            </w:r>
          </w:hyperlink>
        </w:p>
        <w:p w:rsidR="00203D59" w:rsidRDefault="00203D59" w14:paraId="2131FFF2" w14:textId="26692C4B">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5">
            <w:r w:rsidRPr="00AF18B6">
              <w:rPr>
                <w:rStyle w:val="Hipervnculo"/>
                <w:b/>
                <w:bCs/>
                <w:noProof/>
              </w:rPr>
              <w:t>H.</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CONTROL DEL DOCUMENTO</w:t>
            </w:r>
            <w:r>
              <w:rPr>
                <w:noProof/>
                <w:webHidden/>
              </w:rPr>
              <w:tab/>
            </w:r>
            <w:r>
              <w:rPr>
                <w:noProof/>
                <w:webHidden/>
              </w:rPr>
              <w:fldChar w:fldCharType="begin"/>
            </w:r>
            <w:r>
              <w:rPr>
                <w:noProof/>
                <w:webHidden/>
              </w:rPr>
              <w:instrText xml:space="preserve"> PAGEREF _Toc221539245 \h </w:instrText>
            </w:r>
            <w:r>
              <w:rPr>
                <w:noProof/>
                <w:webHidden/>
              </w:rPr>
            </w:r>
            <w:r>
              <w:rPr>
                <w:noProof/>
                <w:webHidden/>
              </w:rPr>
              <w:fldChar w:fldCharType="separate"/>
            </w:r>
            <w:r>
              <w:rPr>
                <w:noProof/>
                <w:webHidden/>
              </w:rPr>
              <w:t>29</w:t>
            </w:r>
            <w:r>
              <w:rPr>
                <w:noProof/>
                <w:webHidden/>
              </w:rPr>
              <w:fldChar w:fldCharType="end"/>
            </w:r>
          </w:hyperlink>
        </w:p>
        <w:p w:rsidR="00203D59" w:rsidRDefault="00203D59" w14:paraId="1634A302" w14:textId="660DDAF1">
          <w:pPr>
            <w:pStyle w:val="TDC1"/>
            <w:tabs>
              <w:tab w:val="left" w:pos="480"/>
              <w:tab w:val="right" w:leader="dot" w:pos="9962"/>
            </w:tabs>
            <w:rPr>
              <w:rFonts w:asciiTheme="minorHAnsi" w:hAnsiTheme="minorHAnsi" w:eastAsiaTheme="minorEastAsia" w:cstheme="minorBidi"/>
              <w:noProof/>
              <w:kern w:val="2"/>
              <w:sz w:val="24"/>
              <w:szCs w:val="24"/>
              <w:lang w:eastAsia="es-CO"/>
              <w14:ligatures w14:val="standardContextual"/>
            </w:rPr>
          </w:pPr>
          <w:hyperlink w:history="1" w:anchor="_Toc221539246">
            <w:r w:rsidRPr="00AF18B6">
              <w:rPr>
                <w:rStyle w:val="Hipervnculo"/>
                <w:b/>
                <w:bCs/>
                <w:noProof/>
              </w:rPr>
              <w:t>I.</w:t>
            </w:r>
            <w:r>
              <w:rPr>
                <w:rFonts w:asciiTheme="minorHAnsi" w:hAnsiTheme="minorHAnsi" w:eastAsiaTheme="minorEastAsia" w:cstheme="minorBidi"/>
                <w:noProof/>
                <w:kern w:val="2"/>
                <w:sz w:val="24"/>
                <w:szCs w:val="24"/>
                <w:lang w:eastAsia="es-CO"/>
                <w14:ligatures w14:val="standardContextual"/>
              </w:rPr>
              <w:tab/>
            </w:r>
            <w:r w:rsidRPr="00AF18B6">
              <w:rPr>
                <w:rStyle w:val="Hipervnculo"/>
                <w:b/>
                <w:bCs/>
                <w:noProof/>
              </w:rPr>
              <w:t>CONTROL DE CAMBIOS</w:t>
            </w:r>
            <w:r>
              <w:rPr>
                <w:noProof/>
                <w:webHidden/>
              </w:rPr>
              <w:tab/>
            </w:r>
            <w:r>
              <w:rPr>
                <w:noProof/>
                <w:webHidden/>
              </w:rPr>
              <w:fldChar w:fldCharType="begin"/>
            </w:r>
            <w:r>
              <w:rPr>
                <w:noProof/>
                <w:webHidden/>
              </w:rPr>
              <w:instrText xml:space="preserve"> PAGEREF _Toc221539246 \h </w:instrText>
            </w:r>
            <w:r>
              <w:rPr>
                <w:noProof/>
                <w:webHidden/>
              </w:rPr>
            </w:r>
            <w:r>
              <w:rPr>
                <w:noProof/>
                <w:webHidden/>
              </w:rPr>
              <w:fldChar w:fldCharType="separate"/>
            </w:r>
            <w:r>
              <w:rPr>
                <w:noProof/>
                <w:webHidden/>
              </w:rPr>
              <w:t>29</w:t>
            </w:r>
            <w:r>
              <w:rPr>
                <w:noProof/>
                <w:webHidden/>
              </w:rPr>
              <w:fldChar w:fldCharType="end"/>
            </w:r>
          </w:hyperlink>
        </w:p>
        <w:p w:rsidRPr="00AD3078" w:rsidR="00DA1835" w:rsidP="00AD3078" w:rsidRDefault="00DA1835" w14:paraId="5E74481C" w14:textId="7C5E5120">
          <w:pPr>
            <w:spacing w:line="360" w:lineRule="auto"/>
            <w:rPr>
              <w:sz w:val="20"/>
              <w:szCs w:val="20"/>
            </w:rPr>
          </w:pPr>
          <w:r w:rsidRPr="00AD3078">
            <w:rPr>
              <w:b/>
              <w:bCs/>
              <w:sz w:val="20"/>
              <w:szCs w:val="20"/>
              <w:lang w:val="es-ES"/>
            </w:rPr>
            <w:fldChar w:fldCharType="end"/>
          </w:r>
        </w:p>
      </w:sdtContent>
    </w:sdt>
    <w:p w:rsidRPr="00AD3078" w:rsidR="00DB264B" w:rsidP="00AD3078" w:rsidRDefault="00DB264B" w14:paraId="0B3A9D42" w14:textId="77777777">
      <w:pPr>
        <w:spacing w:line="360" w:lineRule="auto"/>
        <w:rPr>
          <w:sz w:val="20"/>
          <w:szCs w:val="20"/>
        </w:rPr>
      </w:pPr>
    </w:p>
    <w:p w:rsidRPr="00AD3078" w:rsidR="00DB264B" w:rsidP="00AD3078" w:rsidRDefault="00DB264B" w14:paraId="0726EE41" w14:textId="77777777">
      <w:pPr>
        <w:spacing w:line="360" w:lineRule="auto"/>
        <w:rPr>
          <w:sz w:val="20"/>
          <w:szCs w:val="20"/>
        </w:rPr>
      </w:pPr>
    </w:p>
    <w:p w:rsidRPr="00AD3078" w:rsidR="00DB264B" w:rsidP="00AD3078" w:rsidRDefault="00DB264B" w14:paraId="5A4E3C24" w14:textId="77777777">
      <w:pPr>
        <w:spacing w:line="360" w:lineRule="auto"/>
        <w:rPr>
          <w:sz w:val="20"/>
          <w:szCs w:val="20"/>
        </w:rPr>
      </w:pPr>
    </w:p>
    <w:p w:rsidRPr="00AD3078" w:rsidR="00DB264B" w:rsidP="00AD3078" w:rsidRDefault="00DB264B" w14:paraId="15083C2C" w14:textId="77777777">
      <w:pPr>
        <w:spacing w:line="360" w:lineRule="auto"/>
        <w:rPr>
          <w:sz w:val="20"/>
          <w:szCs w:val="20"/>
        </w:rPr>
      </w:pPr>
    </w:p>
    <w:p w:rsidRPr="00AD3078" w:rsidR="00DB264B" w:rsidP="00AD3078" w:rsidRDefault="00DB264B" w14:paraId="36637696" w14:textId="77777777">
      <w:pPr>
        <w:spacing w:line="360" w:lineRule="auto"/>
        <w:rPr>
          <w:sz w:val="20"/>
          <w:szCs w:val="20"/>
        </w:rPr>
      </w:pPr>
    </w:p>
    <w:p w:rsidRPr="00AD3078" w:rsidR="00DB264B" w:rsidP="00AD3078" w:rsidRDefault="00DB264B" w14:paraId="5FD0CD3E" w14:textId="77777777">
      <w:pPr>
        <w:spacing w:line="360" w:lineRule="auto"/>
        <w:rPr>
          <w:sz w:val="20"/>
          <w:szCs w:val="20"/>
        </w:rPr>
      </w:pPr>
    </w:p>
    <w:p w:rsidRPr="00AD3078" w:rsidR="00FF258C" w:rsidP="00AD3078" w:rsidRDefault="00D376E1" w14:paraId="00000036" w14:textId="1FE6F5A2">
      <w:pPr>
        <w:pStyle w:val="Ttulo1"/>
        <w:numPr>
          <w:ilvl w:val="0"/>
          <w:numId w:val="10"/>
        </w:numPr>
        <w:spacing w:line="360" w:lineRule="auto"/>
        <w:rPr>
          <w:b/>
          <w:bCs/>
          <w:sz w:val="20"/>
          <w:szCs w:val="20"/>
        </w:rPr>
      </w:pPr>
      <w:bookmarkStart w:name="_Toc221539222" w:id="3"/>
      <w:r w:rsidRPr="00AD3078">
        <w:rPr>
          <w:b/>
          <w:bCs/>
          <w:sz w:val="20"/>
          <w:szCs w:val="20"/>
        </w:rPr>
        <w:t>INTRODUCCIÓN</w:t>
      </w:r>
      <w:bookmarkEnd w:id="3"/>
    </w:p>
    <w:p w:rsidRPr="00AD3078" w:rsidR="00FF258C" w:rsidP="00AD3078" w:rsidRDefault="00FF258C" w14:paraId="00000037" w14:textId="77777777">
      <w:pPr>
        <w:pStyle w:val="Normal0"/>
        <w:pBdr>
          <w:top w:val="nil"/>
          <w:left w:val="nil"/>
          <w:bottom w:val="nil"/>
          <w:right w:val="nil"/>
          <w:between w:val="nil"/>
        </w:pBdr>
        <w:spacing w:line="360" w:lineRule="auto"/>
        <w:rPr>
          <w:b/>
          <w:sz w:val="20"/>
          <w:szCs w:val="20"/>
        </w:rPr>
      </w:pPr>
    </w:p>
    <w:p w:rsidRPr="00AD3078" w:rsidR="00CE4EA8" w:rsidP="00AD3078" w:rsidRDefault="00CE4EA8" w14:paraId="266CE891" w14:textId="77777777">
      <w:pPr>
        <w:pStyle w:val="Normal0"/>
        <w:pBdr>
          <w:top w:val="nil"/>
          <w:left w:val="nil"/>
          <w:bottom w:val="nil"/>
          <w:right w:val="nil"/>
          <w:between w:val="nil"/>
        </w:pBdr>
        <w:spacing w:line="360" w:lineRule="auto"/>
        <w:rPr>
          <w:bCs/>
          <w:sz w:val="20"/>
          <w:szCs w:val="20"/>
        </w:rPr>
      </w:pPr>
      <w:r w:rsidRPr="00AD3078">
        <w:rPr>
          <w:bCs/>
          <w:sz w:val="20"/>
          <w:szCs w:val="20"/>
        </w:rPr>
        <w:t>Los conflictos laborales forman parte natural de la dinámica organizacional, ya que emergen de la interacción constante entre personas con distintos intereses, valores, experiencias, estilos de comunicación y formas de asumir sus responsabilidades. Más allá de entenderse únicamente como situaciones problemáticas, estos escenarios representan oportunidades para fortalecer el pensamiento, mejorar los procesos y promover relaciones laborales más sólidas, siempre que sean abordados de manera consciente, creativa y responsable.</w:t>
      </w:r>
    </w:p>
    <w:p w:rsidRPr="00AD3078" w:rsidR="00CE4EA8" w:rsidP="00AD3078" w:rsidRDefault="00CE4EA8" w14:paraId="3B22BF5E"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3F1457EF"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El componente </w:t>
      </w:r>
      <w:r w:rsidRPr="00AD3078">
        <w:rPr>
          <w:b/>
          <w:bCs/>
          <w:sz w:val="20"/>
          <w:szCs w:val="20"/>
        </w:rPr>
        <w:t>Pensamiento creativo y resolución de conflictos laborales</w:t>
      </w:r>
      <w:r w:rsidRPr="00AD3078">
        <w:rPr>
          <w:bCs/>
          <w:sz w:val="20"/>
          <w:szCs w:val="20"/>
        </w:rPr>
        <w:t xml:space="preserve"> orienta al aprendiz hacia el desarrollo de habilidades que le permiten analizar situaciones reales del entorno organizacional, reconocer sus implicaciones y asumir una postura propositiva frente a los desafíos que surgen en el ejercicio de sus funciones. </w:t>
      </w:r>
    </w:p>
    <w:p w:rsidRPr="00AD3078" w:rsidR="00CE4EA8" w:rsidP="00AD3078" w:rsidRDefault="00CE4EA8" w14:paraId="0A7E3D0D" w14:textId="77777777">
      <w:pPr>
        <w:pStyle w:val="Normal0"/>
        <w:pBdr>
          <w:top w:val="nil"/>
          <w:left w:val="nil"/>
          <w:bottom w:val="nil"/>
          <w:right w:val="nil"/>
          <w:between w:val="nil"/>
        </w:pBdr>
        <w:spacing w:line="360" w:lineRule="auto"/>
        <w:rPr>
          <w:bCs/>
          <w:sz w:val="20"/>
          <w:szCs w:val="20"/>
        </w:rPr>
      </w:pPr>
    </w:p>
    <w:p w:rsidRPr="00AD3078" w:rsidR="00CE4EA8" w:rsidP="759530F0" w:rsidRDefault="00CE4EA8" w14:paraId="27F8CB4E" w14:textId="77777777">
      <w:pPr>
        <w:pStyle w:val="Normal0"/>
        <w:pBdr>
          <w:top w:val="nil"/>
          <w:left w:val="nil"/>
          <w:bottom w:val="nil"/>
          <w:right w:val="nil"/>
          <w:between w:val="nil"/>
        </w:pBdr>
        <w:spacing w:line="360" w:lineRule="auto"/>
        <w:rPr>
          <w:sz w:val="20"/>
          <w:szCs w:val="20"/>
        </w:rPr>
      </w:pPr>
      <w:r w:rsidRPr="759530F0">
        <w:rPr>
          <w:sz w:val="20"/>
          <w:szCs w:val="20"/>
        </w:rPr>
        <w:t>Para dar cumplimiento a este propósito, se han diseñado actividades orientadas a estimular la creatividad, el análisis crítico y la reflexión, que permiten al aprendiz reconocer situaciones problemáticas del entorno laboral y construir alternativas de solución coherentes con los objetivos de la organización y el nivel de responsabilidad asociado a sus funciones.</w:t>
      </w:r>
      <w:commentRangeStart w:id="4"/>
      <w:commentRangeEnd w:id="4"/>
      <w:r>
        <w:commentReference w:id="4"/>
      </w:r>
    </w:p>
    <w:p w:rsidRPr="00AD3078" w:rsidR="00CE4EA8" w:rsidP="00AD3078" w:rsidRDefault="00CE4EA8" w14:paraId="0E9C2FED"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18E7609B" w14:textId="77777777">
      <w:pPr>
        <w:pStyle w:val="Normal0"/>
        <w:pBdr>
          <w:top w:val="nil"/>
          <w:left w:val="nil"/>
          <w:bottom w:val="nil"/>
          <w:right w:val="nil"/>
          <w:between w:val="nil"/>
        </w:pBdr>
        <w:spacing w:line="360" w:lineRule="auto"/>
        <w:rPr>
          <w:bCs/>
          <w:sz w:val="20"/>
          <w:szCs w:val="20"/>
        </w:rPr>
      </w:pPr>
      <w:r w:rsidRPr="00AD3078">
        <w:rPr>
          <w:bCs/>
          <w:sz w:val="20"/>
          <w:szCs w:val="20"/>
        </w:rPr>
        <w:t>De este modo, el componente fortalece no solo la capacidad de comprender el conflicto desde una perspectiva integral, sino también la toma de decisiones fundamentadas, el diálogo asertivo y la gestión responsable de las relaciones interpersonales. Esto contribuye a la consolidación de ambientes de trabajo sanos, productivos y respetuosos, donde el conflicto se asume como un elemento transformador que impulsa el aprendizaje</w:t>
      </w:r>
    </w:p>
    <w:p w:rsidRPr="00AD3078" w:rsidR="00CE4EA8" w:rsidP="00AD3078" w:rsidRDefault="00CE4EA8" w14:paraId="7F71D50D" w14:textId="77777777">
      <w:pPr>
        <w:pStyle w:val="Ttulo1"/>
        <w:numPr>
          <w:ilvl w:val="0"/>
          <w:numId w:val="10"/>
        </w:numPr>
        <w:spacing w:line="360" w:lineRule="auto"/>
        <w:rPr>
          <w:b/>
          <w:bCs/>
          <w:sz w:val="20"/>
          <w:szCs w:val="20"/>
        </w:rPr>
      </w:pPr>
      <w:bookmarkStart w:name="_Toc221539223" w:id="5"/>
      <w:r w:rsidRPr="00AD3078">
        <w:rPr>
          <w:b/>
          <w:bCs/>
          <w:sz w:val="20"/>
          <w:szCs w:val="20"/>
        </w:rPr>
        <w:t>DESARROLLO DE CONTENIDOS</w:t>
      </w:r>
      <w:bookmarkEnd w:id="5"/>
    </w:p>
    <w:p w:rsidRPr="005B06CC" w:rsidR="00CE4EA8" w:rsidP="005B06CC" w:rsidRDefault="00CE4EA8" w14:paraId="4D073D25" w14:textId="56CE3FE7">
      <w:pPr>
        <w:pStyle w:val="Ttulo1"/>
        <w:numPr>
          <w:ilvl w:val="0"/>
          <w:numId w:val="53"/>
        </w:numPr>
        <w:rPr>
          <w:b/>
          <w:bCs/>
          <w:sz w:val="20"/>
          <w:szCs w:val="20"/>
        </w:rPr>
      </w:pPr>
      <w:bookmarkStart w:name="_Toc221539224" w:id="6"/>
      <w:r w:rsidRPr="005B06CC">
        <w:rPr>
          <w:b/>
          <w:bCs/>
          <w:sz w:val="20"/>
          <w:szCs w:val="20"/>
        </w:rPr>
        <w:t>Fundamentos de la resolución de conflictos laborales</w:t>
      </w:r>
      <w:bookmarkEnd w:id="6"/>
    </w:p>
    <w:p w:rsidRPr="00AD3078" w:rsidR="00CE4EA8" w:rsidP="00AD3078" w:rsidRDefault="00CE4EA8" w14:paraId="29C1A429" w14:textId="77777777">
      <w:pPr>
        <w:pStyle w:val="NormalWeb"/>
        <w:spacing w:line="360" w:lineRule="auto"/>
        <w:rPr>
          <w:rFonts w:ascii="Arial" w:hAnsi="Arial" w:cs="Arial"/>
          <w:sz w:val="20"/>
          <w:szCs w:val="20"/>
        </w:rPr>
      </w:pPr>
      <w:commentRangeStart w:id="7"/>
      <w:commentRangeStart w:id="8"/>
      <w:r w:rsidRPr="00AD3078">
        <w:rPr>
          <w:rFonts w:ascii="Arial" w:hAnsi="Arial" w:cs="Arial"/>
          <w:noProof/>
          <w:sz w:val="20"/>
          <w:szCs w:val="20"/>
        </w:rPr>
        <w:drawing>
          <wp:anchor distT="0" distB="0" distL="114300" distR="114300" simplePos="0" relativeHeight="251659264" behindDoc="1" locked="0" layoutInCell="1" allowOverlap="1" wp14:anchorId="45C13B8B" wp14:editId="21161159">
            <wp:simplePos x="0" y="0"/>
            <wp:positionH relativeFrom="column">
              <wp:posOffset>2744054</wp:posOffset>
            </wp:positionH>
            <wp:positionV relativeFrom="paragraph">
              <wp:posOffset>111512</wp:posOffset>
            </wp:positionV>
            <wp:extent cx="3651141" cy="2441050"/>
            <wp:effectExtent l="0" t="0" r="6985" b="0"/>
            <wp:wrapTight wrapText="bothSides">
              <wp:wrapPolygon edited="0">
                <wp:start x="0" y="0"/>
                <wp:lineTo x="0" y="21409"/>
                <wp:lineTo x="21529" y="21409"/>
                <wp:lineTo x="21529" y="0"/>
                <wp:lineTo x="0" y="0"/>
              </wp:wrapPolygon>
            </wp:wrapTight>
            <wp:docPr id="779357901" name="Imagen 1" descr="Un grupo de personas frente a una mesa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7901" name="Imagen 1" descr="Un grupo de personas frente a una mesa con un traje de color negr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2235" cy="2441782"/>
                    </a:xfrm>
                    <a:prstGeom prst="rect">
                      <a:avLst/>
                    </a:prstGeom>
                  </pic:spPr>
                </pic:pic>
              </a:graphicData>
            </a:graphic>
            <wp14:sizeRelH relativeFrom="page">
              <wp14:pctWidth>0</wp14:pctWidth>
            </wp14:sizeRelH>
            <wp14:sizeRelV relativeFrom="page">
              <wp14:pctHeight>0</wp14:pctHeight>
            </wp14:sizeRelV>
          </wp:anchor>
        </w:drawing>
      </w:r>
      <w:commentRangeEnd w:id="7"/>
      <w:r w:rsidRPr="00AD3078">
        <w:rPr>
          <w:rStyle w:val="Refdecomentario"/>
          <w:rFonts w:ascii="Arial" w:hAnsi="Arial" w:cs="Arial"/>
          <w:sz w:val="20"/>
          <w:szCs w:val="20"/>
        </w:rPr>
        <w:commentReference w:id="7"/>
      </w:r>
      <w:commentRangeEnd w:id="8"/>
      <w:r>
        <w:rPr>
          <w:rStyle w:val="CommentReference"/>
        </w:rPr>
        <w:commentReference w:id="8"/>
      </w:r>
      <w:r w:rsidRPr="00AD3078">
        <w:rPr>
          <w:rFonts w:ascii="Arial" w:hAnsi="Arial" w:cs="Arial"/>
          <w:sz w:val="20"/>
          <w:szCs w:val="20"/>
        </w:rPr>
        <w:t xml:space="preserve">La resolución de conflictos laborales exige mucho más que la aplicación de normas o procedimientos establecidos; requiere la capacidad de </w:t>
      </w:r>
      <w:r w:rsidRPr="00AD3078">
        <w:rPr>
          <w:rStyle w:val="Textoennegrita"/>
          <w:rFonts w:ascii="Arial" w:hAnsi="Arial" w:cs="Arial"/>
          <w:sz w:val="20"/>
          <w:szCs w:val="20"/>
        </w:rPr>
        <w:t>pensar de manera diferente</w:t>
      </w:r>
      <w:r w:rsidRPr="00AD3078">
        <w:rPr>
          <w:rFonts w:ascii="Arial" w:hAnsi="Arial" w:cs="Arial"/>
          <w:sz w:val="20"/>
          <w:szCs w:val="20"/>
        </w:rPr>
        <w:t xml:space="preserve">, analizar las situaciones desde múltiples perspectivas y generar soluciones acordes con el contexto organizacional. En este sentido, la creatividad se convierte en una herramienta clave para afrontar los desafíos que surgen en la interacción cotidiana entre las personas. </w:t>
      </w:r>
    </w:p>
    <w:p w:rsidRPr="00AD3078" w:rsidR="00CE4EA8" w:rsidP="00AD3078" w:rsidRDefault="00CE4EA8" w14:paraId="04C38C12" w14:textId="77777777">
      <w:pPr>
        <w:pStyle w:val="NormalWeb"/>
        <w:spacing w:line="360" w:lineRule="auto"/>
        <w:rPr>
          <w:rFonts w:ascii="Arial" w:hAnsi="Arial" w:cs="Arial"/>
          <w:sz w:val="20"/>
          <w:szCs w:val="20"/>
        </w:rPr>
      </w:pPr>
      <w:r w:rsidRPr="00AD3078">
        <w:rPr>
          <w:rFonts w:ascii="Arial" w:hAnsi="Arial" w:cs="Arial"/>
          <w:sz w:val="20"/>
          <w:szCs w:val="20"/>
        </w:rPr>
        <w:t xml:space="preserve">No obstante, la evidencia reportada en diversos estudios indica que la creatividad suele ser asociada de manera predominante con la infancia, partiendo del supuesto equivocado de que, en la etapa adulta, la capacidad de innovación se ve disminuida o incluso perdida. </w:t>
      </w:r>
    </w:p>
    <w:tbl>
      <w:tblPr>
        <w:tblStyle w:val="Tabladelista5oscura-nfasis1"/>
        <w:tblpPr w:leftFromText="141" w:rightFromText="141" w:vertAnchor="text" w:horzAnchor="margin" w:tblpY="51"/>
        <w:tblW w:w="9669" w:type="dxa"/>
        <w:tblLook w:val="04A0" w:firstRow="1" w:lastRow="0" w:firstColumn="1" w:lastColumn="0" w:noHBand="0" w:noVBand="1"/>
      </w:tblPr>
      <w:tblGrid>
        <w:gridCol w:w="9669"/>
      </w:tblGrid>
      <w:tr w:rsidRPr="00AD3078" w:rsidR="00CE4EA8" w:rsidTr="0036338C" w14:paraId="4680BE37" w14:textId="77777777">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9669" w:type="dxa"/>
          </w:tcPr>
          <w:p w:rsidRPr="00AD3078" w:rsidR="00CE4EA8" w:rsidP="00AD3078" w:rsidRDefault="00CE4EA8" w14:paraId="5CE1337A" w14:textId="77777777">
            <w:pPr>
              <w:pStyle w:val="NormalWeb"/>
              <w:spacing w:line="360" w:lineRule="auto"/>
              <w:rPr>
                <w:rFonts w:ascii="Arial" w:hAnsi="Arial" w:cs="Arial"/>
                <w:color w:val="auto"/>
                <w:sz w:val="20"/>
                <w:szCs w:val="20"/>
              </w:rPr>
            </w:pPr>
            <w:r w:rsidRPr="00AD3078">
              <w:rPr>
                <w:rFonts w:ascii="Arial" w:hAnsi="Arial" w:cs="Arial"/>
                <w:color w:val="auto"/>
                <w:sz w:val="20"/>
                <w:szCs w:val="20"/>
              </w:rPr>
              <w:t>Esta concepción se encuentra reforzada por una creencia socialmente generalizada que entiende la creatividad como un rasgo innato y exclusivo de ciertos individuos, desconociendo su carácter de competencia transversal que puede desarrollarse, potenciarse y transferirse a lo largo del ciclo vital mediante procesos formativos intencionados.</w:t>
            </w:r>
          </w:p>
        </w:tc>
      </w:tr>
    </w:tbl>
    <w:p w:rsidRPr="00AD3078" w:rsidR="00CE4EA8" w:rsidP="00AD3078" w:rsidRDefault="00CE4EA8" w14:paraId="540E173A" w14:textId="77777777">
      <w:pPr>
        <w:spacing w:line="360" w:lineRule="auto"/>
        <w:rPr>
          <w:sz w:val="20"/>
          <w:szCs w:val="20"/>
        </w:rPr>
      </w:pPr>
    </w:p>
    <w:p w:rsidRPr="00AD3078" w:rsidR="00CE4EA8" w:rsidP="00AD3078" w:rsidRDefault="00CE4EA8" w14:paraId="3B9DDE58" w14:textId="77777777">
      <w:pPr>
        <w:pStyle w:val="Ttulo2"/>
        <w:numPr>
          <w:ilvl w:val="1"/>
          <w:numId w:val="16"/>
        </w:numPr>
        <w:spacing w:line="360" w:lineRule="auto"/>
        <w:ind w:left="1440" w:hanging="360"/>
        <w:rPr>
          <w:b/>
          <w:bCs/>
          <w:sz w:val="20"/>
          <w:szCs w:val="20"/>
        </w:rPr>
      </w:pPr>
      <w:bookmarkStart w:name="_Toc221539225" w:id="9"/>
      <w:r w:rsidRPr="00AD3078">
        <w:rPr>
          <w:b/>
          <w:bCs/>
          <w:sz w:val="20"/>
          <w:szCs w:val="20"/>
        </w:rPr>
        <w:t>La creatividad como habilidad para la solución de problemas</w:t>
      </w:r>
      <w:bookmarkEnd w:id="9"/>
    </w:p>
    <w:p w:rsidRPr="00AD3078" w:rsidR="00CE4EA8" w:rsidP="00AD3078" w:rsidRDefault="00CE4EA8" w14:paraId="32679A61" w14:textId="77777777">
      <w:pPr>
        <w:spacing w:line="360" w:lineRule="auto"/>
        <w:rPr>
          <w:sz w:val="20"/>
          <w:szCs w:val="20"/>
        </w:rPr>
      </w:pPr>
    </w:p>
    <w:p w:rsidRPr="00AD3078" w:rsidR="00CE4EA8" w:rsidP="00AD3078" w:rsidRDefault="00CE4EA8" w14:paraId="4B9A4EDC" w14:textId="77777777">
      <w:pPr>
        <w:pStyle w:val="Normal0"/>
        <w:pBdr>
          <w:top w:val="nil"/>
          <w:left w:val="nil"/>
          <w:bottom w:val="nil"/>
          <w:right w:val="nil"/>
          <w:between w:val="nil"/>
        </w:pBdr>
        <w:spacing w:line="360" w:lineRule="auto"/>
        <w:rPr>
          <w:bCs/>
          <w:sz w:val="20"/>
          <w:szCs w:val="20"/>
        </w:rPr>
      </w:pPr>
      <w:r w:rsidRPr="00AD3078">
        <w:rPr>
          <w:bCs/>
          <w:sz w:val="20"/>
          <w:szCs w:val="20"/>
        </w:rPr>
        <w:t>La creatividad ha sido ampliamente estudiada desde distintos enfoques de la psicología, por ello, para efectos de este proceso formativo, se adopta la perspectiva de la psicología positiva, la cual sostiene que la creatividad está al alcance de todas las personas y que su desarrollo genera efectos favorables tanto a nivel individual como organizacional.</w:t>
      </w:r>
    </w:p>
    <w:tbl>
      <w:tblPr>
        <w:tblStyle w:val="Tabladelista5oscura-nfasis1"/>
        <w:tblW w:w="0" w:type="auto"/>
        <w:tblLook w:val="04A0" w:firstRow="1" w:lastRow="0" w:firstColumn="1" w:lastColumn="0" w:noHBand="0" w:noVBand="1"/>
      </w:tblPr>
      <w:tblGrid>
        <w:gridCol w:w="4790"/>
        <w:gridCol w:w="5122"/>
      </w:tblGrid>
      <w:tr w:rsidRPr="00AD3078" w:rsidR="00CE4EA8" w:rsidTr="00D07FA7" w14:paraId="3547EAC9"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0" w:type="dxa"/>
          </w:tcPr>
          <w:p w:rsidRPr="00AD3078" w:rsidR="00CE4EA8" w:rsidP="00AD3078" w:rsidRDefault="00CE4EA8" w14:paraId="79D01CAB" w14:textId="77777777">
            <w:pPr>
              <w:pStyle w:val="Normal0"/>
              <w:spacing w:line="360" w:lineRule="auto"/>
              <w:rPr>
                <w:b w:val="0"/>
                <w:bCs w:val="0"/>
                <w:color w:val="auto"/>
                <w:sz w:val="20"/>
                <w:szCs w:val="20"/>
              </w:rPr>
            </w:pPr>
          </w:p>
          <w:p w:rsidRPr="00AD3078" w:rsidR="00CE4EA8" w:rsidP="00AD3078" w:rsidRDefault="00CE4EA8" w14:paraId="3FE8C8A7" w14:textId="77777777">
            <w:pPr>
              <w:pStyle w:val="Normal0"/>
              <w:spacing w:line="360" w:lineRule="auto"/>
              <w:rPr>
                <w:b w:val="0"/>
                <w:bCs w:val="0"/>
                <w:color w:val="auto"/>
                <w:sz w:val="20"/>
                <w:szCs w:val="20"/>
              </w:rPr>
            </w:pPr>
          </w:p>
          <w:p w:rsidRPr="00AD3078" w:rsidR="00CE4EA8" w:rsidP="00AD3078" w:rsidRDefault="00CE4EA8" w14:paraId="6066844F" w14:textId="77777777">
            <w:pPr>
              <w:pStyle w:val="Normal0"/>
              <w:spacing w:line="360" w:lineRule="auto"/>
              <w:rPr>
                <w:b w:val="0"/>
                <w:bCs w:val="0"/>
                <w:color w:val="auto"/>
                <w:sz w:val="20"/>
                <w:szCs w:val="20"/>
              </w:rPr>
            </w:pPr>
          </w:p>
          <w:p w:rsidRPr="00AD3078" w:rsidR="00CE4EA8" w:rsidP="00AD3078" w:rsidRDefault="00CE4EA8" w14:paraId="57EEBC24" w14:textId="77777777">
            <w:pPr>
              <w:pStyle w:val="Normal0"/>
              <w:spacing w:line="360" w:lineRule="auto"/>
              <w:rPr>
                <w:b w:val="0"/>
                <w:bCs w:val="0"/>
                <w:color w:val="auto"/>
                <w:sz w:val="20"/>
                <w:szCs w:val="20"/>
              </w:rPr>
            </w:pPr>
            <w:r w:rsidRPr="00AD3078">
              <w:rPr>
                <w:b w:val="0"/>
                <w:bCs w:val="0"/>
                <w:color w:val="auto"/>
                <w:sz w:val="20"/>
                <w:szCs w:val="20"/>
              </w:rPr>
              <w:t>La creatividad no debe entenderse como un rasgo innato y estático, sino como una competencia susceptible de desarrollarse a través de procesos educativos, la práctica y entornos que promuevan la motivación y el pensamiento flexible (</w:t>
            </w:r>
            <w:proofErr w:type="spellStart"/>
            <w:r w:rsidRPr="00AD3078">
              <w:rPr>
                <w:b w:val="0"/>
                <w:bCs w:val="0"/>
                <w:color w:val="auto"/>
                <w:sz w:val="20"/>
                <w:szCs w:val="20"/>
              </w:rPr>
              <w:t>Amabile</w:t>
            </w:r>
            <w:proofErr w:type="spellEnd"/>
            <w:r w:rsidRPr="00AD3078">
              <w:rPr>
                <w:b w:val="0"/>
                <w:bCs w:val="0"/>
                <w:color w:val="auto"/>
                <w:sz w:val="20"/>
                <w:szCs w:val="20"/>
              </w:rPr>
              <w:t>, 1996).</w:t>
            </w:r>
          </w:p>
        </w:tc>
        <w:tc>
          <w:tcPr>
            <w:tcW w:w="5122" w:type="dxa"/>
            <w:shd w:val="clear" w:color="auto" w:fill="auto"/>
          </w:tcPr>
          <w:p w:rsidRPr="00AD3078" w:rsidR="00CE4EA8" w:rsidP="00AD3078" w:rsidRDefault="00CE4EA8" w14:paraId="7CB48B10" w14:textId="77777777">
            <w:pPr>
              <w:pStyle w:val="Normal0"/>
              <w:spacing w:line="360" w:lineRule="auto"/>
              <w:cnfStyle w:val="100000000000" w:firstRow="1" w:lastRow="0" w:firstColumn="0" w:lastColumn="0" w:oddVBand="0" w:evenVBand="0" w:oddHBand="0" w:evenHBand="0" w:firstRowFirstColumn="0" w:firstRowLastColumn="0" w:lastRowFirstColumn="0" w:lastRowLastColumn="0"/>
              <w:rPr>
                <w:bCs w:val="0"/>
                <w:color w:val="auto"/>
                <w:sz w:val="20"/>
                <w:szCs w:val="20"/>
              </w:rPr>
            </w:pPr>
            <w:commentRangeStart w:id="10"/>
            <w:r w:rsidRPr="00AD3078">
              <w:rPr>
                <w:noProof/>
                <w:sz w:val="20"/>
                <w:szCs w:val="20"/>
              </w:rPr>
              <w:drawing>
                <wp:inline distT="0" distB="0" distL="0" distR="0" wp14:anchorId="66A4529B" wp14:editId="4901E4E4">
                  <wp:extent cx="2840217" cy="2639833"/>
                  <wp:effectExtent l="0" t="0" r="0" b="8255"/>
                  <wp:docPr id="740431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1093" name=""/>
                          <pic:cNvPicPr/>
                        </pic:nvPicPr>
                        <pic:blipFill>
                          <a:blip r:embed="rId17"/>
                          <a:stretch>
                            <a:fillRect/>
                          </a:stretch>
                        </pic:blipFill>
                        <pic:spPr>
                          <a:xfrm>
                            <a:off x="0" y="0"/>
                            <a:ext cx="2866499" cy="2664260"/>
                          </a:xfrm>
                          <a:prstGeom prst="rect">
                            <a:avLst/>
                          </a:prstGeom>
                        </pic:spPr>
                      </pic:pic>
                    </a:graphicData>
                  </a:graphic>
                </wp:inline>
              </w:drawing>
            </w:r>
            <w:commentRangeEnd w:id="10"/>
            <w:r w:rsidRPr="00AD3078" w:rsidR="00AD3078">
              <w:rPr>
                <w:rStyle w:val="Refdecomentario"/>
                <w:bCs w:val="0"/>
                <w:color w:val="auto"/>
                <w:sz w:val="20"/>
                <w:szCs w:val="20"/>
              </w:rPr>
              <w:commentReference w:id="10"/>
            </w:r>
          </w:p>
        </w:tc>
      </w:tr>
    </w:tbl>
    <w:p w:rsidRPr="00AD3078" w:rsidR="00CE4EA8" w:rsidP="00AD3078" w:rsidRDefault="00CE4EA8" w14:paraId="2306F22B"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5C852A98"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Desde esta mirada, la creatividad no se concibe como un rasgo con el que se nace, sino como una capacidad que se </w:t>
      </w:r>
      <w:r w:rsidRPr="00AD3078">
        <w:rPr>
          <w:b/>
          <w:sz w:val="20"/>
          <w:szCs w:val="20"/>
        </w:rPr>
        <w:t>aprende, se practica y se perfecciona</w:t>
      </w:r>
      <w:r w:rsidRPr="00AD3078">
        <w:rPr>
          <w:bCs/>
          <w:sz w:val="20"/>
          <w:szCs w:val="20"/>
        </w:rPr>
        <w:t xml:space="preserve">. Implica </w:t>
      </w:r>
      <w:r w:rsidRPr="00AD3078">
        <w:rPr>
          <w:b/>
          <w:sz w:val="20"/>
          <w:szCs w:val="20"/>
        </w:rPr>
        <w:t>cuestionar lo establecido, ampliar los puntos de vista, generar nuevas ideas y transformar la realidad que rodea a las personas</w:t>
      </w:r>
      <w:r w:rsidRPr="00AD3078">
        <w:rPr>
          <w:bCs/>
          <w:sz w:val="20"/>
          <w:szCs w:val="20"/>
        </w:rPr>
        <w:t>. En el ámbito laboral, esta habilidad permite analizar conflictos con mayor profundidad y proponer alternativas de solución más efectivas y responsables.</w:t>
      </w:r>
    </w:p>
    <w:p w:rsidRPr="00AD3078" w:rsidR="00CE4EA8" w:rsidP="00AD3078" w:rsidRDefault="00CE4EA8" w14:paraId="7BBFF44A"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0E0BAA61" w14:textId="77777777">
      <w:pPr>
        <w:pStyle w:val="Ttulo2"/>
        <w:numPr>
          <w:ilvl w:val="1"/>
          <w:numId w:val="16"/>
        </w:numPr>
        <w:spacing w:line="360" w:lineRule="auto"/>
        <w:ind w:left="426" w:hanging="360"/>
        <w:rPr>
          <w:b/>
          <w:bCs/>
          <w:sz w:val="20"/>
          <w:szCs w:val="20"/>
        </w:rPr>
      </w:pPr>
      <w:bookmarkStart w:name="_Toc221539226" w:id="11"/>
      <w:r w:rsidRPr="00AD3078">
        <w:rPr>
          <w:b/>
          <w:bCs/>
          <w:sz w:val="20"/>
          <w:szCs w:val="20"/>
        </w:rPr>
        <w:t>Factores que afectan la creatividad en la solución de conflictos</w:t>
      </w:r>
      <w:bookmarkEnd w:id="11"/>
    </w:p>
    <w:p w:rsidRPr="00AD3078" w:rsidR="00CE4EA8" w:rsidP="00AD3078" w:rsidRDefault="00CE4EA8" w14:paraId="70940980" w14:textId="77777777">
      <w:pPr>
        <w:spacing w:line="360" w:lineRule="auto"/>
        <w:rPr>
          <w:sz w:val="20"/>
          <w:szCs w:val="20"/>
        </w:rPr>
      </w:pPr>
    </w:p>
    <w:p w:rsidRPr="00AD3078" w:rsidR="00CE4EA8" w:rsidP="00AD3078" w:rsidRDefault="00CE4EA8" w14:paraId="7A3D7187" w14:textId="77777777">
      <w:pPr>
        <w:pStyle w:val="Normal0"/>
        <w:pBdr>
          <w:top w:val="nil"/>
          <w:left w:val="nil"/>
          <w:bottom w:val="nil"/>
          <w:right w:val="nil"/>
          <w:between w:val="nil"/>
        </w:pBdr>
        <w:spacing w:line="360" w:lineRule="auto"/>
        <w:rPr>
          <w:bCs/>
          <w:sz w:val="20"/>
          <w:szCs w:val="20"/>
        </w:rPr>
      </w:pPr>
      <w:r w:rsidRPr="00AD3078">
        <w:rPr>
          <w:bCs/>
          <w:sz w:val="20"/>
          <w:szCs w:val="20"/>
        </w:rPr>
        <w:t>Si la creatividad está al alcance de todas las personas, surge una pregunta clave: ¿por qué algunas parecen desarrollarla con mayor facilidad que otras? La respuesta no se encuentra en la ausencia de capacidad creativa, sino en una serie de factores personales, culturales y contextuales que influyen en la forma de pensar, actuar y enfrentar las situaciones cotidianas.</w:t>
      </w:r>
    </w:p>
    <w:p w:rsidRPr="00AD3078" w:rsidR="00CE4EA8" w:rsidP="00AD3078" w:rsidRDefault="00CE4EA8" w14:paraId="223935F7"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07D80A31" w14:textId="47EBA95A">
      <w:pPr>
        <w:pStyle w:val="Normal0"/>
        <w:pBdr>
          <w:top w:val="nil"/>
          <w:left w:val="nil"/>
          <w:bottom w:val="nil"/>
          <w:right w:val="nil"/>
          <w:between w:val="nil"/>
        </w:pBdr>
        <w:spacing w:line="360" w:lineRule="auto"/>
        <w:rPr>
          <w:bCs/>
          <w:sz w:val="20"/>
          <w:szCs w:val="20"/>
        </w:rPr>
      </w:pPr>
      <w:r w:rsidRPr="00AD3078">
        <w:rPr>
          <w:bCs/>
          <w:sz w:val="20"/>
          <w:szCs w:val="20"/>
        </w:rPr>
        <w:t>Cada individuo interpreta la realidad de manera distinta, de acuerdo con su entorno, experiencias previas, rasgos de personalidad y manera de responder ante los cambios. No obstante, existen factores comunes que pueden limitar la expresión de la creatividad en el ámbito laboral y dificultar la búsqueda de soluciones innovadoras a los problemas. Entre los más relevantes se encuentran</w:t>
      </w:r>
      <w:r w:rsidR="00B77248">
        <w:rPr>
          <w:bCs/>
          <w:sz w:val="20"/>
          <w:szCs w:val="20"/>
        </w:rPr>
        <w:t>:</w:t>
      </w:r>
    </w:p>
    <w:p w:rsidRPr="00AD3078" w:rsidR="0036338C" w:rsidP="00AD3078" w:rsidRDefault="0036338C" w14:paraId="6B04F62B" w14:textId="77777777">
      <w:pPr>
        <w:pStyle w:val="Normal0"/>
        <w:pBdr>
          <w:top w:val="nil"/>
          <w:left w:val="nil"/>
          <w:bottom w:val="nil"/>
          <w:right w:val="nil"/>
          <w:between w:val="nil"/>
        </w:pBdr>
        <w:spacing w:line="360" w:lineRule="auto"/>
        <w:rPr>
          <w:bCs/>
          <w:sz w:val="20"/>
          <w:szCs w:val="20"/>
        </w:rPr>
      </w:pPr>
    </w:p>
    <w:p w:rsidRPr="00AD3078" w:rsidR="0036338C" w:rsidP="00AD3078" w:rsidRDefault="0036338C" w14:paraId="0CD956BF" w14:textId="77777777">
      <w:pPr>
        <w:pStyle w:val="Normal0"/>
        <w:pBdr>
          <w:top w:val="nil"/>
          <w:left w:val="nil"/>
          <w:bottom w:val="nil"/>
          <w:right w:val="nil"/>
          <w:between w:val="nil"/>
        </w:pBdr>
        <w:spacing w:line="360" w:lineRule="auto"/>
        <w:rPr>
          <w:bCs/>
          <w:sz w:val="20"/>
          <w:szCs w:val="20"/>
        </w:rPr>
      </w:pPr>
    </w:p>
    <w:p w:rsidRPr="00AD3078" w:rsidR="0036338C" w:rsidP="00AD3078" w:rsidRDefault="0036338C" w14:paraId="528D484A" w14:textId="77777777">
      <w:pPr>
        <w:pStyle w:val="Normal0"/>
        <w:pBdr>
          <w:top w:val="nil"/>
          <w:left w:val="nil"/>
          <w:bottom w:val="nil"/>
          <w:right w:val="nil"/>
          <w:between w:val="nil"/>
        </w:pBdr>
        <w:spacing w:line="360" w:lineRule="auto"/>
        <w:rPr>
          <w:bCs/>
          <w:sz w:val="20"/>
          <w:szCs w:val="20"/>
        </w:rPr>
      </w:pPr>
    </w:p>
    <w:p w:rsidRPr="00AD3078" w:rsidR="0036338C" w:rsidP="00AD3078" w:rsidRDefault="0036338C" w14:paraId="59760D06" w14:textId="77777777">
      <w:pPr>
        <w:pStyle w:val="Normal0"/>
        <w:pBdr>
          <w:top w:val="nil"/>
          <w:left w:val="nil"/>
          <w:bottom w:val="nil"/>
          <w:right w:val="nil"/>
          <w:between w:val="nil"/>
        </w:pBdr>
        <w:spacing w:line="360" w:lineRule="auto"/>
        <w:rPr>
          <w:bCs/>
          <w:sz w:val="20"/>
          <w:szCs w:val="20"/>
        </w:rPr>
      </w:pPr>
    </w:p>
    <w:p w:rsidRPr="00AD3078" w:rsidR="0036338C" w:rsidP="00AD3078" w:rsidRDefault="0036338C" w14:paraId="10E1317C" w14:textId="77777777">
      <w:pPr>
        <w:pStyle w:val="Normal0"/>
        <w:pBdr>
          <w:top w:val="nil"/>
          <w:left w:val="nil"/>
          <w:bottom w:val="nil"/>
          <w:right w:val="nil"/>
          <w:between w:val="nil"/>
        </w:pBdr>
        <w:spacing w:line="360" w:lineRule="auto"/>
        <w:rPr>
          <w:bCs/>
          <w:sz w:val="20"/>
          <w:szCs w:val="20"/>
        </w:rPr>
      </w:pPr>
    </w:p>
    <w:tbl>
      <w:tblPr>
        <w:tblStyle w:val="Tablaconcuadrcula"/>
        <w:tblW w:w="0" w:type="auto"/>
        <w:tblLook w:val="04A0" w:firstRow="1" w:lastRow="0" w:firstColumn="1" w:lastColumn="0" w:noHBand="0" w:noVBand="1"/>
      </w:tblPr>
      <w:tblGrid>
        <w:gridCol w:w="9556"/>
      </w:tblGrid>
      <w:tr w:rsidRPr="00AD3078" w:rsidR="0036338C" w:rsidTr="0ED6C416" w14:paraId="16008AB2" w14:textId="77777777">
        <w:trPr>
          <w:trHeight w:val="401"/>
        </w:trPr>
        <w:tc>
          <w:tcPr>
            <w:tcW w:w="9556" w:type="dxa"/>
            <w:shd w:val="clear" w:color="auto" w:fill="B2A1C7" w:themeFill="accent4" w:themeFillTint="99"/>
            <w:tcMar/>
          </w:tcPr>
          <w:p w:rsidRPr="00AD3078" w:rsidR="0036338C" w:rsidP="0ED6C416" w:rsidRDefault="0036338C" w14:paraId="1E5DF805" w14:textId="44E76A3D">
            <w:pPr>
              <w:pStyle w:val="Normal0"/>
              <w:spacing w:line="360" w:lineRule="auto"/>
              <w:rPr>
                <w:sz w:val="20"/>
                <w:szCs w:val="20"/>
              </w:rPr>
            </w:pPr>
            <w:r w:rsidRPr="0ED6C416" w:rsidR="0036338C">
              <w:rPr>
                <w:sz w:val="20"/>
                <w:szCs w:val="20"/>
              </w:rPr>
              <w:t>Elaborar recurso</w:t>
            </w:r>
            <w:r w:rsidRPr="0ED6C416" w:rsidR="55193B3C">
              <w:rPr>
                <w:sz w:val="20"/>
                <w:szCs w:val="20"/>
              </w:rPr>
              <w:t xml:space="preserve"> de Acordeón</w:t>
            </w:r>
          </w:p>
        </w:tc>
      </w:tr>
    </w:tbl>
    <w:p w:rsidRPr="00AD3078" w:rsidR="00CE4EA8" w:rsidP="00AD3078" w:rsidRDefault="00CE4EA8" w14:paraId="060BBBE4"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0B33D540" w14:textId="77777777">
      <w:pPr>
        <w:pStyle w:val="Normal0"/>
        <w:pBdr>
          <w:top w:val="nil"/>
          <w:left w:val="nil"/>
          <w:bottom w:val="nil"/>
          <w:right w:val="nil"/>
          <w:between w:val="nil"/>
        </w:pBdr>
        <w:spacing w:line="360" w:lineRule="auto"/>
        <w:rPr>
          <w:bCs/>
          <w:sz w:val="20"/>
          <w:szCs w:val="20"/>
        </w:rPr>
      </w:pPr>
      <w:commentRangeStart w:id="12"/>
      <w:r w:rsidRPr="00AD3078">
        <w:rPr>
          <w:bCs/>
          <w:noProof/>
          <w:sz w:val="20"/>
          <w:szCs w:val="20"/>
        </w:rPr>
        <w:drawing>
          <wp:inline distT="0" distB="0" distL="0" distR="0" wp14:anchorId="68B6DDD6" wp14:editId="63A176AD">
            <wp:extent cx="5980064" cy="3724918"/>
            <wp:effectExtent l="0" t="0" r="59055" b="0"/>
            <wp:docPr id="126564576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commentRangeEnd w:id="12"/>
      <w:r w:rsidRPr="00AD3078">
        <w:rPr>
          <w:rStyle w:val="Refdecomentario"/>
          <w:bCs/>
          <w:sz w:val="20"/>
          <w:szCs w:val="20"/>
        </w:rPr>
        <w:commentReference w:id="12"/>
      </w:r>
    </w:p>
    <w:p w:rsidRPr="00AD3078" w:rsidR="00CE4EA8" w:rsidP="00AD3078" w:rsidRDefault="00CE4EA8" w14:paraId="5E88AD4C" w14:textId="77777777">
      <w:pPr>
        <w:pStyle w:val="Ttulo1"/>
        <w:numPr>
          <w:ilvl w:val="0"/>
          <w:numId w:val="16"/>
        </w:numPr>
        <w:spacing w:line="360" w:lineRule="auto"/>
        <w:rPr>
          <w:b/>
          <w:bCs/>
          <w:sz w:val="20"/>
          <w:szCs w:val="20"/>
        </w:rPr>
      </w:pPr>
      <w:bookmarkStart w:name="_Toc221539227" w:id="13"/>
      <w:r w:rsidRPr="00AD3078">
        <w:rPr>
          <w:b/>
          <w:bCs/>
          <w:sz w:val="20"/>
          <w:szCs w:val="20"/>
        </w:rPr>
        <w:t>Creatividad: obstáculos y bloqueos</w:t>
      </w:r>
      <w:bookmarkEnd w:id="13"/>
      <w:r w:rsidRPr="00AD3078">
        <w:rPr>
          <w:b/>
          <w:bCs/>
          <w:sz w:val="20"/>
          <w:szCs w:val="20"/>
        </w:rPr>
        <w:t xml:space="preserve"> </w:t>
      </w:r>
    </w:p>
    <w:p w:rsidRPr="00AD3078" w:rsidR="00CE4EA8" w:rsidP="00AD3078" w:rsidRDefault="00CE4EA8" w14:paraId="3C6D2D87"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4378639E"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Los factores que afectan la creatividad en la vida diaria no aparecen de manera aislada. Con el tiempo, y según el entorno en el que se desenvuelve la persona, estos factores pueden consolidarse en </w:t>
      </w:r>
      <w:r w:rsidRPr="00AD3078">
        <w:rPr>
          <w:sz w:val="20"/>
          <w:szCs w:val="20"/>
        </w:rPr>
        <w:t>bloqueos más profundos</w:t>
      </w:r>
      <w:r w:rsidRPr="00AD3078">
        <w:rPr>
          <w:bCs/>
          <w:sz w:val="20"/>
          <w:szCs w:val="20"/>
        </w:rPr>
        <w:t xml:space="preserve"> que limitan de forma sistemática la capacidad de pensar de manera diferente y proponer soluciones innovadoras en los diferentes espacios de interacción del ser humano.</w:t>
      </w:r>
    </w:p>
    <w:p w:rsidRPr="00AD3078" w:rsidR="00CE4EA8" w:rsidP="00AD3078" w:rsidRDefault="00CE4EA8" w14:paraId="7C927A7D"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1A72024D"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Mientras que los factores se manifiestan como hábitos, creencias o actitudes individuales, los obstáculos y </w:t>
      </w:r>
      <w:r w:rsidRPr="00AD3078">
        <w:rPr>
          <w:sz w:val="20"/>
          <w:szCs w:val="20"/>
        </w:rPr>
        <w:t>bloqueos de la creatividad</w:t>
      </w:r>
      <w:r w:rsidRPr="00AD3078">
        <w:rPr>
          <w:bCs/>
          <w:sz w:val="20"/>
          <w:szCs w:val="20"/>
        </w:rPr>
        <w:t xml:space="preserve"> actúan como barreras que condicionan:</w:t>
      </w:r>
    </w:p>
    <w:p w:rsidRPr="00AD3078" w:rsidR="00CE4EA8" w:rsidP="00AD3078" w:rsidRDefault="00CE4EA8" w14:paraId="22CF053D" w14:textId="77777777">
      <w:pPr>
        <w:pStyle w:val="Normal0"/>
        <w:pBdr>
          <w:top w:val="nil"/>
          <w:left w:val="nil"/>
          <w:bottom w:val="nil"/>
          <w:right w:val="nil"/>
          <w:between w:val="nil"/>
        </w:pBdr>
        <w:spacing w:line="360" w:lineRule="auto"/>
        <w:rPr>
          <w:bCs/>
          <w:sz w:val="20"/>
          <w:szCs w:val="20"/>
        </w:rPr>
      </w:pPr>
      <w:commentRangeStart w:id="14"/>
      <w:r w:rsidRPr="00AD3078">
        <w:rPr>
          <w:bCs/>
          <w:noProof/>
          <w:sz w:val="20"/>
          <w:szCs w:val="20"/>
        </w:rPr>
        <w:drawing>
          <wp:inline distT="0" distB="0" distL="0" distR="0" wp14:anchorId="42EA7497" wp14:editId="3532842D">
            <wp:extent cx="5949315" cy="1228725"/>
            <wp:effectExtent l="19050" t="0" r="13335" b="0"/>
            <wp:docPr id="982887134"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14"/>
      <w:r w:rsidRPr="00AD3078" w:rsidR="0036338C">
        <w:rPr>
          <w:rStyle w:val="Refdecomentario"/>
          <w:bCs/>
          <w:sz w:val="20"/>
          <w:szCs w:val="20"/>
        </w:rPr>
        <w:commentReference w:id="14"/>
      </w:r>
    </w:p>
    <w:p w:rsidRPr="00AD3078" w:rsidR="00CE4EA8" w:rsidP="00AD3078" w:rsidRDefault="00CE4EA8" w14:paraId="7B08B0A6" w14:textId="77777777">
      <w:pPr>
        <w:pStyle w:val="Normal0"/>
        <w:pBdr>
          <w:top w:val="nil"/>
          <w:left w:val="nil"/>
          <w:bottom w:val="nil"/>
          <w:right w:val="nil"/>
          <w:between w:val="nil"/>
        </w:pBdr>
        <w:spacing w:line="360" w:lineRule="auto"/>
        <w:rPr>
          <w:bCs/>
          <w:sz w:val="20"/>
          <w:szCs w:val="20"/>
        </w:rPr>
      </w:pPr>
      <w:r w:rsidRPr="00AD3078">
        <w:rPr>
          <w:bCs/>
          <w:sz w:val="20"/>
          <w:szCs w:val="20"/>
        </w:rPr>
        <w:t>Estos no solo dependen de la persona, sino también de la cultura organizacional y de las dinámicas sociales en las que participa.</w:t>
      </w:r>
    </w:p>
    <w:p w:rsidRPr="00AD3078" w:rsidR="00CE4EA8" w:rsidP="00AD3078" w:rsidRDefault="00CE4EA8" w14:paraId="176DD90D"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0459445B" w14:textId="2D18D08C">
      <w:pPr>
        <w:pStyle w:val="Normal0"/>
        <w:pBdr>
          <w:top w:val="nil"/>
          <w:left w:val="nil"/>
          <w:bottom w:val="nil"/>
          <w:right w:val="nil"/>
          <w:between w:val="nil"/>
        </w:pBdr>
        <w:spacing w:line="360" w:lineRule="auto"/>
        <w:rPr>
          <w:b/>
          <w:i/>
          <w:iCs/>
          <w:sz w:val="20"/>
          <w:szCs w:val="20"/>
        </w:rPr>
      </w:pPr>
      <w:r w:rsidRPr="00AD3078">
        <w:rPr>
          <w:b/>
          <w:sz w:val="20"/>
          <w:szCs w:val="20"/>
        </w:rPr>
        <w:t>Tabla 1</w:t>
      </w:r>
      <w:r w:rsidRPr="00AD3078">
        <w:rPr>
          <w:b/>
          <w:i/>
          <w:iCs/>
          <w:sz w:val="20"/>
          <w:szCs w:val="20"/>
        </w:rPr>
        <w:t xml:space="preserve">. </w:t>
      </w:r>
      <w:r w:rsidRPr="00AD3078">
        <w:rPr>
          <w:bCs/>
          <w:i/>
          <w:iCs/>
          <w:sz w:val="20"/>
          <w:szCs w:val="20"/>
        </w:rPr>
        <w:t>Tipos de los bloqueos de la creatividad</w:t>
      </w:r>
    </w:p>
    <w:tbl>
      <w:tblPr>
        <w:tblStyle w:val="Tablaconcuadrcula2-nfasis1"/>
        <w:tblW w:w="0" w:type="auto"/>
        <w:tblLook w:val="04A0" w:firstRow="1" w:lastRow="0" w:firstColumn="1" w:lastColumn="0" w:noHBand="0" w:noVBand="1"/>
      </w:tblPr>
      <w:tblGrid>
        <w:gridCol w:w="2150"/>
        <w:gridCol w:w="5420"/>
      </w:tblGrid>
      <w:tr w:rsidRPr="00AD3078" w:rsidR="00CE4EA8" w:rsidTr="00D07FA7" w14:paraId="32299933" w14:textId="77777777">
        <w:trPr>
          <w:cnfStyle w:val="100000000000" w:firstRow="1" w:lastRow="0" w:firstColumn="0" w:lastColumn="0" w:oddVBand="0" w:evenVBand="0" w:oddHBand="0" w:evenHBand="0" w:firstRowFirstColumn="0" w:firstRowLastColumn="0" w:lastRowFirstColumn="0" w:lastRowLastColumn="0"/>
          <w:trHeight w:val="2438"/>
        </w:trPr>
        <w:tc>
          <w:tcPr>
            <w:cnfStyle w:val="001000000000" w:firstRow="0" w:lastRow="0" w:firstColumn="1" w:lastColumn="0" w:oddVBand="0" w:evenVBand="0" w:oddHBand="0" w:evenHBand="0" w:firstRowFirstColumn="0" w:firstRowLastColumn="0" w:lastRowFirstColumn="0" w:lastRowLastColumn="0"/>
            <w:tcW w:w="2150" w:type="dxa"/>
          </w:tcPr>
          <w:p w:rsidRPr="00AD3078" w:rsidR="00CE4EA8" w:rsidP="00AD3078" w:rsidRDefault="00CE4EA8" w14:paraId="6F9FFF25" w14:textId="77777777">
            <w:pPr>
              <w:pStyle w:val="Normal0"/>
              <w:pBdr>
                <w:top w:val="nil"/>
                <w:left w:val="nil"/>
                <w:bottom w:val="nil"/>
                <w:right w:val="nil"/>
                <w:between w:val="nil"/>
              </w:pBdr>
              <w:spacing w:line="360" w:lineRule="auto"/>
              <w:rPr>
                <w:b w:val="0"/>
                <w:bCs w:val="0"/>
                <w:sz w:val="20"/>
                <w:szCs w:val="20"/>
              </w:rPr>
            </w:pPr>
            <w:r w:rsidRPr="00AD3078">
              <w:rPr>
                <w:sz w:val="20"/>
                <w:szCs w:val="20"/>
              </w:rPr>
              <w:t>Bloqueos perceptuales</w:t>
            </w:r>
          </w:p>
          <w:p w:rsidRPr="00AD3078" w:rsidR="00CE4EA8" w:rsidP="00AD3078" w:rsidRDefault="00CE4EA8" w14:paraId="680C0F19" w14:textId="77777777">
            <w:pPr>
              <w:pStyle w:val="Normal0"/>
              <w:spacing w:line="360" w:lineRule="auto"/>
              <w:rPr>
                <w:b w:val="0"/>
                <w:bCs w:val="0"/>
                <w:sz w:val="20"/>
                <w:szCs w:val="20"/>
              </w:rPr>
            </w:pPr>
          </w:p>
        </w:tc>
        <w:tc>
          <w:tcPr>
            <w:tcW w:w="5420" w:type="dxa"/>
          </w:tcPr>
          <w:p w:rsidRPr="00AD3078" w:rsidR="00CE4EA8" w:rsidP="00AD3078" w:rsidRDefault="00CE4EA8" w14:paraId="31AC1836" w14:textId="77777777">
            <w:pPr>
              <w:pStyle w:val="Normal0"/>
              <w:pBdr>
                <w:top w:val="nil"/>
                <w:left w:val="nil"/>
                <w:bottom w:val="nil"/>
                <w:right w:val="nil"/>
                <w:between w:val="nil"/>
              </w:pBdr>
              <w:spacing w:line="36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AD3078">
              <w:rPr>
                <w:b w:val="0"/>
                <w:bCs w:val="0"/>
                <w:sz w:val="20"/>
                <w:szCs w:val="20"/>
              </w:rPr>
              <w:t>Se presentan cuando existe dificultad para identificar con claridad una situación problemática o para establecer relaciones entre sus elementos. En estos casos, la persona puede centrarse únicamente en lo evidente, pasar por alto información relevante o definir de manera incorrecta el problema, lo que limita la generación de alternativas de solución.</w:t>
            </w:r>
          </w:p>
        </w:tc>
      </w:tr>
      <w:tr w:rsidRPr="00AD3078" w:rsidR="00CE4EA8" w:rsidTr="00D07FA7" w14:paraId="1A4F369D" w14:textId="77777777">
        <w:trPr>
          <w:cnfStyle w:val="000000100000" w:firstRow="0" w:lastRow="0" w:firstColumn="0" w:lastColumn="0" w:oddVBand="0" w:evenVBand="0" w:oddHBand="1" w:evenHBand="0" w:firstRowFirstColumn="0" w:firstRowLastColumn="0" w:lastRowFirstColumn="0" w:lastRowLastColumn="0"/>
          <w:trHeight w:val="1960"/>
        </w:trPr>
        <w:tc>
          <w:tcPr>
            <w:cnfStyle w:val="001000000000" w:firstRow="0" w:lastRow="0" w:firstColumn="1" w:lastColumn="0" w:oddVBand="0" w:evenVBand="0" w:oddHBand="0" w:evenHBand="0" w:firstRowFirstColumn="0" w:firstRowLastColumn="0" w:lastRowFirstColumn="0" w:lastRowLastColumn="0"/>
            <w:tcW w:w="2150" w:type="dxa"/>
          </w:tcPr>
          <w:p w:rsidRPr="00AD3078" w:rsidR="00CE4EA8" w:rsidP="00AD3078" w:rsidRDefault="00CE4EA8" w14:paraId="00E6FB3E" w14:textId="77777777">
            <w:pPr>
              <w:pStyle w:val="Normal0"/>
              <w:pBdr>
                <w:top w:val="nil"/>
                <w:left w:val="nil"/>
                <w:bottom w:val="nil"/>
                <w:right w:val="nil"/>
                <w:between w:val="nil"/>
              </w:pBdr>
              <w:spacing w:line="360" w:lineRule="auto"/>
              <w:rPr>
                <w:b w:val="0"/>
                <w:bCs w:val="0"/>
                <w:sz w:val="20"/>
                <w:szCs w:val="20"/>
              </w:rPr>
            </w:pPr>
            <w:r w:rsidRPr="00AD3078">
              <w:rPr>
                <w:sz w:val="20"/>
                <w:szCs w:val="20"/>
              </w:rPr>
              <w:t>Bloqueos culturales</w:t>
            </w:r>
          </w:p>
          <w:p w:rsidRPr="00AD3078" w:rsidR="00CE4EA8" w:rsidP="00AD3078" w:rsidRDefault="00CE4EA8" w14:paraId="38413877" w14:textId="77777777">
            <w:pPr>
              <w:pStyle w:val="Normal0"/>
              <w:spacing w:line="360" w:lineRule="auto"/>
              <w:rPr>
                <w:b w:val="0"/>
                <w:bCs w:val="0"/>
                <w:sz w:val="20"/>
                <w:szCs w:val="20"/>
              </w:rPr>
            </w:pPr>
          </w:p>
        </w:tc>
        <w:tc>
          <w:tcPr>
            <w:tcW w:w="5420" w:type="dxa"/>
          </w:tcPr>
          <w:p w:rsidRPr="00AD3078" w:rsidR="00CE4EA8" w:rsidP="00AD3078" w:rsidRDefault="00CE4EA8" w14:paraId="391FF6E3"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Están asociados a los procesos de socialización, la educación recibida y las normas implícitas del entorno. Creencias arraigadas, costumbres, tradiciones y modelos educativos rígidos pueden restringir la curiosidad, la imaginación y la disposición a cuestionar lo establecido.</w:t>
            </w:r>
          </w:p>
        </w:tc>
      </w:tr>
      <w:tr w:rsidRPr="00AD3078" w:rsidR="00CE4EA8" w:rsidTr="00D07FA7" w14:paraId="054ADC35" w14:textId="77777777">
        <w:trPr>
          <w:trHeight w:val="920"/>
        </w:trPr>
        <w:tc>
          <w:tcPr>
            <w:cnfStyle w:val="001000000000" w:firstRow="0" w:lastRow="0" w:firstColumn="1" w:lastColumn="0" w:oddVBand="0" w:evenVBand="0" w:oddHBand="0" w:evenHBand="0" w:firstRowFirstColumn="0" w:firstRowLastColumn="0" w:lastRowFirstColumn="0" w:lastRowLastColumn="0"/>
            <w:tcW w:w="2150" w:type="dxa"/>
          </w:tcPr>
          <w:p w:rsidRPr="00AD3078" w:rsidR="00CE4EA8" w:rsidP="00AD3078" w:rsidRDefault="00CE4EA8" w14:paraId="6BEED7D6" w14:textId="77777777">
            <w:pPr>
              <w:pStyle w:val="Normal0"/>
              <w:pBdr>
                <w:top w:val="nil"/>
                <w:left w:val="nil"/>
                <w:bottom w:val="nil"/>
                <w:right w:val="nil"/>
                <w:between w:val="nil"/>
              </w:pBdr>
              <w:spacing w:line="360" w:lineRule="auto"/>
              <w:rPr>
                <w:b w:val="0"/>
                <w:bCs w:val="0"/>
                <w:sz w:val="20"/>
                <w:szCs w:val="20"/>
              </w:rPr>
            </w:pPr>
            <w:r w:rsidRPr="00AD3078">
              <w:rPr>
                <w:sz w:val="20"/>
                <w:szCs w:val="20"/>
              </w:rPr>
              <w:t>Bloqueos emocionales</w:t>
            </w:r>
          </w:p>
          <w:p w:rsidRPr="00AD3078" w:rsidR="00CE4EA8" w:rsidP="00AD3078" w:rsidRDefault="00CE4EA8" w14:paraId="44DB0C6D" w14:textId="77777777">
            <w:pPr>
              <w:pStyle w:val="Normal0"/>
              <w:spacing w:line="360" w:lineRule="auto"/>
              <w:rPr>
                <w:b w:val="0"/>
                <w:bCs w:val="0"/>
                <w:sz w:val="20"/>
                <w:szCs w:val="20"/>
              </w:rPr>
            </w:pPr>
          </w:p>
        </w:tc>
        <w:tc>
          <w:tcPr>
            <w:tcW w:w="5420" w:type="dxa"/>
          </w:tcPr>
          <w:p w:rsidRPr="00AD3078" w:rsidR="00CE4EA8" w:rsidP="00AD3078" w:rsidRDefault="00CE4EA8" w14:paraId="227889CA"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AD3078">
              <w:rPr>
                <w:bCs/>
                <w:sz w:val="20"/>
                <w:szCs w:val="20"/>
              </w:rPr>
              <w:t xml:space="preserve">Tienen su origen en estados internos como el miedo al error, la inseguridad, la baja autoestima o el temor al juicio de los demás. Estos bloqueos influyen directamente en la forma como la persona se expresa, participa y propone </w:t>
            </w:r>
            <w:r w:rsidRPr="00AD3078">
              <w:rPr>
                <w:bCs/>
                <w:sz w:val="20"/>
                <w:szCs w:val="20"/>
              </w:rPr>
              <w:t>ideas, afectando su confianza para asumir riesgos creativos.</w:t>
            </w:r>
          </w:p>
        </w:tc>
      </w:tr>
      <w:tr w:rsidRPr="00AD3078" w:rsidR="00CE4EA8" w:rsidTr="00D07FA7" w14:paraId="4AB18BC0" w14:textId="77777777">
        <w:trPr>
          <w:cnfStyle w:val="000000100000" w:firstRow="0" w:lastRow="0" w:firstColumn="0" w:lastColumn="0" w:oddVBand="0" w:evenVBand="0" w:oddHBand="1" w:evenHBand="0" w:firstRowFirstColumn="0" w:firstRowLastColumn="0" w:lastRowFirstColumn="0" w:lastRowLastColumn="0"/>
          <w:trHeight w:val="1960"/>
        </w:trPr>
        <w:tc>
          <w:tcPr>
            <w:cnfStyle w:val="001000000000" w:firstRow="0" w:lastRow="0" w:firstColumn="1" w:lastColumn="0" w:oddVBand="0" w:evenVBand="0" w:oddHBand="0" w:evenHBand="0" w:firstRowFirstColumn="0" w:firstRowLastColumn="0" w:lastRowFirstColumn="0" w:lastRowLastColumn="0"/>
            <w:tcW w:w="2150" w:type="dxa"/>
          </w:tcPr>
          <w:p w:rsidRPr="00AD3078" w:rsidR="00CE4EA8" w:rsidP="00AD3078" w:rsidRDefault="00CE4EA8" w14:paraId="23EE9E38" w14:textId="77777777">
            <w:pPr>
              <w:pStyle w:val="Normal0"/>
              <w:pBdr>
                <w:top w:val="nil"/>
                <w:left w:val="nil"/>
                <w:bottom w:val="nil"/>
                <w:right w:val="nil"/>
                <w:between w:val="nil"/>
              </w:pBdr>
              <w:spacing w:line="360" w:lineRule="auto"/>
              <w:rPr>
                <w:b w:val="0"/>
                <w:bCs w:val="0"/>
                <w:sz w:val="20"/>
                <w:szCs w:val="20"/>
              </w:rPr>
            </w:pPr>
            <w:r w:rsidRPr="00AD3078">
              <w:rPr>
                <w:sz w:val="20"/>
                <w:szCs w:val="20"/>
              </w:rPr>
              <w:t>Bloqueos organizacionales</w:t>
            </w:r>
          </w:p>
          <w:p w:rsidRPr="00AD3078" w:rsidR="00CE4EA8" w:rsidP="00AD3078" w:rsidRDefault="00CE4EA8" w14:paraId="14389054" w14:textId="77777777">
            <w:pPr>
              <w:pStyle w:val="Normal0"/>
              <w:spacing w:line="360" w:lineRule="auto"/>
              <w:rPr>
                <w:b w:val="0"/>
                <w:bCs w:val="0"/>
                <w:sz w:val="20"/>
                <w:szCs w:val="20"/>
              </w:rPr>
            </w:pPr>
          </w:p>
        </w:tc>
        <w:tc>
          <w:tcPr>
            <w:tcW w:w="5420" w:type="dxa"/>
          </w:tcPr>
          <w:p w:rsidRPr="00AD3078" w:rsidR="00CE4EA8" w:rsidP="00AD3078" w:rsidRDefault="00CE4EA8" w14:paraId="5905B304"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Surgen en entornos laborales donde existe una alta presión por resultados, sanción al error, exceso de control o falta de estímulos para la innovación. En estos contextos, aunque la persona tenga disposición creativa, el ambiente puede inhibir la iniciativa y la experimentación.</w:t>
            </w:r>
          </w:p>
        </w:tc>
      </w:tr>
    </w:tbl>
    <w:p w:rsidRPr="00AD3078" w:rsidR="00CE4EA8" w:rsidP="00AD3078" w:rsidRDefault="00CE4EA8" w14:paraId="184B22CA" w14:textId="77777777">
      <w:pPr>
        <w:pStyle w:val="Normal0"/>
        <w:pBdr>
          <w:top w:val="nil"/>
          <w:left w:val="nil"/>
          <w:bottom w:val="nil"/>
          <w:right w:val="nil"/>
          <w:between w:val="nil"/>
        </w:pBdr>
        <w:spacing w:line="360" w:lineRule="auto"/>
        <w:rPr>
          <w:b/>
          <w:bCs/>
          <w:sz w:val="20"/>
          <w:szCs w:val="20"/>
        </w:rPr>
      </w:pPr>
    </w:p>
    <w:p w:rsidRPr="00AD3078" w:rsidR="00CE4EA8" w:rsidP="00AD3078" w:rsidRDefault="00CE4EA8" w14:paraId="1582514A" w14:textId="77777777">
      <w:pPr>
        <w:pStyle w:val="Normal0"/>
        <w:pBdr>
          <w:top w:val="nil"/>
          <w:left w:val="nil"/>
          <w:bottom w:val="nil"/>
          <w:right w:val="nil"/>
          <w:between w:val="nil"/>
        </w:pBdr>
        <w:spacing w:line="360" w:lineRule="auto"/>
        <w:rPr>
          <w:bCs/>
          <w:sz w:val="20"/>
          <w:szCs w:val="20"/>
        </w:rPr>
      </w:pPr>
      <w:commentRangeStart w:id="15"/>
      <w:r w:rsidRPr="00AD3078">
        <w:rPr>
          <w:bCs/>
          <w:sz w:val="20"/>
          <w:szCs w:val="20"/>
        </w:rPr>
        <w:t xml:space="preserve">Reconocer la diferencia entre </w:t>
      </w:r>
      <w:r w:rsidRPr="00AD3078">
        <w:rPr>
          <w:b/>
          <w:bCs/>
          <w:sz w:val="20"/>
          <w:szCs w:val="20"/>
        </w:rPr>
        <w:t>factores individuales</w:t>
      </w:r>
      <w:r w:rsidRPr="00AD3078">
        <w:rPr>
          <w:bCs/>
          <w:sz w:val="20"/>
          <w:szCs w:val="20"/>
        </w:rPr>
        <w:t xml:space="preserve"> y </w:t>
      </w:r>
      <w:r w:rsidRPr="00AD3078">
        <w:rPr>
          <w:b/>
          <w:bCs/>
          <w:sz w:val="20"/>
          <w:szCs w:val="20"/>
        </w:rPr>
        <w:t>bloqueos estructurales</w:t>
      </w:r>
      <w:r w:rsidRPr="00AD3078">
        <w:rPr>
          <w:bCs/>
          <w:sz w:val="20"/>
          <w:szCs w:val="20"/>
        </w:rPr>
        <w:t xml:space="preserve"> permite comprender por qué la creatividad no siempre se manifiesta de manera espontánea. Este reconocimiento constituye un paso fundamental para transformar la forma de pensar, asumir los conflictos laborales con una mirada más amplia y avanzar hacia una gestión creativa y responsable de las situaciones organizacionales.</w:t>
      </w:r>
      <w:commentRangeEnd w:id="15"/>
      <w:r w:rsidRPr="00AD3078">
        <w:rPr>
          <w:rStyle w:val="Refdecomentario"/>
          <w:bCs/>
          <w:sz w:val="20"/>
          <w:szCs w:val="20"/>
        </w:rPr>
        <w:commentReference w:id="15"/>
      </w:r>
    </w:p>
    <w:p w:rsidRPr="00AD3078" w:rsidR="00CE4EA8" w:rsidP="00AD3078" w:rsidRDefault="00CE4EA8" w14:paraId="4375364F"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02B157E9" w14:textId="77777777">
      <w:pPr>
        <w:pStyle w:val="Ttulo2"/>
        <w:numPr>
          <w:ilvl w:val="1"/>
          <w:numId w:val="16"/>
        </w:numPr>
        <w:spacing w:line="360" w:lineRule="auto"/>
        <w:ind w:left="567" w:hanging="360"/>
        <w:rPr>
          <w:b/>
          <w:bCs/>
          <w:sz w:val="20"/>
          <w:szCs w:val="20"/>
        </w:rPr>
      </w:pPr>
      <w:bookmarkStart w:name="_Toc221539228" w:id="16"/>
      <w:r w:rsidRPr="00AD3078">
        <w:rPr>
          <w:b/>
          <w:bCs/>
          <w:sz w:val="20"/>
          <w:szCs w:val="20"/>
        </w:rPr>
        <w:t>Técnicas para desarrollar la creatividad</w:t>
      </w:r>
      <w:bookmarkEnd w:id="16"/>
    </w:p>
    <w:p w:rsidRPr="00AD3078" w:rsidR="00CE4EA8" w:rsidP="00AD3078" w:rsidRDefault="00CE4EA8" w14:paraId="688625A3" w14:textId="77777777">
      <w:pPr>
        <w:spacing w:line="360" w:lineRule="auto"/>
        <w:rPr>
          <w:sz w:val="20"/>
          <w:szCs w:val="20"/>
        </w:rPr>
      </w:pPr>
    </w:p>
    <w:p w:rsidRPr="00AD3078" w:rsidR="00CE4EA8" w:rsidP="00AD3078" w:rsidRDefault="00CE4EA8" w14:paraId="7D5ECD8F" w14:textId="77777777">
      <w:pPr>
        <w:pStyle w:val="Normal0"/>
        <w:pBdr>
          <w:top w:val="nil"/>
          <w:left w:val="nil"/>
          <w:bottom w:val="nil"/>
          <w:right w:val="nil"/>
          <w:between w:val="nil"/>
        </w:pBdr>
        <w:spacing w:line="360" w:lineRule="auto"/>
        <w:rPr>
          <w:bCs/>
          <w:sz w:val="20"/>
          <w:szCs w:val="20"/>
        </w:rPr>
      </w:pPr>
      <w:r w:rsidRPr="00AD3078">
        <w:rPr>
          <w:bCs/>
          <w:sz w:val="20"/>
          <w:szCs w:val="20"/>
        </w:rPr>
        <w:t>Dado que la creatividad es una habilidad que se ejercita, existen diversas técnicas que permiten estimularla y aplicarla a la solución de problemas. La elección de cada técnica depende del tipo de situación, del contexto y de si se trabaja de manera individual o grupal.</w:t>
      </w:r>
    </w:p>
    <w:p w:rsidRPr="00AD3078" w:rsidR="00CE4EA8" w:rsidP="00AD3078" w:rsidRDefault="00CE4EA8" w14:paraId="3900D4A5"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 </w:t>
      </w:r>
    </w:p>
    <w:p w:rsidRPr="00AD3078" w:rsidR="00CE4EA8" w:rsidP="00AD3078" w:rsidRDefault="00CE4EA8" w14:paraId="6FEA94C8" w14:textId="77777777">
      <w:pPr>
        <w:pStyle w:val="Normal0"/>
        <w:pBdr>
          <w:top w:val="nil"/>
          <w:left w:val="nil"/>
          <w:bottom w:val="nil"/>
          <w:right w:val="nil"/>
          <w:between w:val="nil"/>
        </w:pBdr>
        <w:spacing w:line="360" w:lineRule="auto"/>
        <w:rPr>
          <w:bCs/>
          <w:sz w:val="20"/>
          <w:szCs w:val="20"/>
        </w:rPr>
      </w:pPr>
      <w:r w:rsidRPr="00AD3078">
        <w:rPr>
          <w:bCs/>
          <w:sz w:val="20"/>
          <w:szCs w:val="20"/>
        </w:rPr>
        <w:t>Entre las principales técnicas se destacan:</w:t>
      </w:r>
    </w:p>
    <w:p w:rsidRPr="00AD3078" w:rsidR="00CE4EA8" w:rsidP="00AD3078" w:rsidRDefault="00CE4EA8" w14:paraId="155AAA81" w14:textId="77777777">
      <w:pPr>
        <w:pStyle w:val="Normal0"/>
        <w:numPr>
          <w:ilvl w:val="0"/>
          <w:numId w:val="19"/>
        </w:numPr>
        <w:pBdr>
          <w:top w:val="nil"/>
          <w:left w:val="nil"/>
          <w:bottom w:val="nil"/>
          <w:right w:val="nil"/>
          <w:between w:val="nil"/>
        </w:pBdr>
        <w:spacing w:line="360" w:lineRule="auto"/>
        <w:rPr>
          <w:bCs/>
          <w:sz w:val="20"/>
          <w:szCs w:val="20"/>
        </w:rPr>
      </w:pPr>
      <w:commentRangeStart w:id="17"/>
      <w:r w:rsidRPr="00AD3078">
        <w:rPr>
          <w:b/>
          <w:i/>
          <w:iCs/>
          <w:noProof/>
          <w:sz w:val="20"/>
          <w:szCs w:val="20"/>
          <w:highlight w:val="cyan"/>
        </w:rPr>
        <w:drawing>
          <wp:anchor distT="0" distB="0" distL="114300" distR="114300" simplePos="0" relativeHeight="251660288" behindDoc="1" locked="0" layoutInCell="1" allowOverlap="1" wp14:anchorId="6B020BC3" wp14:editId="488A27DC">
            <wp:simplePos x="0" y="0"/>
            <wp:positionH relativeFrom="column">
              <wp:posOffset>-36195</wp:posOffset>
            </wp:positionH>
            <wp:positionV relativeFrom="paragraph">
              <wp:posOffset>53340</wp:posOffset>
            </wp:positionV>
            <wp:extent cx="2310765" cy="4319270"/>
            <wp:effectExtent l="0" t="0" r="0" b="5080"/>
            <wp:wrapTight wrapText="bothSides">
              <wp:wrapPolygon edited="0">
                <wp:start x="0" y="0"/>
                <wp:lineTo x="0" y="21530"/>
                <wp:lineTo x="21369" y="21530"/>
                <wp:lineTo x="21369" y="0"/>
                <wp:lineTo x="0" y="0"/>
              </wp:wrapPolygon>
            </wp:wrapTight>
            <wp:docPr id="627200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0882" name=""/>
                    <pic:cNvPicPr/>
                  </pic:nvPicPr>
                  <pic:blipFill>
                    <a:blip r:embed="rId28">
                      <a:extLst>
                        <a:ext uri="{28A0092B-C50C-407E-A947-70E740481C1C}">
                          <a14:useLocalDpi xmlns:a14="http://schemas.microsoft.com/office/drawing/2010/main" val="0"/>
                        </a:ext>
                      </a:extLst>
                    </a:blip>
                    <a:stretch>
                      <a:fillRect/>
                    </a:stretch>
                  </pic:blipFill>
                  <pic:spPr>
                    <a:xfrm>
                      <a:off x="0" y="0"/>
                      <a:ext cx="2310765" cy="4319270"/>
                    </a:xfrm>
                    <a:prstGeom prst="rect">
                      <a:avLst/>
                    </a:prstGeom>
                  </pic:spPr>
                </pic:pic>
              </a:graphicData>
            </a:graphic>
            <wp14:sizeRelH relativeFrom="page">
              <wp14:pctWidth>0</wp14:pctWidth>
            </wp14:sizeRelH>
            <wp14:sizeRelV relativeFrom="page">
              <wp14:pctHeight>0</wp14:pctHeight>
            </wp14:sizeRelV>
          </wp:anchor>
        </w:drawing>
      </w:r>
      <w:commentRangeEnd w:id="17"/>
      <w:r w:rsidRPr="00AD3078">
        <w:rPr>
          <w:rStyle w:val="Refdecomentario"/>
          <w:b/>
          <w:i/>
          <w:iCs/>
          <w:sz w:val="20"/>
          <w:szCs w:val="20"/>
          <w:highlight w:val="cyan"/>
        </w:rPr>
        <w:commentReference w:id="17"/>
      </w:r>
      <w:proofErr w:type="spellStart"/>
      <w:r w:rsidRPr="00AD3078">
        <w:rPr>
          <w:b/>
          <w:i/>
          <w:iCs/>
          <w:sz w:val="20"/>
          <w:szCs w:val="20"/>
          <w:highlight w:val="cyan"/>
        </w:rPr>
        <w:t>Hyperthinking</w:t>
      </w:r>
      <w:proofErr w:type="spellEnd"/>
      <w:r w:rsidRPr="00AD3078">
        <w:rPr>
          <w:b/>
          <w:sz w:val="20"/>
          <w:szCs w:val="20"/>
        </w:rPr>
        <w:t xml:space="preserve"> (</w:t>
      </w:r>
      <w:proofErr w:type="spellStart"/>
      <w:r w:rsidRPr="00AD3078">
        <w:rPr>
          <w:b/>
          <w:sz w:val="20"/>
          <w:szCs w:val="20"/>
        </w:rPr>
        <w:t>hiperpensamiento</w:t>
      </w:r>
      <w:proofErr w:type="spellEnd"/>
      <w:r w:rsidRPr="00AD3078">
        <w:rPr>
          <w:bCs/>
          <w:sz w:val="20"/>
          <w:szCs w:val="20"/>
        </w:rPr>
        <w:t>): promueve la adaptación al cambio, el aprendizaje continuo, la conexión con redes de información y la acción transformadora.</w:t>
      </w:r>
    </w:p>
    <w:p w:rsidRPr="00AD3078" w:rsidR="00CE4EA8" w:rsidP="00AD3078" w:rsidRDefault="00CE4EA8" w14:paraId="524BD56D"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Pensamiento lateral</w:t>
      </w:r>
      <w:r w:rsidRPr="00AD3078">
        <w:rPr>
          <w:bCs/>
          <w:sz w:val="20"/>
          <w:szCs w:val="20"/>
        </w:rPr>
        <w:t>: orientado a romper esquemas tradicionales y generar ideas innovadoras mediante provocaciones y cambios de perspectiva.</w:t>
      </w:r>
    </w:p>
    <w:p w:rsidRPr="00AD3078" w:rsidR="00CE4EA8" w:rsidP="00AD3078" w:rsidRDefault="00CE4EA8" w14:paraId="4247AA23"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Seis sombreros para pensar</w:t>
      </w:r>
      <w:r w:rsidRPr="00AD3078">
        <w:rPr>
          <w:bCs/>
          <w:sz w:val="20"/>
          <w:szCs w:val="20"/>
        </w:rPr>
        <w:t>: facilita el análisis de una situación desde distintos enfoques de manera ordenada y constructiva.</w:t>
      </w:r>
    </w:p>
    <w:p w:rsidRPr="00AD3078" w:rsidR="00CE4EA8" w:rsidP="00AD3078" w:rsidRDefault="00CE4EA8" w14:paraId="5256DE00"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 xml:space="preserve">Matriz DOFA: </w:t>
      </w:r>
      <w:r w:rsidRPr="00AD3078">
        <w:rPr>
          <w:bCs/>
          <w:sz w:val="20"/>
          <w:szCs w:val="20"/>
        </w:rPr>
        <w:t>útil para identificar fortalezas, debilidades, oportunidades y amenazas, y formular estrategias coherentes.</w:t>
      </w:r>
    </w:p>
    <w:p w:rsidRPr="00AD3078" w:rsidR="00CE4EA8" w:rsidP="00AD3078" w:rsidRDefault="00CE4EA8" w14:paraId="698F854E"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Mapas mentales</w:t>
      </w:r>
      <w:r w:rsidRPr="00AD3078">
        <w:rPr>
          <w:bCs/>
          <w:sz w:val="20"/>
          <w:szCs w:val="20"/>
        </w:rPr>
        <w:t>: permiten organizar ideas de forma visual y asociativa.</w:t>
      </w:r>
    </w:p>
    <w:p w:rsidRPr="00AD3078" w:rsidR="00CE4EA8" w:rsidP="00AD3078" w:rsidRDefault="00CE4EA8" w14:paraId="41FA0356"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SCAMPER:</w:t>
      </w:r>
      <w:r w:rsidRPr="00AD3078">
        <w:rPr>
          <w:bCs/>
          <w:sz w:val="20"/>
          <w:szCs w:val="20"/>
        </w:rPr>
        <w:t xml:space="preserve">  técnica basada en preguntas que invitan a modificar, adaptar o reinventar productos, servicios o procesos.</w:t>
      </w:r>
    </w:p>
    <w:p w:rsidRPr="00AD3078" w:rsidR="00CE4EA8" w:rsidP="00AD3078" w:rsidRDefault="00CE4EA8" w14:paraId="2F5ED9B4" w14:textId="77777777">
      <w:pPr>
        <w:pStyle w:val="Normal0"/>
        <w:numPr>
          <w:ilvl w:val="0"/>
          <w:numId w:val="18"/>
        </w:numPr>
        <w:pBdr>
          <w:top w:val="nil"/>
          <w:left w:val="nil"/>
          <w:bottom w:val="nil"/>
          <w:right w:val="nil"/>
          <w:between w:val="nil"/>
        </w:pBdr>
        <w:spacing w:line="360" w:lineRule="auto"/>
        <w:rPr>
          <w:bCs/>
          <w:sz w:val="20"/>
          <w:szCs w:val="20"/>
        </w:rPr>
      </w:pPr>
      <w:proofErr w:type="spellStart"/>
      <w:r w:rsidRPr="00AD3078">
        <w:rPr>
          <w:b/>
          <w:i/>
          <w:iCs/>
          <w:sz w:val="20"/>
          <w:szCs w:val="20"/>
          <w:highlight w:val="cyan"/>
        </w:rPr>
        <w:t>Brainstorming</w:t>
      </w:r>
      <w:proofErr w:type="spellEnd"/>
      <w:r w:rsidRPr="00BA31DA">
        <w:rPr>
          <w:b/>
          <w:i/>
          <w:iCs/>
          <w:sz w:val="20"/>
          <w:szCs w:val="20"/>
          <w:highlight w:val="cyan"/>
        </w:rPr>
        <w:t xml:space="preserve"> </w:t>
      </w:r>
      <w:r w:rsidRPr="006F4D5E">
        <w:rPr>
          <w:b/>
          <w:color w:val="00B050"/>
          <w:sz w:val="20"/>
          <w:szCs w:val="20"/>
        </w:rPr>
        <w:t>y</w:t>
      </w:r>
      <w:r w:rsidRPr="00BA31DA">
        <w:rPr>
          <w:b/>
          <w:sz w:val="20"/>
          <w:szCs w:val="20"/>
        </w:rPr>
        <w:t xml:space="preserve"> </w:t>
      </w:r>
      <w:proofErr w:type="spellStart"/>
      <w:r w:rsidRPr="00AD3078">
        <w:rPr>
          <w:b/>
          <w:i/>
          <w:iCs/>
          <w:sz w:val="20"/>
          <w:szCs w:val="20"/>
          <w:highlight w:val="cyan"/>
        </w:rPr>
        <w:t>brainwriting</w:t>
      </w:r>
      <w:proofErr w:type="spellEnd"/>
      <w:r w:rsidRPr="00AD3078">
        <w:rPr>
          <w:b/>
          <w:sz w:val="20"/>
          <w:szCs w:val="20"/>
        </w:rPr>
        <w:t>:</w:t>
      </w:r>
      <w:r w:rsidRPr="00AD3078">
        <w:rPr>
          <w:bCs/>
          <w:sz w:val="20"/>
          <w:szCs w:val="20"/>
        </w:rPr>
        <w:t xml:space="preserve">  métodos grupales para la generación de ideas sin juicios previos.</w:t>
      </w:r>
    </w:p>
    <w:p w:rsidRPr="00AD3078" w:rsidR="00CE4EA8" w:rsidP="00AD3078" w:rsidRDefault="00CE4EA8" w14:paraId="64D29199" w14:textId="77777777">
      <w:pPr>
        <w:pStyle w:val="Normal0"/>
        <w:numPr>
          <w:ilvl w:val="0"/>
          <w:numId w:val="18"/>
        </w:numPr>
        <w:pBdr>
          <w:top w:val="nil"/>
          <w:left w:val="nil"/>
          <w:bottom w:val="nil"/>
          <w:right w:val="nil"/>
          <w:between w:val="nil"/>
        </w:pBdr>
        <w:spacing w:line="360" w:lineRule="auto"/>
        <w:rPr>
          <w:bCs/>
          <w:sz w:val="20"/>
          <w:szCs w:val="20"/>
        </w:rPr>
      </w:pPr>
      <w:r w:rsidRPr="00AD3078">
        <w:rPr>
          <w:b/>
          <w:sz w:val="20"/>
          <w:szCs w:val="20"/>
        </w:rPr>
        <w:t>Juegos creativos</w:t>
      </w:r>
      <w:r w:rsidRPr="00AD3078">
        <w:rPr>
          <w:bCs/>
          <w:sz w:val="20"/>
          <w:szCs w:val="20"/>
        </w:rPr>
        <w:t>: estudios de caso y juegos de roles, que favorecen la exploración, la imaginación y la toma de decisiones en contextos simulados.</w:t>
      </w:r>
    </w:p>
    <w:p w:rsidRPr="00AD3078" w:rsidR="00CE4EA8" w:rsidP="00AD3078" w:rsidRDefault="00CE4EA8" w14:paraId="7D289829"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19624738" w14:textId="77777777">
      <w:pPr>
        <w:pStyle w:val="Normal0"/>
        <w:pBdr>
          <w:top w:val="nil"/>
          <w:left w:val="nil"/>
          <w:bottom w:val="nil"/>
          <w:right w:val="nil"/>
          <w:between w:val="nil"/>
        </w:pBdr>
        <w:spacing w:line="360" w:lineRule="auto"/>
        <w:rPr>
          <w:bCs/>
          <w:sz w:val="20"/>
          <w:szCs w:val="20"/>
        </w:rPr>
      </w:pPr>
      <w:r w:rsidRPr="00AD3078">
        <w:rPr>
          <w:bCs/>
          <w:sz w:val="20"/>
          <w:szCs w:val="20"/>
        </w:rPr>
        <w:t>Estas técnicas facilitan el análisis creativo de los conflictos y fortalecen la capacidad de proponer soluciones alineadas con los objetivos organizacionales.</w:t>
      </w:r>
    </w:p>
    <w:p w:rsidRPr="00AD3078" w:rsidR="00CE4EA8" w:rsidP="00AD3078" w:rsidRDefault="00CE4EA8" w14:paraId="6A52FF97"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 </w:t>
      </w:r>
      <w:r w:rsidRPr="00AD3078">
        <w:rPr>
          <w:bCs/>
          <w:noProof/>
          <w:sz w:val="20"/>
          <w:szCs w:val="20"/>
        </w:rPr>
        <mc:AlternateContent>
          <mc:Choice Requires="wps">
            <w:drawing>
              <wp:anchor distT="0" distB="0" distL="114300" distR="114300" simplePos="0" relativeHeight="251663360" behindDoc="0" locked="0" layoutInCell="1" allowOverlap="1" wp14:anchorId="7727EBAD" wp14:editId="518933FF">
                <wp:simplePos x="0" y="0"/>
                <wp:positionH relativeFrom="column">
                  <wp:posOffset>0</wp:posOffset>
                </wp:positionH>
                <wp:positionV relativeFrom="paragraph">
                  <wp:posOffset>18415</wp:posOffset>
                </wp:positionV>
                <wp:extent cx="6257499" cy="218364"/>
                <wp:effectExtent l="57150" t="19050" r="67310" b="86995"/>
                <wp:wrapNone/>
                <wp:docPr id="814859259" name="Rectángulo 1"/>
                <wp:cNvGraphicFramePr/>
                <a:graphic xmlns:a="http://schemas.openxmlformats.org/drawingml/2006/main">
                  <a:graphicData uri="http://schemas.microsoft.com/office/word/2010/wordprocessingShape">
                    <wps:wsp>
                      <wps:cNvSpPr/>
                      <wps:spPr>
                        <a:xfrm>
                          <a:off x="0" y="0"/>
                          <a:ext cx="6257499" cy="218364"/>
                        </a:xfrm>
                        <a:prstGeom prst="rect">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w16sdtfl="http://schemas.microsoft.com/office/word/2024/wordml/sdtformatlock">
            <w:pict w14:anchorId="7EDF891E">
              <v:rect id="Rectángulo 1" style="position:absolute;margin-left:0;margin-top:1.45pt;width:492.7pt;height:17.2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bacc6 [3208]" strokecolor="#40a7c2 [3048]" w14:anchorId="185A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">
                <v:fill type="gradient" color2="#a5d5e2 [1624]" angle="180" focus="100%" rotate="t">
                  <o:fill v:ext="view" type="gradientUnscaled"/>
                </v:fill>
                <v:shadow on="t" color="black" opacity="22937f" offset="0,.63889mm" origin=",.5"/>
              </v:rect>
            </w:pict>
          </mc:Fallback>
        </mc:AlternateContent>
      </w:r>
    </w:p>
    <w:p w:rsidRPr="00AD3078" w:rsidR="00CE4EA8" w:rsidP="00AD3078" w:rsidRDefault="00CE4EA8" w14:paraId="0D24324E"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40AA83C6"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Para complementar la información lo invitamos a visitar el siguiente </w:t>
      </w:r>
      <w:commentRangeStart w:id="18"/>
      <w:commentRangeStart w:id="19"/>
      <w:r w:rsidRPr="00AD3078">
        <w:rPr>
          <w:bCs/>
          <w:sz w:val="20"/>
          <w:szCs w:val="20"/>
        </w:rPr>
        <w:t>enlace</w:t>
      </w:r>
      <w:commentRangeEnd w:id="18"/>
      <w:r w:rsidRPr="00AD3078">
        <w:rPr>
          <w:rStyle w:val="Refdecomentario"/>
          <w:bCs/>
          <w:sz w:val="20"/>
          <w:szCs w:val="20"/>
        </w:rPr>
        <w:commentReference w:id="18"/>
      </w:r>
      <w:commentRangeEnd w:id="19"/>
      <w:r>
        <w:rPr>
          <w:rStyle w:val="CommentReference"/>
        </w:rPr>
        <w:commentReference w:id="19"/>
      </w:r>
      <w:r w:rsidRPr="00AD3078">
        <w:rPr>
          <w:bCs/>
          <w:sz w:val="20"/>
          <w:szCs w:val="20"/>
        </w:rPr>
        <w:t>:</w:t>
      </w:r>
    </w:p>
    <w:p w:rsidRPr="00AD3078" w:rsidR="00CE4EA8" w:rsidP="00AD3078" w:rsidRDefault="00CE4EA8" w14:paraId="688E0790" w14:textId="77777777">
      <w:pPr>
        <w:pStyle w:val="Normal0"/>
        <w:numPr>
          <w:ilvl w:val="0"/>
          <w:numId w:val="17"/>
        </w:numPr>
        <w:pBdr>
          <w:top w:val="nil"/>
          <w:left w:val="nil"/>
          <w:bottom w:val="nil"/>
          <w:right w:val="nil"/>
          <w:between w:val="nil"/>
        </w:pBdr>
        <w:spacing w:line="360" w:lineRule="auto"/>
        <w:rPr>
          <w:bCs/>
          <w:sz w:val="20"/>
          <w:szCs w:val="20"/>
        </w:rPr>
      </w:pPr>
      <w:r w:rsidRPr="00AD3078">
        <w:rPr>
          <w:bCs/>
          <w:sz w:val="20"/>
          <w:szCs w:val="20"/>
        </w:rPr>
        <w:t>Capacidad creativa: preguntas</w:t>
      </w:r>
    </w:p>
    <w:p w:rsidRPr="00AD3078" w:rsidR="00CE4EA8" w:rsidP="00AD3078" w:rsidRDefault="00CE4EA8" w14:paraId="2BC507D7" w14:textId="77777777">
      <w:pPr>
        <w:pStyle w:val="Normal0"/>
        <w:pBdr>
          <w:top w:val="nil"/>
          <w:left w:val="nil"/>
          <w:bottom w:val="nil"/>
          <w:right w:val="nil"/>
          <w:between w:val="nil"/>
        </w:pBdr>
        <w:spacing w:line="360" w:lineRule="auto"/>
        <w:rPr>
          <w:b/>
          <w:sz w:val="20"/>
          <w:szCs w:val="20"/>
        </w:rPr>
      </w:pPr>
    </w:p>
    <w:p w:rsidRPr="00AD3078" w:rsidR="00CE4EA8" w:rsidP="00AD3078" w:rsidRDefault="00CE4EA8" w14:paraId="40CA857E" w14:textId="77777777">
      <w:pPr>
        <w:pStyle w:val="Normal0"/>
        <w:pBdr>
          <w:top w:val="nil"/>
          <w:left w:val="nil"/>
          <w:bottom w:val="nil"/>
          <w:right w:val="nil"/>
          <w:between w:val="nil"/>
        </w:pBdr>
        <w:spacing w:line="360" w:lineRule="auto"/>
        <w:rPr>
          <w:b/>
          <w:sz w:val="20"/>
          <w:szCs w:val="20"/>
        </w:rPr>
      </w:pPr>
    </w:p>
    <w:p w:rsidRPr="00AD3078" w:rsidR="00CE4EA8" w:rsidP="00AD3078" w:rsidRDefault="00CE4EA8" w14:paraId="34700A11" w14:textId="77777777">
      <w:pPr>
        <w:pStyle w:val="Ttulo2"/>
        <w:numPr>
          <w:ilvl w:val="1"/>
          <w:numId w:val="16"/>
        </w:numPr>
        <w:spacing w:line="360" w:lineRule="auto"/>
        <w:ind w:left="567" w:hanging="360"/>
        <w:rPr>
          <w:b/>
          <w:bCs/>
          <w:sz w:val="20"/>
          <w:szCs w:val="20"/>
        </w:rPr>
      </w:pPr>
      <w:bookmarkStart w:name="_Toc221539229" w:id="20"/>
      <w:r w:rsidRPr="00AD3078">
        <w:rPr>
          <w:b/>
          <w:bCs/>
          <w:sz w:val="20"/>
          <w:szCs w:val="20"/>
        </w:rPr>
        <w:t>El pensamiento como base del comportamiento creativo</w:t>
      </w:r>
      <w:bookmarkEnd w:id="20"/>
    </w:p>
    <w:p w:rsidRPr="00AD3078" w:rsidR="00CE4EA8" w:rsidP="00AD3078" w:rsidRDefault="00CE4EA8" w14:paraId="493EF91B" w14:textId="77777777">
      <w:pPr>
        <w:spacing w:line="360" w:lineRule="auto"/>
        <w:rPr>
          <w:sz w:val="20"/>
          <w:szCs w:val="20"/>
        </w:rPr>
      </w:pPr>
    </w:p>
    <w:p w:rsidRPr="00AD3078" w:rsidR="00CE4EA8" w:rsidP="00AD3078" w:rsidRDefault="00CE4EA8" w14:paraId="0FE74CDD" w14:textId="77777777">
      <w:pPr>
        <w:pStyle w:val="Normal0"/>
        <w:pBdr>
          <w:top w:val="nil"/>
          <w:left w:val="nil"/>
          <w:bottom w:val="nil"/>
          <w:right w:val="nil"/>
          <w:between w:val="nil"/>
        </w:pBdr>
        <w:spacing w:line="360" w:lineRule="auto"/>
        <w:rPr>
          <w:b/>
          <w:sz w:val="20"/>
          <w:szCs w:val="20"/>
        </w:rPr>
      </w:pPr>
      <w:r w:rsidRPr="00AD3078">
        <w:rPr>
          <w:bCs/>
          <w:sz w:val="20"/>
          <w:szCs w:val="20"/>
        </w:rPr>
        <w:t xml:space="preserve">La forma en que una persona piensa determina la manera en que interpreta las situaciones, enfrenta los problemas y construye posibles soluciones. El pensamiento no actúa de manera aislada: está estrechamente relacionado con las emociones, las creencias y las experiencias previas. Por esta razón, estados emocionales </w:t>
      </w:r>
      <w:r w:rsidRPr="00AD3078">
        <w:rPr>
          <w:bCs/>
          <w:sz w:val="20"/>
          <w:szCs w:val="20"/>
        </w:rPr>
        <w:t xml:space="preserve">como </w:t>
      </w:r>
      <w:r w:rsidRPr="00AD3078">
        <w:rPr>
          <w:b/>
          <w:sz w:val="20"/>
          <w:szCs w:val="20"/>
        </w:rPr>
        <w:t>el miedo, la inseguridad o la falta de confianza pueden restringir la creatividad, mientras que una actitud abierta, flexible y positiva favorece la exploración de ideas y la innovación.</w:t>
      </w:r>
    </w:p>
    <w:p w:rsidRPr="00AD3078" w:rsidR="00CE4EA8" w:rsidP="00AD3078" w:rsidRDefault="00CE4EA8" w14:paraId="377C7BC6"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3DA52B54" w14:textId="27D19FAA">
      <w:pPr>
        <w:pStyle w:val="Normal0"/>
        <w:pBdr>
          <w:top w:val="nil"/>
          <w:left w:val="nil"/>
          <w:bottom w:val="nil"/>
          <w:right w:val="nil"/>
          <w:between w:val="nil"/>
        </w:pBdr>
        <w:spacing w:line="360" w:lineRule="auto"/>
        <w:rPr>
          <w:bCs/>
          <w:sz w:val="20"/>
          <w:szCs w:val="20"/>
        </w:rPr>
      </w:pPr>
      <w:r w:rsidRPr="00AD3078">
        <w:rPr>
          <w:bCs/>
          <w:sz w:val="20"/>
          <w:szCs w:val="20"/>
        </w:rPr>
        <w:t>El pensamiento creativo se manifiesta cuando se cuestionan las respuestas automáticas, se analizan los problemas desde distintas perspectivas y se evita reaccionar de manera impulsiva ante la dificultad. Esto implica reconocer que no siempre existe una única forma correcta de actuar y que los errores hacen parte natural del proceso de aprendizaje y mejora.</w:t>
      </w:r>
    </w:p>
    <w:p w:rsidRPr="00AD3078" w:rsidR="00AF5622" w:rsidP="00AD3078" w:rsidRDefault="00AF5622" w14:paraId="4CD10AEF" w14:textId="77777777">
      <w:pPr>
        <w:pStyle w:val="Normal0"/>
        <w:pBdr>
          <w:top w:val="nil"/>
          <w:left w:val="nil"/>
          <w:bottom w:val="nil"/>
          <w:right w:val="nil"/>
          <w:between w:val="nil"/>
        </w:pBdr>
        <w:spacing w:line="360" w:lineRule="auto"/>
        <w:rPr>
          <w:bCs/>
          <w:sz w:val="20"/>
          <w:szCs w:val="20"/>
        </w:rPr>
      </w:pPr>
    </w:p>
    <w:p w:rsidRPr="00AD3078" w:rsidR="00AF5622" w:rsidP="00AD3078" w:rsidRDefault="00AF5622" w14:paraId="3F92F559" w14:textId="39ACD9F1">
      <w:pPr>
        <w:pStyle w:val="Normal0"/>
        <w:pBdr>
          <w:top w:val="nil"/>
          <w:left w:val="nil"/>
          <w:bottom w:val="nil"/>
          <w:right w:val="nil"/>
          <w:between w:val="nil"/>
        </w:pBdr>
        <w:spacing w:line="360" w:lineRule="auto"/>
        <w:rPr>
          <w:bCs/>
          <w:sz w:val="20"/>
          <w:szCs w:val="20"/>
        </w:rPr>
      </w:pPr>
      <w:commentRangeStart w:id="21"/>
      <w:r w:rsidRPr="00AD3078">
        <w:rPr>
          <w:bCs/>
          <w:noProof/>
          <w:sz w:val="20"/>
          <w:szCs w:val="20"/>
        </w:rPr>
        <w:drawing>
          <wp:anchor distT="0" distB="0" distL="114300" distR="114300" simplePos="0" relativeHeight="251661312" behindDoc="1" locked="0" layoutInCell="1" allowOverlap="1" wp14:anchorId="179CAA10" wp14:editId="719F80C4">
            <wp:simplePos x="0" y="0"/>
            <wp:positionH relativeFrom="margin">
              <wp:posOffset>-15240</wp:posOffset>
            </wp:positionH>
            <wp:positionV relativeFrom="paragraph">
              <wp:posOffset>114935</wp:posOffset>
            </wp:positionV>
            <wp:extent cx="3552825" cy="2635250"/>
            <wp:effectExtent l="0" t="0" r="9525" b="0"/>
            <wp:wrapTight wrapText="bothSides">
              <wp:wrapPolygon edited="0">
                <wp:start x="0" y="0"/>
                <wp:lineTo x="0" y="21392"/>
                <wp:lineTo x="21542" y="21392"/>
                <wp:lineTo x="21542" y="0"/>
                <wp:lineTo x="0" y="0"/>
              </wp:wrapPolygon>
            </wp:wrapTight>
            <wp:docPr id="205838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78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2825" cy="2635250"/>
                    </a:xfrm>
                    <a:prstGeom prst="rect">
                      <a:avLst/>
                    </a:prstGeom>
                  </pic:spPr>
                </pic:pic>
              </a:graphicData>
            </a:graphic>
            <wp14:sizeRelH relativeFrom="page">
              <wp14:pctWidth>0</wp14:pctWidth>
            </wp14:sizeRelH>
            <wp14:sizeRelV relativeFrom="page">
              <wp14:pctHeight>0</wp14:pctHeight>
            </wp14:sizeRelV>
          </wp:anchor>
        </w:drawing>
      </w:r>
      <w:commentRangeEnd w:id="21"/>
      <w:r w:rsidRPr="00AD3078">
        <w:rPr>
          <w:rStyle w:val="Refdecomentario"/>
          <w:bCs/>
          <w:sz w:val="20"/>
          <w:szCs w:val="20"/>
        </w:rPr>
        <w:commentReference w:id="21"/>
      </w:r>
    </w:p>
    <w:p w:rsidRPr="00AD3078" w:rsidR="00CE4EA8" w:rsidP="00AD3078" w:rsidRDefault="00CE4EA8" w14:paraId="047C0B8A" w14:textId="4CBE4012">
      <w:pPr>
        <w:pStyle w:val="Normal0"/>
        <w:pBdr>
          <w:top w:val="nil"/>
          <w:left w:val="nil"/>
          <w:bottom w:val="nil"/>
          <w:right w:val="nil"/>
          <w:between w:val="nil"/>
        </w:pBdr>
        <w:spacing w:line="360" w:lineRule="auto"/>
        <w:rPr>
          <w:bCs/>
          <w:sz w:val="20"/>
          <w:szCs w:val="20"/>
        </w:rPr>
      </w:pPr>
      <w:r w:rsidRPr="00AD3078">
        <w:rPr>
          <w:bCs/>
          <w:sz w:val="20"/>
          <w:szCs w:val="20"/>
        </w:rPr>
        <w:t xml:space="preserve">Desarrollar el pensamiento creativo supone, entonces, </w:t>
      </w:r>
      <w:r w:rsidRPr="00AD3078">
        <w:rPr>
          <w:sz w:val="20"/>
          <w:szCs w:val="20"/>
        </w:rPr>
        <w:t>aprender a gestionar el error de manera constructiva</w:t>
      </w:r>
      <w:r w:rsidRPr="00AD3078">
        <w:rPr>
          <w:bCs/>
          <w:sz w:val="20"/>
          <w:szCs w:val="20"/>
        </w:rPr>
        <w:t xml:space="preserve">, comprender el fracaso como una fuente de información y adoptar una postura reflexiva frente a las dificultades. Muchas soluciones innovadoras han surgido de intentos fallidos, ajustes progresivos o decisiones que inicialmente no dieron el resultado esperado. </w:t>
      </w:r>
    </w:p>
    <w:p w:rsidRPr="00AD3078" w:rsidR="00CE4EA8" w:rsidP="00AD3078" w:rsidRDefault="00CE4EA8" w14:paraId="25D34E54" w14:textId="77777777">
      <w:pPr>
        <w:pStyle w:val="Normal0"/>
        <w:pBdr>
          <w:top w:val="nil"/>
          <w:left w:val="nil"/>
          <w:bottom w:val="nil"/>
          <w:right w:val="nil"/>
          <w:between w:val="nil"/>
        </w:pBdr>
        <w:spacing w:line="360" w:lineRule="auto"/>
        <w:rPr>
          <w:bCs/>
          <w:sz w:val="20"/>
          <w:szCs w:val="20"/>
        </w:rPr>
      </w:pPr>
    </w:p>
    <w:p w:rsidRPr="00AD3078" w:rsidR="00AF5622" w:rsidP="00AD3078" w:rsidRDefault="00AF5622" w14:paraId="4F7068FB" w14:textId="77777777">
      <w:pPr>
        <w:pStyle w:val="Normal0"/>
        <w:pBdr>
          <w:top w:val="nil"/>
          <w:left w:val="nil"/>
          <w:bottom w:val="nil"/>
          <w:right w:val="nil"/>
          <w:between w:val="nil"/>
        </w:pBdr>
        <w:spacing w:line="360" w:lineRule="auto"/>
        <w:rPr>
          <w:bCs/>
          <w:sz w:val="20"/>
          <w:szCs w:val="20"/>
        </w:rPr>
      </w:pPr>
    </w:p>
    <w:p w:rsidRPr="00AD3078" w:rsidR="00AF5622" w:rsidP="00AD3078" w:rsidRDefault="00AF5622" w14:paraId="1609A397" w14:textId="77777777">
      <w:pPr>
        <w:pStyle w:val="Normal0"/>
        <w:pBdr>
          <w:top w:val="nil"/>
          <w:left w:val="nil"/>
          <w:bottom w:val="nil"/>
          <w:right w:val="nil"/>
          <w:between w:val="nil"/>
        </w:pBdr>
        <w:spacing w:line="360" w:lineRule="auto"/>
        <w:rPr>
          <w:bCs/>
          <w:sz w:val="20"/>
          <w:szCs w:val="20"/>
        </w:rPr>
      </w:pPr>
    </w:p>
    <w:p w:rsidRPr="00AD3078" w:rsidR="00AF5622" w:rsidP="00AD3078" w:rsidRDefault="00AF5622" w14:paraId="3C0A3C2A" w14:textId="77777777">
      <w:pPr>
        <w:pStyle w:val="Normal0"/>
        <w:pBdr>
          <w:top w:val="nil"/>
          <w:left w:val="nil"/>
          <w:bottom w:val="nil"/>
          <w:right w:val="nil"/>
          <w:between w:val="nil"/>
        </w:pBdr>
        <w:spacing w:line="360" w:lineRule="auto"/>
        <w:rPr>
          <w:bCs/>
          <w:sz w:val="20"/>
          <w:szCs w:val="20"/>
        </w:rPr>
      </w:pPr>
      <w:commentRangeStart w:id="22"/>
    </w:p>
    <w:p w:rsidRPr="00AD3078" w:rsidR="00CE4EA8" w:rsidP="00AD3078" w:rsidRDefault="00CE4EA8" w14:paraId="3670B1E6" w14:textId="77777777">
      <w:pPr>
        <w:pStyle w:val="Normal0"/>
        <w:pBdr>
          <w:top w:val="nil"/>
          <w:left w:val="nil"/>
          <w:bottom w:val="nil"/>
          <w:right w:val="nil"/>
          <w:between w:val="nil"/>
        </w:pBdr>
        <w:spacing w:line="360" w:lineRule="auto"/>
        <w:rPr>
          <w:bCs/>
          <w:sz w:val="20"/>
          <w:szCs w:val="20"/>
        </w:rPr>
      </w:pPr>
      <w:r w:rsidRPr="00AD3078">
        <w:rPr>
          <w:bCs/>
          <w:sz w:val="20"/>
          <w:szCs w:val="20"/>
        </w:rPr>
        <w:t>En este sentido, equivocarse no representa un retroceso, sino una oportunidad para replantear, mejorar y fortalecer las ideas.</w:t>
      </w:r>
      <w:commentRangeEnd w:id="22"/>
      <w:r w:rsidRPr="00AD3078">
        <w:rPr>
          <w:rStyle w:val="Refdecomentario"/>
          <w:bCs/>
          <w:sz w:val="20"/>
          <w:szCs w:val="20"/>
        </w:rPr>
        <w:commentReference w:id="22"/>
      </w:r>
    </w:p>
    <w:p w:rsidRPr="00AD3078" w:rsidR="00AF5622" w:rsidP="00AD3078" w:rsidRDefault="00AF5622" w14:paraId="66E85336"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1C65A60A" w14:textId="77777777">
      <w:pPr>
        <w:pStyle w:val="Normal0"/>
        <w:pBdr>
          <w:top w:val="nil"/>
          <w:left w:val="nil"/>
          <w:bottom w:val="nil"/>
          <w:right w:val="nil"/>
          <w:between w:val="nil"/>
        </w:pBdr>
        <w:spacing w:line="360" w:lineRule="auto"/>
        <w:rPr>
          <w:bCs/>
          <w:sz w:val="20"/>
          <w:szCs w:val="20"/>
        </w:rPr>
      </w:pPr>
      <w:r w:rsidRPr="00AD3078">
        <w:rPr>
          <w:bCs/>
          <w:sz w:val="20"/>
          <w:szCs w:val="20"/>
        </w:rPr>
        <w:t>Cuando el pensamiento se orienta desde esta perspectiva, se favorece una conducta más consciente y responsable, capaz de transformar los conflictos en oportunidades de aprendizaje, mejorar la toma de decisiones y contribuir al desarrollo de soluciones creativas alineadas con los objetivos organizacionales.</w:t>
      </w:r>
    </w:p>
    <w:p w:rsidRPr="00AD3078" w:rsidR="00CE4EA8" w:rsidP="00AD3078" w:rsidRDefault="00CE4EA8" w14:paraId="029F8D2D"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3DF7AC06" w14:textId="77777777">
      <w:pPr>
        <w:pStyle w:val="Ttulo2"/>
        <w:numPr>
          <w:ilvl w:val="1"/>
          <w:numId w:val="16"/>
        </w:numPr>
        <w:spacing w:line="360" w:lineRule="auto"/>
        <w:ind w:left="567" w:hanging="360"/>
        <w:rPr>
          <w:b/>
          <w:bCs/>
          <w:sz w:val="20"/>
          <w:szCs w:val="20"/>
        </w:rPr>
      </w:pPr>
      <w:bookmarkStart w:name="_Toc221539230" w:id="23"/>
      <w:r w:rsidRPr="00AD3078">
        <w:rPr>
          <w:b/>
          <w:bCs/>
          <w:sz w:val="20"/>
          <w:szCs w:val="20"/>
        </w:rPr>
        <w:t>Actitudes mentales que fortalecen el pensamiento creativo</w:t>
      </w:r>
      <w:bookmarkEnd w:id="23"/>
    </w:p>
    <w:p w:rsidRPr="00AD3078" w:rsidR="00CE4EA8" w:rsidP="00AD3078" w:rsidRDefault="00CE4EA8" w14:paraId="618F3041" w14:textId="77777777">
      <w:pPr>
        <w:spacing w:line="360" w:lineRule="auto"/>
        <w:rPr>
          <w:sz w:val="20"/>
          <w:szCs w:val="20"/>
        </w:rPr>
      </w:pPr>
    </w:p>
    <w:p w:rsidRPr="00AD3078" w:rsidR="00CE4EA8" w:rsidP="00AD3078" w:rsidRDefault="00CE4EA8" w14:paraId="4D3B28CB" w14:textId="77777777">
      <w:pPr>
        <w:pStyle w:val="Normal0"/>
        <w:pBdr>
          <w:top w:val="nil"/>
          <w:left w:val="nil"/>
          <w:bottom w:val="nil"/>
          <w:right w:val="nil"/>
          <w:between w:val="nil"/>
        </w:pBdr>
        <w:spacing w:line="360" w:lineRule="auto"/>
        <w:rPr>
          <w:sz w:val="20"/>
          <w:szCs w:val="20"/>
        </w:rPr>
      </w:pPr>
      <w:r w:rsidRPr="00AD3078">
        <w:rPr>
          <w:sz w:val="20"/>
          <w:szCs w:val="20"/>
        </w:rPr>
        <w:t>Para consolidar una creatividad aplicada al entorno laboral, es fundamental fortalecer ciertas actitudes internas, entre ellas:</w:t>
      </w:r>
    </w:p>
    <w:p w:rsidRPr="00AD3078" w:rsidR="0036338C" w:rsidP="00AD3078" w:rsidRDefault="0036338C" w14:paraId="1ED771B2" w14:textId="77777777">
      <w:pPr>
        <w:pStyle w:val="Normal0"/>
        <w:pBdr>
          <w:top w:val="nil"/>
          <w:left w:val="nil"/>
          <w:bottom w:val="nil"/>
          <w:right w:val="nil"/>
          <w:between w:val="nil"/>
        </w:pBdr>
        <w:spacing w:line="360" w:lineRule="auto"/>
        <w:rPr>
          <w:sz w:val="20"/>
          <w:szCs w:val="20"/>
        </w:rPr>
      </w:pPr>
    </w:p>
    <w:tbl>
      <w:tblPr>
        <w:tblStyle w:val="Tablaconcuadrcula"/>
        <w:tblW w:w="0" w:type="auto"/>
        <w:tblLook w:val="04A0" w:firstRow="1" w:lastRow="0" w:firstColumn="1" w:lastColumn="0" w:noHBand="0" w:noVBand="1"/>
      </w:tblPr>
      <w:tblGrid>
        <w:gridCol w:w="8926"/>
      </w:tblGrid>
      <w:tr w:rsidRPr="00AD3078" w:rsidR="0036338C" w:rsidTr="0036338C" w14:paraId="3F540CD2" w14:textId="77777777">
        <w:tc>
          <w:tcPr>
            <w:tcW w:w="8926" w:type="dxa"/>
            <w:shd w:val="clear" w:color="auto" w:fill="B2A1C7" w:themeFill="accent4" w:themeFillTint="99"/>
          </w:tcPr>
          <w:p w:rsidRPr="00AD3078" w:rsidR="0036338C" w:rsidP="00AD3078" w:rsidRDefault="0036338C" w14:paraId="1B69A7B8" w14:textId="4AA50531">
            <w:pPr>
              <w:pStyle w:val="Normal0"/>
              <w:spacing w:line="360" w:lineRule="auto"/>
              <w:rPr>
                <w:b/>
                <w:bCs/>
                <w:sz w:val="20"/>
                <w:szCs w:val="20"/>
              </w:rPr>
            </w:pPr>
            <w:r w:rsidRPr="00AD3078">
              <w:rPr>
                <w:b/>
                <w:bCs/>
                <w:sz w:val="20"/>
                <w:szCs w:val="20"/>
              </w:rPr>
              <w:t>Recurso: 13.1 Tarjetas – avatar   - ICONOS</w:t>
            </w:r>
          </w:p>
        </w:tc>
      </w:tr>
    </w:tbl>
    <w:p w:rsidRPr="00AD3078" w:rsidR="0036338C" w:rsidP="00AD3078" w:rsidRDefault="0036338C" w14:paraId="67233981" w14:textId="77777777">
      <w:pPr>
        <w:pStyle w:val="Normal0"/>
        <w:pBdr>
          <w:top w:val="nil"/>
          <w:left w:val="nil"/>
          <w:bottom w:val="nil"/>
          <w:right w:val="nil"/>
          <w:between w:val="nil"/>
        </w:pBdr>
        <w:spacing w:line="360" w:lineRule="auto"/>
        <w:rPr>
          <w:sz w:val="20"/>
          <w:szCs w:val="20"/>
        </w:rPr>
      </w:pPr>
    </w:p>
    <w:p w:rsidRPr="00AD3078" w:rsidR="0036338C" w:rsidP="00AD3078" w:rsidRDefault="0036338C" w14:paraId="1F2297D8" w14:textId="07FC6EF4">
      <w:pPr>
        <w:pStyle w:val="Normal0"/>
        <w:pBdr>
          <w:top w:val="nil"/>
          <w:left w:val="nil"/>
          <w:bottom w:val="nil"/>
          <w:right w:val="nil"/>
          <w:between w:val="nil"/>
        </w:pBdr>
        <w:spacing w:line="360" w:lineRule="auto"/>
        <w:rPr>
          <w:sz w:val="20"/>
          <w:szCs w:val="20"/>
        </w:rPr>
      </w:pPr>
      <w:r w:rsidRPr="00AD3078">
        <w:rPr>
          <w:noProof/>
          <w:sz w:val="20"/>
          <w:szCs w:val="20"/>
        </w:rPr>
        <w:drawing>
          <wp:inline distT="0" distB="0" distL="0" distR="0" wp14:anchorId="7A393910" wp14:editId="5A8AFCE5">
            <wp:extent cx="5934075" cy="3629025"/>
            <wp:effectExtent l="0" t="0" r="47625" b="28575"/>
            <wp:docPr id="5877252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Pr="00AD3078" w:rsidR="00CE4EA8" w:rsidP="00AD3078" w:rsidRDefault="00CE4EA8" w14:paraId="7198E542" w14:textId="4969D3B6">
      <w:pPr>
        <w:pStyle w:val="Normal0"/>
        <w:pBdr>
          <w:top w:val="nil"/>
          <w:left w:val="nil"/>
          <w:bottom w:val="nil"/>
          <w:right w:val="nil"/>
          <w:between w:val="nil"/>
        </w:pBdr>
        <w:spacing w:line="360" w:lineRule="auto"/>
        <w:rPr>
          <w:sz w:val="20"/>
          <w:szCs w:val="20"/>
        </w:rPr>
      </w:pPr>
    </w:p>
    <w:p w:rsidRPr="00AD3078" w:rsidR="00CE4EA8" w:rsidP="00AD3078" w:rsidRDefault="00CE4EA8" w14:paraId="7593A7C9" w14:textId="77777777">
      <w:pPr>
        <w:pStyle w:val="Normal0"/>
        <w:pBdr>
          <w:top w:val="nil"/>
          <w:left w:val="nil"/>
          <w:bottom w:val="nil"/>
          <w:right w:val="nil"/>
          <w:between w:val="nil"/>
        </w:pBdr>
        <w:spacing w:line="360" w:lineRule="auto"/>
        <w:rPr>
          <w:sz w:val="20"/>
          <w:szCs w:val="20"/>
        </w:rPr>
      </w:pPr>
    </w:p>
    <w:p w:rsidRPr="00AD3078" w:rsidR="00CE4EA8" w:rsidP="00AD3078" w:rsidRDefault="00CE4EA8" w14:paraId="3C98BB63" w14:textId="77777777">
      <w:pPr>
        <w:pStyle w:val="Normal0"/>
        <w:pBdr>
          <w:top w:val="nil"/>
          <w:left w:val="nil"/>
          <w:bottom w:val="nil"/>
          <w:right w:val="nil"/>
          <w:between w:val="nil"/>
        </w:pBdr>
        <w:spacing w:line="360" w:lineRule="auto"/>
        <w:rPr>
          <w:bCs/>
          <w:sz w:val="20"/>
          <w:szCs w:val="20"/>
        </w:rPr>
      </w:pPr>
      <w:r w:rsidRPr="00AD3078">
        <w:rPr>
          <w:bCs/>
          <w:sz w:val="20"/>
          <w:szCs w:val="20"/>
        </w:rPr>
        <w:t>En esta primera parte ha reconocido que la creatividad y la forma de pensar influyen directamente en la manera de afrontar los conflictos laborales. Comprender que los errores, las emociones y las creencias hacen parte del proceso permite asumir los desafíos con una mirada más abierta y propositiva.</w:t>
      </w:r>
    </w:p>
    <w:p w:rsidRPr="00AD3078" w:rsidR="00CE4EA8" w:rsidP="00AD3078" w:rsidRDefault="00CE4EA8" w14:paraId="4A59980F" w14:textId="77777777">
      <w:pPr>
        <w:pStyle w:val="Normal0"/>
        <w:pBdr>
          <w:top w:val="nil"/>
          <w:left w:val="nil"/>
          <w:bottom w:val="nil"/>
          <w:right w:val="nil"/>
          <w:between w:val="nil"/>
        </w:pBdr>
        <w:spacing w:line="360" w:lineRule="auto"/>
        <w:rPr>
          <w:bCs/>
          <w:sz w:val="20"/>
          <w:szCs w:val="20"/>
        </w:rPr>
      </w:pPr>
    </w:p>
    <w:p w:rsidRPr="00AD3078" w:rsidR="00CE4EA8" w:rsidP="00AD3078" w:rsidRDefault="00CE4EA8" w14:paraId="6A2B6225" w14:textId="77777777">
      <w:pPr>
        <w:pStyle w:val="Normal0"/>
        <w:pBdr>
          <w:top w:val="nil"/>
          <w:left w:val="nil"/>
          <w:bottom w:val="nil"/>
          <w:right w:val="nil"/>
          <w:between w:val="nil"/>
        </w:pBdr>
        <w:spacing w:line="360" w:lineRule="auto"/>
        <w:rPr>
          <w:bCs/>
          <w:sz w:val="20"/>
          <w:szCs w:val="20"/>
        </w:rPr>
      </w:pPr>
      <w:r w:rsidRPr="00AD3078">
        <w:rPr>
          <w:bCs/>
          <w:sz w:val="20"/>
          <w:szCs w:val="20"/>
        </w:rPr>
        <w:t>Este recorrido inicial invita a cuestionar lo establecido, fortalecer el pensamiento creativo y prepararlo para aplicar nuevas estrategias en situaciones reales del entorno organizacional.</w:t>
      </w:r>
    </w:p>
    <w:p w:rsidRPr="00AD3078" w:rsidR="00CE4EA8" w:rsidP="00AD3078" w:rsidRDefault="0036338C" w14:paraId="1D611875" w14:textId="598A325C">
      <w:pPr>
        <w:pStyle w:val="Ttulo1"/>
        <w:numPr>
          <w:ilvl w:val="0"/>
          <w:numId w:val="16"/>
        </w:numPr>
        <w:spacing w:line="360" w:lineRule="auto"/>
        <w:rPr>
          <w:b/>
          <w:bCs/>
          <w:sz w:val="20"/>
          <w:szCs w:val="20"/>
        </w:rPr>
      </w:pPr>
      <w:bookmarkStart w:name="_Toc221539231" w:id="24"/>
      <w:r w:rsidRPr="00AD3078">
        <w:rPr>
          <w:b/>
          <w:bCs/>
          <w:sz w:val="20"/>
          <w:szCs w:val="20"/>
        </w:rPr>
        <w:t>Id</w:t>
      </w:r>
      <w:r w:rsidRPr="00AD3078" w:rsidR="00CE4EA8">
        <w:rPr>
          <w:b/>
          <w:bCs/>
          <w:sz w:val="20"/>
          <w:szCs w:val="20"/>
        </w:rPr>
        <w:t>entificación y definición de los problemas en el trabajo</w:t>
      </w:r>
      <w:bookmarkEnd w:id="24"/>
    </w:p>
    <w:p w:rsidRPr="00AD3078" w:rsidR="00CE4EA8" w:rsidP="00AD3078" w:rsidRDefault="00CE4EA8" w14:paraId="30F41360" w14:textId="77777777">
      <w:pPr>
        <w:pStyle w:val="Normal0"/>
        <w:spacing w:line="360" w:lineRule="auto"/>
        <w:rPr>
          <w:bCs/>
          <w:sz w:val="20"/>
          <w:szCs w:val="20"/>
        </w:rPr>
      </w:pPr>
      <w:commentRangeStart w:id="25"/>
      <w:r w:rsidRPr="00AD3078">
        <w:rPr>
          <w:bCs/>
          <w:noProof/>
          <w:sz w:val="20"/>
          <w:szCs w:val="20"/>
        </w:rPr>
        <w:drawing>
          <wp:inline distT="0" distB="0" distL="0" distR="0" wp14:anchorId="703192AE" wp14:editId="13E64E89">
            <wp:extent cx="6332220" cy="2695575"/>
            <wp:effectExtent l="0" t="0" r="0" b="9525"/>
            <wp:docPr id="44378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0510" name=""/>
                    <pic:cNvPicPr/>
                  </pic:nvPicPr>
                  <pic:blipFill>
                    <a:blip r:embed="rId35"/>
                    <a:stretch>
                      <a:fillRect/>
                    </a:stretch>
                  </pic:blipFill>
                  <pic:spPr>
                    <a:xfrm>
                      <a:off x="0" y="0"/>
                      <a:ext cx="6332220" cy="2695575"/>
                    </a:xfrm>
                    <a:prstGeom prst="rect">
                      <a:avLst/>
                    </a:prstGeom>
                  </pic:spPr>
                </pic:pic>
              </a:graphicData>
            </a:graphic>
          </wp:inline>
        </w:drawing>
      </w:r>
      <w:commentRangeEnd w:id="25"/>
      <w:r w:rsidRPr="00AD3078">
        <w:rPr>
          <w:rStyle w:val="Refdecomentario"/>
          <w:bCs/>
          <w:sz w:val="20"/>
          <w:szCs w:val="20"/>
        </w:rPr>
        <w:commentReference w:id="25"/>
      </w:r>
      <w:r w:rsidRPr="00AD3078">
        <w:rPr>
          <w:bCs/>
          <w:sz w:val="20"/>
          <w:szCs w:val="20"/>
        </w:rPr>
        <w:t>En el entorno laboral, los problemas pueden aparecer en cualquier momento y en distintas situaciones. Son parte natural de la convivencia y del trabajo en equipo, por lo que, tarde o temprano, todas las personas deben enfrentarse a ellos.</w:t>
      </w:r>
    </w:p>
    <w:p w:rsidRPr="00AD3078" w:rsidR="00CE4EA8" w:rsidP="00AD3078" w:rsidRDefault="00CE4EA8" w14:paraId="1E981FAC" w14:textId="77777777">
      <w:pPr>
        <w:pStyle w:val="Normal0"/>
        <w:spacing w:line="360" w:lineRule="auto"/>
        <w:rPr>
          <w:bCs/>
          <w:sz w:val="20"/>
          <w:szCs w:val="20"/>
        </w:rPr>
      </w:pPr>
    </w:p>
    <w:p w:rsidRPr="00AD3078" w:rsidR="00CE4EA8" w:rsidP="00AD3078" w:rsidRDefault="00CE4EA8" w14:paraId="4D03BC23" w14:textId="77777777">
      <w:pPr>
        <w:pStyle w:val="Normal0"/>
        <w:spacing w:line="360" w:lineRule="auto"/>
        <w:rPr>
          <w:b/>
          <w:sz w:val="20"/>
          <w:szCs w:val="20"/>
        </w:rPr>
      </w:pPr>
      <w:commentRangeStart w:id="26"/>
      <w:r w:rsidRPr="00AD3078">
        <w:rPr>
          <w:b/>
          <w:sz w:val="20"/>
          <w:szCs w:val="20"/>
        </w:rPr>
        <w:t>La buena noticia es que todo problema tiene una solución o, al menos, una forma diferente y más constructiva de analizarlo.</w:t>
      </w:r>
      <w:commentRangeEnd w:id="26"/>
      <w:r w:rsidRPr="00AD3078" w:rsidR="0036338C">
        <w:rPr>
          <w:rStyle w:val="Refdecomentario"/>
          <w:b/>
          <w:sz w:val="20"/>
          <w:szCs w:val="20"/>
        </w:rPr>
        <w:commentReference w:id="26"/>
      </w:r>
    </w:p>
    <w:p w:rsidRPr="00AD3078" w:rsidR="00CE4EA8" w:rsidP="00AD3078" w:rsidRDefault="00CE4EA8" w14:paraId="23555C77" w14:textId="77777777">
      <w:pPr>
        <w:pStyle w:val="Normal0"/>
        <w:spacing w:line="360" w:lineRule="auto"/>
        <w:rPr>
          <w:bCs/>
          <w:sz w:val="20"/>
          <w:szCs w:val="20"/>
        </w:rPr>
      </w:pPr>
    </w:p>
    <w:p w:rsidRPr="00AD3078" w:rsidR="00CE4EA8" w:rsidP="00AD3078" w:rsidRDefault="00CE4EA8" w14:paraId="1CC8FB3A" w14:textId="77777777">
      <w:pPr>
        <w:pStyle w:val="Normal0"/>
        <w:spacing w:line="360" w:lineRule="auto"/>
        <w:rPr>
          <w:bCs/>
          <w:sz w:val="20"/>
          <w:szCs w:val="20"/>
        </w:rPr>
      </w:pPr>
      <w:r w:rsidRPr="00AD3078">
        <w:rPr>
          <w:bCs/>
          <w:sz w:val="20"/>
          <w:szCs w:val="20"/>
        </w:rPr>
        <w:t>Aunque algunos problemas resultan más complejos que otros, todos dejan aprendizajes importantes. En muchos casos, incluso pueden convertirse en oportunidades de mejora, crecimiento personal y fortalecimiento de las relaciones laborales.</w:t>
      </w:r>
    </w:p>
    <w:p w:rsidRPr="00AD3078" w:rsidR="00CE4EA8" w:rsidP="00AD3078" w:rsidRDefault="00CE4EA8" w14:paraId="655AAA2C" w14:textId="77777777">
      <w:pPr>
        <w:pStyle w:val="Normal0"/>
        <w:spacing w:line="360" w:lineRule="auto"/>
        <w:rPr>
          <w:bCs/>
          <w:sz w:val="20"/>
          <w:szCs w:val="20"/>
        </w:rPr>
      </w:pPr>
    </w:p>
    <w:p w:rsidRPr="00AD3078" w:rsidR="00CE4EA8" w:rsidP="00AD3078" w:rsidRDefault="00CE4EA8" w14:paraId="623F4C79" w14:textId="77777777">
      <w:pPr>
        <w:pStyle w:val="Normal0"/>
        <w:spacing w:line="360" w:lineRule="auto"/>
        <w:rPr>
          <w:bCs/>
          <w:sz w:val="20"/>
          <w:szCs w:val="20"/>
        </w:rPr>
      </w:pPr>
      <w:r w:rsidRPr="00AD3078">
        <w:rPr>
          <w:bCs/>
          <w:sz w:val="20"/>
          <w:szCs w:val="20"/>
        </w:rPr>
        <w:t>En esta etapa el objetivo es que el aprendiz logre identificar los problemas en el trabajo, reconocer sus causas y consecuencias, y aprenda a definirlos adecuadamente, teniendo en cuenta el contexto de la organización, como paso fundamental para encontrar soluciones creativas y efectivas.</w:t>
      </w:r>
    </w:p>
    <w:p w:rsidRPr="00AD3078" w:rsidR="00CE4EA8" w:rsidP="00AD3078" w:rsidRDefault="00CE4EA8" w14:paraId="3165ACC7" w14:textId="77777777">
      <w:pPr>
        <w:pStyle w:val="Ttulo2"/>
        <w:spacing w:line="360" w:lineRule="auto"/>
        <w:rPr>
          <w:b/>
          <w:bCs/>
          <w:sz w:val="20"/>
          <w:szCs w:val="20"/>
        </w:rPr>
      </w:pPr>
      <w:bookmarkStart w:name="_Toc221539232" w:id="27"/>
      <w:r w:rsidRPr="00AD3078">
        <w:rPr>
          <w:b/>
          <w:bCs/>
          <w:sz w:val="20"/>
          <w:szCs w:val="20"/>
        </w:rPr>
        <w:t>3.1 Tipos de problemas en el trabajo</w:t>
      </w:r>
      <w:bookmarkEnd w:id="27"/>
    </w:p>
    <w:p w:rsidRPr="00AD3078" w:rsidR="00CE4EA8" w:rsidP="00AD3078" w:rsidRDefault="00CE4EA8" w14:paraId="24A21A92" w14:textId="77777777">
      <w:pPr>
        <w:spacing w:line="360" w:lineRule="auto"/>
        <w:rPr>
          <w:sz w:val="20"/>
          <w:szCs w:val="20"/>
        </w:rPr>
      </w:pPr>
    </w:p>
    <w:p w:rsidRPr="00AD3078" w:rsidR="00CE4EA8" w:rsidP="00AD3078" w:rsidRDefault="00CE4EA8" w14:paraId="79E2296E" w14:textId="77777777">
      <w:pPr>
        <w:pStyle w:val="Normal0"/>
        <w:spacing w:line="360" w:lineRule="auto"/>
        <w:rPr>
          <w:bCs/>
          <w:sz w:val="20"/>
          <w:szCs w:val="20"/>
        </w:rPr>
      </w:pPr>
      <w:r w:rsidRPr="00AD3078">
        <w:rPr>
          <w:bCs/>
          <w:sz w:val="20"/>
          <w:szCs w:val="20"/>
        </w:rPr>
        <w:t>Según estudios sobre el comportamiento organizacional, los conflictos en el entorno laboral suelen clasificarse en dos grandes categorías: conflictos laborales y conflictos personales.</w:t>
      </w:r>
    </w:p>
    <w:p w:rsidRPr="00AD3078" w:rsidR="00CE4EA8" w:rsidP="00AD3078" w:rsidRDefault="00CE4EA8" w14:paraId="745C4B5B" w14:textId="77777777">
      <w:pPr>
        <w:pStyle w:val="Normal0"/>
        <w:spacing w:line="360" w:lineRule="auto"/>
        <w:rPr>
          <w:bCs/>
          <w:sz w:val="20"/>
          <w:szCs w:val="20"/>
        </w:rPr>
      </w:pPr>
    </w:p>
    <w:p w:rsidRPr="00AD3078" w:rsidR="00CE4EA8" w:rsidP="00AD3078" w:rsidRDefault="00CE4EA8" w14:paraId="13C3DF91" w14:textId="77777777">
      <w:pPr>
        <w:pStyle w:val="Normal0"/>
        <w:spacing w:line="360" w:lineRule="auto"/>
        <w:rPr>
          <w:bCs/>
          <w:sz w:val="20"/>
          <w:szCs w:val="20"/>
        </w:rPr>
      </w:pPr>
      <w:commentRangeStart w:id="28"/>
      <w:r w:rsidRPr="00AD3078">
        <w:rPr>
          <w:bCs/>
          <w:noProof/>
          <w:sz w:val="20"/>
          <w:szCs w:val="20"/>
        </w:rPr>
        <w:drawing>
          <wp:anchor distT="0" distB="0" distL="114300" distR="114300" simplePos="0" relativeHeight="251662336" behindDoc="1" locked="0" layoutInCell="1" allowOverlap="1" wp14:anchorId="5EF969BE" wp14:editId="43B69BB8">
            <wp:simplePos x="0" y="0"/>
            <wp:positionH relativeFrom="margin">
              <wp:posOffset>2394585</wp:posOffset>
            </wp:positionH>
            <wp:positionV relativeFrom="paragraph">
              <wp:posOffset>10795</wp:posOffset>
            </wp:positionV>
            <wp:extent cx="3924300" cy="2209800"/>
            <wp:effectExtent l="0" t="0" r="0" b="0"/>
            <wp:wrapTight wrapText="bothSides">
              <wp:wrapPolygon edited="0">
                <wp:start x="0" y="0"/>
                <wp:lineTo x="0" y="21414"/>
                <wp:lineTo x="21495" y="21414"/>
                <wp:lineTo x="21495" y="0"/>
                <wp:lineTo x="0" y="0"/>
              </wp:wrapPolygon>
            </wp:wrapTight>
            <wp:docPr id="120658917" name="Imagen 1" descr="Personas sentadas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917" name="Imagen 1" descr="Personas sentadas en una mes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4300" cy="2209800"/>
                    </a:xfrm>
                    <a:prstGeom prst="rect">
                      <a:avLst/>
                    </a:prstGeom>
                  </pic:spPr>
                </pic:pic>
              </a:graphicData>
            </a:graphic>
            <wp14:sizeRelH relativeFrom="page">
              <wp14:pctWidth>0</wp14:pctWidth>
            </wp14:sizeRelH>
            <wp14:sizeRelV relativeFrom="page">
              <wp14:pctHeight>0</wp14:pctHeight>
            </wp14:sizeRelV>
          </wp:anchor>
        </w:drawing>
      </w:r>
      <w:commentRangeEnd w:id="28"/>
      <w:r w:rsidRPr="00AD3078">
        <w:rPr>
          <w:rStyle w:val="Refdecomentario"/>
          <w:bCs/>
          <w:sz w:val="20"/>
          <w:szCs w:val="20"/>
        </w:rPr>
        <w:commentReference w:id="28"/>
      </w:r>
      <w:r w:rsidRPr="00AD3078">
        <w:rPr>
          <w:bCs/>
          <w:sz w:val="20"/>
          <w:szCs w:val="20"/>
        </w:rPr>
        <w:t>En las organizaciones no solo influyen los objetivos empresariales, sino también las emociones, experiencias y relaciones humanas. Por esta razón, los problemas personales y los problemas laborales suelen estar relacionados y no siempre es fácil separarlos. Las dificultades aumentan cuando los sentimientos personales afectan el juicio profesional y la forma de tomar decisiones.</w:t>
      </w:r>
      <w:r w:rsidRPr="00AD3078">
        <w:rPr>
          <w:noProof/>
          <w:sz w:val="20"/>
          <w:szCs w:val="20"/>
        </w:rPr>
        <w:t xml:space="preserve"> </w:t>
      </w:r>
    </w:p>
    <w:p w:rsidRPr="00AD3078" w:rsidR="00CE4EA8" w:rsidP="00AD3078" w:rsidRDefault="00CE4EA8" w14:paraId="5C647ABE" w14:textId="77777777">
      <w:pPr>
        <w:pStyle w:val="Normal0"/>
        <w:spacing w:line="360" w:lineRule="auto"/>
        <w:rPr>
          <w:bCs/>
          <w:sz w:val="20"/>
          <w:szCs w:val="20"/>
        </w:rPr>
      </w:pPr>
    </w:p>
    <w:p w:rsidRPr="00AD3078" w:rsidR="00CE4EA8" w:rsidP="00AD3078" w:rsidRDefault="00CE4EA8" w14:paraId="15C5A64A" w14:textId="77777777">
      <w:pPr>
        <w:pStyle w:val="Normal0"/>
        <w:spacing w:line="360" w:lineRule="auto"/>
        <w:rPr>
          <w:bCs/>
          <w:sz w:val="20"/>
          <w:szCs w:val="20"/>
        </w:rPr>
      </w:pPr>
      <w:r w:rsidRPr="00AD3078">
        <w:rPr>
          <w:bCs/>
          <w:sz w:val="20"/>
          <w:szCs w:val="20"/>
        </w:rPr>
        <w:t>Para identificar correctamente el tipo de problema, es fundamental observar y escuchar atentamente la situación:</w:t>
      </w:r>
    </w:p>
    <w:p w:rsidRPr="00AD3078" w:rsidR="00CE4EA8" w:rsidP="00AD3078" w:rsidRDefault="00CE4EA8" w14:paraId="5A892180" w14:textId="77777777">
      <w:pPr>
        <w:pStyle w:val="Normal0"/>
        <w:spacing w:line="360" w:lineRule="auto"/>
        <w:rPr>
          <w:bCs/>
          <w:sz w:val="20"/>
          <w:szCs w:val="20"/>
        </w:rPr>
      </w:pPr>
    </w:p>
    <w:tbl>
      <w:tblPr>
        <w:tblStyle w:val="Tabladelista5oscura-nfasis1"/>
        <w:tblW w:w="0" w:type="auto"/>
        <w:tblLook w:val="04A0" w:firstRow="1" w:lastRow="0" w:firstColumn="1" w:lastColumn="0" w:noHBand="0" w:noVBand="1"/>
      </w:tblPr>
      <w:tblGrid>
        <w:gridCol w:w="4955"/>
        <w:gridCol w:w="4957"/>
      </w:tblGrid>
      <w:tr w:rsidRPr="00AD3078" w:rsidR="00CE4EA8" w:rsidTr="00D07FA7" w14:paraId="2C14CE23" w14:textId="77777777">
        <w:trPr>
          <w:cnfStyle w:val="100000000000" w:firstRow="1" w:lastRow="0" w:firstColumn="0" w:lastColumn="0" w:oddVBand="0" w:evenVBand="0" w:oddHBand="0" w:evenHBand="0" w:firstRowFirstColumn="0" w:firstRowLastColumn="0" w:lastRowFirstColumn="0" w:lastRowLastColumn="0"/>
          <w:trHeight w:val="869"/>
        </w:trPr>
        <w:tc>
          <w:tcPr>
            <w:cnfStyle w:val="001000000100" w:firstRow="0" w:lastRow="0" w:firstColumn="1" w:lastColumn="0" w:oddVBand="0" w:evenVBand="0" w:oddHBand="0" w:evenHBand="0" w:firstRowFirstColumn="1" w:firstRowLastColumn="0" w:lastRowFirstColumn="0" w:lastRowLastColumn="0"/>
            <w:tcW w:w="4981" w:type="dxa"/>
          </w:tcPr>
          <w:p w:rsidRPr="00AD3078" w:rsidR="00CE4EA8" w:rsidP="00AD3078" w:rsidRDefault="00CE4EA8" w14:paraId="59D70351" w14:textId="77777777">
            <w:pPr>
              <w:pStyle w:val="Normal0"/>
              <w:numPr>
                <w:ilvl w:val="0"/>
                <w:numId w:val="21"/>
              </w:numPr>
              <w:spacing w:line="360" w:lineRule="auto"/>
              <w:rPr>
                <w:b w:val="0"/>
                <w:bCs w:val="0"/>
                <w:color w:val="auto"/>
                <w:sz w:val="20"/>
                <w:szCs w:val="20"/>
              </w:rPr>
            </w:pPr>
            <w:r w:rsidRPr="00AD3078">
              <w:rPr>
                <w:b w:val="0"/>
                <w:bCs w:val="0"/>
                <w:color w:val="auto"/>
                <w:sz w:val="20"/>
                <w:szCs w:val="20"/>
              </w:rPr>
              <w:t>Si predominan las emociones, la falta de confianza o el irrespeto entre las personas, se trata de un conflicto personal.</w:t>
            </w:r>
          </w:p>
        </w:tc>
        <w:tc>
          <w:tcPr>
            <w:tcW w:w="4981" w:type="dxa"/>
          </w:tcPr>
          <w:p w:rsidRPr="00AD3078" w:rsidR="00CE4EA8" w:rsidP="00AD3078" w:rsidRDefault="00CE4EA8" w14:paraId="28A70FC5" w14:textId="77777777">
            <w:pPr>
              <w:pStyle w:val="Normal0"/>
              <w:numPr>
                <w:ilvl w:val="0"/>
                <w:numId w:val="21"/>
              </w:numPr>
              <w:spacing w:line="360" w:lineRule="auto"/>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AD3078">
              <w:rPr>
                <w:b w:val="0"/>
                <w:bCs w:val="0"/>
                <w:color w:val="auto"/>
                <w:sz w:val="20"/>
                <w:szCs w:val="20"/>
              </w:rPr>
              <w:t>Si el problema involucra procesos, normas, tareas o decisiones que afectan a varios miembros de la organización, se considera un conflicto laboral o colectivo.</w:t>
            </w:r>
          </w:p>
        </w:tc>
      </w:tr>
    </w:tbl>
    <w:p w:rsidRPr="00AD3078" w:rsidR="00CE4EA8" w:rsidP="00AD3078" w:rsidRDefault="00CE4EA8" w14:paraId="3534D8D3" w14:textId="77777777">
      <w:pPr>
        <w:pStyle w:val="Ttulo2"/>
        <w:spacing w:line="360" w:lineRule="auto"/>
        <w:rPr>
          <w:b/>
          <w:bCs/>
          <w:sz w:val="20"/>
          <w:szCs w:val="20"/>
        </w:rPr>
      </w:pPr>
      <w:bookmarkStart w:name="_Toc221539233" w:id="29"/>
      <w:r w:rsidRPr="00AD3078">
        <w:rPr>
          <w:b/>
          <w:bCs/>
          <w:sz w:val="20"/>
          <w:szCs w:val="20"/>
        </w:rPr>
        <w:t>3.2. Conflicto personal o individual</w:t>
      </w:r>
      <w:bookmarkEnd w:id="29"/>
    </w:p>
    <w:p w:rsidRPr="00AD3078" w:rsidR="00CE4EA8" w:rsidP="00AD3078" w:rsidRDefault="00CE4EA8" w14:paraId="476EF4C3" w14:textId="77777777">
      <w:pPr>
        <w:spacing w:line="360" w:lineRule="auto"/>
        <w:rPr>
          <w:sz w:val="20"/>
          <w:szCs w:val="20"/>
        </w:rPr>
      </w:pPr>
    </w:p>
    <w:p w:rsidRPr="00AD3078" w:rsidR="00CE4EA8" w:rsidP="00AD3078" w:rsidRDefault="00CE4EA8" w14:paraId="452BF992" w14:textId="26BB896A">
      <w:pPr>
        <w:pStyle w:val="Normal0"/>
        <w:spacing w:line="360" w:lineRule="auto"/>
        <w:rPr>
          <w:bCs/>
          <w:sz w:val="20"/>
          <w:szCs w:val="20"/>
        </w:rPr>
      </w:pPr>
      <w:r w:rsidRPr="00AD3078">
        <w:rPr>
          <w:bCs/>
          <w:sz w:val="20"/>
          <w:szCs w:val="20"/>
        </w:rPr>
        <w:t>Los conflictos personales suelen presentarse entre una o dos personas, pero si no se gestionan adecuadamente, pueden extenderse al resto del equipo de trabaj</w:t>
      </w:r>
      <w:r w:rsidRPr="00AD3078" w:rsidR="00AF5622">
        <w:rPr>
          <w:bCs/>
          <w:sz w:val="20"/>
          <w:szCs w:val="20"/>
        </w:rPr>
        <w:t>o; e</w:t>
      </w:r>
      <w:r w:rsidRPr="00AD3078">
        <w:rPr>
          <w:bCs/>
          <w:sz w:val="20"/>
          <w:szCs w:val="20"/>
        </w:rPr>
        <w:t>sto afecta el clima laboral, la comunicación y finalmente, la productividad de la organización.</w:t>
      </w:r>
      <w:r w:rsidRPr="00AD3078" w:rsidR="00AF5622">
        <w:rPr>
          <w:bCs/>
          <w:sz w:val="20"/>
          <w:szCs w:val="20"/>
        </w:rPr>
        <w:t xml:space="preserve"> </w:t>
      </w:r>
      <w:r w:rsidRPr="00AD3078">
        <w:rPr>
          <w:bCs/>
          <w:sz w:val="20"/>
          <w:szCs w:val="20"/>
        </w:rPr>
        <w:t>Por esta razón, es importante que:</w:t>
      </w:r>
    </w:p>
    <w:p w:rsidRPr="00AD3078" w:rsidR="00CE4EA8" w:rsidP="00AD3078" w:rsidRDefault="00CE4EA8" w14:paraId="4312399E" w14:textId="77777777">
      <w:pPr>
        <w:pStyle w:val="Normal0"/>
        <w:spacing w:line="360" w:lineRule="auto"/>
        <w:rPr>
          <w:bCs/>
          <w:sz w:val="20"/>
          <w:szCs w:val="20"/>
        </w:rPr>
      </w:pPr>
    </w:p>
    <w:tbl>
      <w:tblPr>
        <w:tblStyle w:val="Tabladelista5oscura-nfasis1"/>
        <w:tblW w:w="0" w:type="auto"/>
        <w:tblLook w:val="04A0" w:firstRow="1" w:lastRow="0" w:firstColumn="1" w:lastColumn="0" w:noHBand="0" w:noVBand="1"/>
      </w:tblPr>
      <w:tblGrid>
        <w:gridCol w:w="4955"/>
        <w:gridCol w:w="4957"/>
      </w:tblGrid>
      <w:tr w:rsidRPr="00AD3078" w:rsidR="00CE4EA8" w:rsidTr="00AF5622" w14:paraId="0A23AD5C" w14:textId="77777777">
        <w:trPr>
          <w:cnfStyle w:val="100000000000" w:firstRow="1" w:lastRow="0" w:firstColumn="0" w:lastColumn="0" w:oddVBand="0" w:evenVBand="0" w:oddHBand="0" w:evenHBand="0" w:firstRowFirstColumn="0" w:firstRowLastColumn="0" w:lastRowFirstColumn="0" w:lastRowLastColumn="0"/>
          <w:trHeight w:val="1142"/>
        </w:trPr>
        <w:tc>
          <w:tcPr>
            <w:cnfStyle w:val="001000000100" w:firstRow="0" w:lastRow="0" w:firstColumn="1" w:lastColumn="0" w:oddVBand="0" w:evenVBand="0" w:oddHBand="0" w:evenHBand="0" w:firstRowFirstColumn="1" w:firstRowLastColumn="0" w:lastRowFirstColumn="0" w:lastRowLastColumn="0"/>
            <w:tcW w:w="4981" w:type="dxa"/>
          </w:tcPr>
          <w:p w:rsidRPr="00AD3078" w:rsidR="00CE4EA8" w:rsidP="00AD3078" w:rsidRDefault="00CE4EA8" w14:paraId="2D394B99" w14:textId="77777777">
            <w:pPr>
              <w:pStyle w:val="Normal0"/>
              <w:numPr>
                <w:ilvl w:val="0"/>
                <w:numId w:val="22"/>
              </w:numPr>
              <w:spacing w:line="360" w:lineRule="auto"/>
              <w:rPr>
                <w:color w:val="auto"/>
                <w:sz w:val="20"/>
                <w:szCs w:val="20"/>
              </w:rPr>
            </w:pPr>
            <w:r w:rsidRPr="00AD3078">
              <w:rPr>
                <w:color w:val="auto"/>
                <w:sz w:val="20"/>
                <w:szCs w:val="20"/>
              </w:rPr>
              <w:t>El personal directivo identifique estos conflictos a tiempo y promueva soluciones oportunas.</w:t>
            </w:r>
          </w:p>
        </w:tc>
        <w:tc>
          <w:tcPr>
            <w:tcW w:w="4981" w:type="dxa"/>
          </w:tcPr>
          <w:p w:rsidRPr="00AD3078" w:rsidR="00CE4EA8" w:rsidP="00AD3078" w:rsidRDefault="00CE4EA8" w14:paraId="0A160753" w14:textId="77777777">
            <w:pPr>
              <w:pStyle w:val="Normal0"/>
              <w:numPr>
                <w:ilvl w:val="0"/>
                <w:numId w:val="22"/>
              </w:num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Los colaboradores participen activamente en la solución, actuando de manera respetuosa y responsable.</w:t>
            </w:r>
          </w:p>
        </w:tc>
      </w:tr>
    </w:tbl>
    <w:p w:rsidRPr="00AD3078" w:rsidR="00CE4EA8" w:rsidP="00AD3078" w:rsidRDefault="00CE4EA8" w14:paraId="15BE4A5D" w14:textId="77777777">
      <w:pPr>
        <w:pStyle w:val="Normal0"/>
        <w:spacing w:line="360" w:lineRule="auto"/>
        <w:rPr>
          <w:bCs/>
          <w:sz w:val="20"/>
          <w:szCs w:val="20"/>
        </w:rPr>
      </w:pPr>
    </w:p>
    <w:p w:rsidRPr="00AD3078" w:rsidR="00CE4EA8" w:rsidP="00AD3078" w:rsidRDefault="00CE4EA8" w14:paraId="40377E25" w14:textId="77777777">
      <w:pPr>
        <w:pStyle w:val="Normal0"/>
        <w:spacing w:line="360" w:lineRule="auto"/>
        <w:rPr>
          <w:bCs/>
          <w:sz w:val="20"/>
          <w:szCs w:val="20"/>
        </w:rPr>
      </w:pPr>
      <w:r w:rsidRPr="00AD3078">
        <w:rPr>
          <w:bCs/>
          <w:sz w:val="20"/>
          <w:szCs w:val="20"/>
        </w:rPr>
        <w:t>A continuación, se describen algunos de los conflictos personales más comunes en el trabajo:</w:t>
      </w:r>
    </w:p>
    <w:p w:rsidRPr="00AD3078" w:rsidR="00CE4EA8" w:rsidP="00AD3078" w:rsidRDefault="00CE4EA8" w14:paraId="2BEF194D" w14:textId="77777777">
      <w:pPr>
        <w:pStyle w:val="Normal0"/>
        <w:spacing w:line="360" w:lineRule="auto"/>
        <w:rPr>
          <w:bCs/>
          <w:sz w:val="20"/>
          <w:szCs w:val="20"/>
        </w:rPr>
      </w:pPr>
    </w:p>
    <w:p w:rsidRPr="00AD3078" w:rsidR="00CE4EA8" w:rsidP="00AD3078" w:rsidRDefault="00CE4EA8" w14:paraId="38466AA6" w14:textId="1E28425D">
      <w:pPr>
        <w:pStyle w:val="Normal0"/>
        <w:spacing w:line="360" w:lineRule="auto"/>
        <w:rPr>
          <w:b/>
          <w:sz w:val="20"/>
          <w:szCs w:val="20"/>
        </w:rPr>
      </w:pPr>
      <w:r w:rsidRPr="00AD3078">
        <w:rPr>
          <w:b/>
          <w:sz w:val="20"/>
          <w:szCs w:val="20"/>
        </w:rPr>
        <w:t xml:space="preserve">Tabla 2. </w:t>
      </w:r>
      <w:r w:rsidRPr="00AD3078">
        <w:rPr>
          <w:bCs/>
          <w:i/>
          <w:iCs/>
          <w:sz w:val="20"/>
          <w:szCs w:val="20"/>
        </w:rPr>
        <w:t xml:space="preserve">Tipos de conflictos personales </w:t>
      </w:r>
    </w:p>
    <w:tbl>
      <w:tblPr>
        <w:tblStyle w:val="Tablaconcuadrcula5oscura-nfasis1"/>
        <w:tblW w:w="0" w:type="auto"/>
        <w:tblLook w:val="04A0" w:firstRow="1" w:lastRow="0" w:firstColumn="1" w:lastColumn="0" w:noHBand="0" w:noVBand="1"/>
      </w:tblPr>
      <w:tblGrid>
        <w:gridCol w:w="1356"/>
        <w:gridCol w:w="2665"/>
        <w:gridCol w:w="2461"/>
        <w:gridCol w:w="3480"/>
      </w:tblGrid>
      <w:tr w:rsidRPr="00AD3078" w:rsidR="00CE4EA8" w:rsidTr="00D07FA7" w14:paraId="11EFA0F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0762359" w14:textId="77777777">
            <w:pPr>
              <w:pStyle w:val="Normal0"/>
              <w:spacing w:line="360" w:lineRule="auto"/>
              <w:rPr>
                <w:color w:val="auto"/>
                <w:sz w:val="20"/>
                <w:szCs w:val="20"/>
              </w:rPr>
            </w:pPr>
            <w:r w:rsidRPr="00AD3078">
              <w:rPr>
                <w:color w:val="auto"/>
                <w:sz w:val="20"/>
                <w:szCs w:val="20"/>
              </w:rPr>
              <w:t>Tipo de conflicto</w:t>
            </w:r>
          </w:p>
        </w:tc>
        <w:tc>
          <w:tcPr>
            <w:tcW w:w="0" w:type="auto"/>
            <w:hideMark/>
          </w:tcPr>
          <w:p w:rsidRPr="00AD3078" w:rsidR="00CE4EA8" w:rsidP="00AD3078" w:rsidRDefault="00CE4EA8" w14:paraId="4F36B3EB" w14:textId="77777777">
            <w:pPr>
              <w:pStyle w:val="Normal0"/>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Descripción</w:t>
            </w:r>
          </w:p>
        </w:tc>
        <w:tc>
          <w:tcPr>
            <w:tcW w:w="0" w:type="auto"/>
            <w:hideMark/>
          </w:tcPr>
          <w:p w:rsidRPr="00AD3078" w:rsidR="00CE4EA8" w:rsidP="00AD3078" w:rsidRDefault="00CE4EA8" w14:paraId="00A12D1F" w14:textId="77777777">
            <w:pPr>
              <w:pStyle w:val="Normal0"/>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Manifestaciones o consecuencias</w:t>
            </w:r>
          </w:p>
        </w:tc>
        <w:tc>
          <w:tcPr>
            <w:tcW w:w="0" w:type="auto"/>
            <w:hideMark/>
          </w:tcPr>
          <w:p w:rsidRPr="00AD3078" w:rsidR="00CE4EA8" w:rsidP="00AD3078" w:rsidRDefault="00CE4EA8" w14:paraId="424CA8AC" w14:textId="77777777">
            <w:pPr>
              <w:pStyle w:val="Normal0"/>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Recomendaciones para su manejo</w:t>
            </w:r>
          </w:p>
        </w:tc>
      </w:tr>
      <w:tr w:rsidRPr="00AD3078" w:rsidR="00CE4EA8" w:rsidTr="00D07FA7" w14:paraId="323CD8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30FFA1F7" w14:textId="77777777">
            <w:pPr>
              <w:pStyle w:val="Normal0"/>
              <w:spacing w:line="360" w:lineRule="auto"/>
              <w:rPr>
                <w:bCs w:val="0"/>
                <w:color w:val="auto"/>
                <w:sz w:val="20"/>
                <w:szCs w:val="20"/>
              </w:rPr>
            </w:pPr>
            <w:r w:rsidRPr="00AD3078">
              <w:rPr>
                <w:color w:val="auto"/>
                <w:sz w:val="20"/>
                <w:szCs w:val="20"/>
              </w:rPr>
              <w:t>Frustración</w:t>
            </w:r>
          </w:p>
        </w:tc>
        <w:tc>
          <w:tcPr>
            <w:tcW w:w="0" w:type="auto"/>
            <w:hideMark/>
          </w:tcPr>
          <w:p w:rsidRPr="00AD3078" w:rsidR="00CE4EA8" w:rsidP="00AD3078" w:rsidRDefault="00CE4EA8" w14:paraId="59F53FF8" w14:textId="77777777">
            <w:pPr>
              <w:pStyle w:val="Normal0"/>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Surge cuando una persona no logra alcanzar una meta, satisfacer una necesidad o cumplir una expectativa importante, generando malestar emocional y afectando el desempeño laboral.</w:t>
            </w:r>
          </w:p>
        </w:tc>
        <w:tc>
          <w:tcPr>
            <w:tcW w:w="0" w:type="auto"/>
            <w:hideMark/>
          </w:tcPr>
          <w:p w:rsidRPr="00AD3078" w:rsidR="00CE4EA8" w:rsidP="00AD3078" w:rsidRDefault="00CE4EA8" w14:paraId="30A3F29F" w14:textId="77777777">
            <w:pPr>
              <w:pStyle w:val="Normal0"/>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Obstinación, evitación, agresividad, abandono de tareas, bajo rendimiento y deterioro del clima laboral.</w:t>
            </w:r>
          </w:p>
        </w:tc>
        <w:tc>
          <w:tcPr>
            <w:tcW w:w="0" w:type="auto"/>
            <w:hideMark/>
          </w:tcPr>
          <w:p w:rsidRPr="00AD3078" w:rsidR="00CE4EA8" w:rsidP="00AD3078" w:rsidRDefault="00CE4EA8" w14:paraId="1C9F9C53" w14:textId="77777777">
            <w:pPr>
              <w:pStyle w:val="Normal0"/>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Replantear expectativas y metas, adaptarse a situaciones fuera de control, mantener la calma, expresar sentimientos de forma asertiva y promover el diálogo. En roles directivos, identificar a tiempo y reorientar funciones si es necesario.</w:t>
            </w:r>
          </w:p>
        </w:tc>
      </w:tr>
      <w:tr w:rsidRPr="00AD3078" w:rsidR="00CE4EA8" w:rsidTr="00D07FA7" w14:paraId="67B34003"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634955E6" w14:textId="77777777">
            <w:pPr>
              <w:pStyle w:val="Normal0"/>
              <w:spacing w:line="360" w:lineRule="auto"/>
              <w:rPr>
                <w:bCs w:val="0"/>
                <w:color w:val="auto"/>
                <w:sz w:val="20"/>
                <w:szCs w:val="20"/>
              </w:rPr>
            </w:pPr>
            <w:r w:rsidRPr="00AD3078">
              <w:rPr>
                <w:color w:val="auto"/>
                <w:sz w:val="20"/>
                <w:szCs w:val="20"/>
              </w:rPr>
              <w:t>Estrés</w:t>
            </w:r>
          </w:p>
        </w:tc>
        <w:tc>
          <w:tcPr>
            <w:tcW w:w="0" w:type="auto"/>
            <w:hideMark/>
          </w:tcPr>
          <w:p w:rsidRPr="00AD3078" w:rsidR="00CE4EA8" w:rsidP="00AD3078" w:rsidRDefault="00CE4EA8" w14:paraId="0F713E63" w14:textId="77777777">
            <w:pPr>
              <w:pStyle w:val="Normal0"/>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AD3078">
              <w:rPr>
                <w:bCs/>
                <w:sz w:val="20"/>
                <w:szCs w:val="20"/>
              </w:rPr>
              <w:t>Se presenta como una respuesta ante exigencias laborales percibidas como excesivas o amenazantes, como sobrecarga de trabajo, presión por resultados o mala organización.</w:t>
            </w:r>
          </w:p>
        </w:tc>
        <w:tc>
          <w:tcPr>
            <w:tcW w:w="0" w:type="auto"/>
            <w:hideMark/>
          </w:tcPr>
          <w:p w:rsidRPr="00AD3078" w:rsidR="00CE4EA8" w:rsidP="00AD3078" w:rsidRDefault="00CE4EA8" w14:paraId="067309AD" w14:textId="77777777">
            <w:pPr>
              <w:pStyle w:val="Normal0"/>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AD3078">
              <w:rPr>
                <w:bCs/>
                <w:sz w:val="20"/>
                <w:szCs w:val="20"/>
              </w:rPr>
              <w:t>Malas relaciones laborales, desgaste emocional, disminución de la productividad y afectación del bienestar personal.</w:t>
            </w:r>
          </w:p>
        </w:tc>
        <w:tc>
          <w:tcPr>
            <w:tcW w:w="0" w:type="auto"/>
            <w:hideMark/>
          </w:tcPr>
          <w:p w:rsidRPr="00AD3078" w:rsidR="00CE4EA8" w:rsidP="00AD3078" w:rsidRDefault="00CE4EA8" w14:paraId="0646DDAF" w14:textId="77777777">
            <w:pPr>
              <w:pStyle w:val="Normal0"/>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AD3078">
              <w:rPr>
                <w:bCs/>
                <w:sz w:val="20"/>
                <w:szCs w:val="20"/>
              </w:rPr>
              <w:t>Identificar los agentes estresantes, mejorar la organización del trabajo, gestionar el tiempo y fortalecer estrategias de autocuidado y equilibrio emocional.</w:t>
            </w:r>
          </w:p>
        </w:tc>
      </w:tr>
    </w:tbl>
    <w:p w:rsidRPr="00AD3078" w:rsidR="00CE4EA8" w:rsidP="00AD3078" w:rsidRDefault="00CE4EA8" w14:paraId="62ABB131" w14:textId="77777777">
      <w:pPr>
        <w:pStyle w:val="Ttulo1"/>
        <w:numPr>
          <w:ilvl w:val="0"/>
          <w:numId w:val="16"/>
        </w:numPr>
        <w:spacing w:line="360" w:lineRule="auto"/>
        <w:rPr>
          <w:b/>
          <w:bCs/>
          <w:sz w:val="20"/>
          <w:szCs w:val="20"/>
        </w:rPr>
      </w:pPr>
      <w:bookmarkStart w:name="_Toc221539234" w:id="30"/>
      <w:r w:rsidRPr="00AD3078">
        <w:rPr>
          <w:b/>
          <w:bCs/>
          <w:sz w:val="20"/>
          <w:szCs w:val="20"/>
        </w:rPr>
        <w:t>Aspectos para tener en cuenta sobre el estrés laboral</w:t>
      </w:r>
      <w:bookmarkEnd w:id="30"/>
    </w:p>
    <w:p w:rsidRPr="00AD3078" w:rsidR="00CE4EA8" w:rsidP="00AD3078" w:rsidRDefault="00CE4EA8" w14:paraId="6FB99989" w14:textId="77777777">
      <w:pPr>
        <w:spacing w:line="360" w:lineRule="auto"/>
        <w:rPr>
          <w:sz w:val="20"/>
          <w:szCs w:val="20"/>
        </w:rPr>
      </w:pPr>
    </w:p>
    <w:p w:rsidRPr="00AD3078" w:rsidR="00CE4EA8" w:rsidP="00AD3078" w:rsidRDefault="00CE4EA8" w14:paraId="3E441CD3" w14:textId="77777777">
      <w:pPr>
        <w:spacing w:line="360" w:lineRule="auto"/>
        <w:rPr>
          <w:sz w:val="20"/>
          <w:szCs w:val="20"/>
        </w:rPr>
      </w:pPr>
      <w:r w:rsidRPr="00AD3078">
        <w:rPr>
          <w:sz w:val="20"/>
          <w:szCs w:val="20"/>
        </w:rPr>
        <w:t>El estrés laboral es una respuesta frecuente ante las exigencias del entorno de trabajo y puede afectar tanto el bienestar personal como el desempeño profesional. Su impacto depende no solo de las condiciones laborales, sino también de la forma en que cada persona percibe y gestiona dichas exigencias. Por ello, es importante considerar aspectos como el reconocimiento de los límites personales, la percepción de los factores estresantes, la gestión del tiempo, la comunicación asertiva y una adecuada organización y delegación del trabajo, especialmente desde los roles directivos, con el fin de prevenir efectos negativos y promover entornos laborales saludables.</w:t>
      </w:r>
    </w:p>
    <w:p w:rsidRPr="00AD3078" w:rsidR="006D34B2" w:rsidP="00AD3078" w:rsidRDefault="006D34B2" w14:paraId="0F80EC96" w14:textId="7777777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Pr="00AD3078" w:rsidR="006D34B2" w:rsidTr="006D34B2" w14:paraId="2D03E42D" w14:textId="77777777">
        <w:tc>
          <w:tcPr>
            <w:tcW w:w="9962" w:type="dxa"/>
            <w:shd w:val="clear" w:color="auto" w:fill="B2A1C7" w:themeFill="accent4" w:themeFillTint="99"/>
          </w:tcPr>
          <w:p w:rsidRPr="00AD3078" w:rsidR="006D34B2" w:rsidP="00AD3078" w:rsidRDefault="006D34B2" w14:paraId="780D3053" w14:textId="3C22FFF9">
            <w:pPr>
              <w:spacing w:line="360" w:lineRule="auto"/>
              <w:rPr>
                <w:b/>
                <w:bCs/>
                <w:sz w:val="20"/>
                <w:szCs w:val="20"/>
              </w:rPr>
            </w:pPr>
            <w:r w:rsidRPr="00AD3078">
              <w:rPr>
                <w:b/>
                <w:bCs/>
                <w:sz w:val="20"/>
                <w:szCs w:val="20"/>
              </w:rPr>
              <w:t>Recurso: 13.3 Tarjetas - animadas</w:t>
            </w:r>
          </w:p>
        </w:tc>
      </w:tr>
      <w:tr w:rsidRPr="00AD3078" w:rsidR="006D34B2" w:rsidTr="006D34B2" w14:paraId="70A5FD3E" w14:textId="77777777">
        <w:tc>
          <w:tcPr>
            <w:tcW w:w="9962" w:type="dxa"/>
          </w:tcPr>
          <w:p w:rsidRPr="00AD3078" w:rsidR="006D34B2" w:rsidP="00AD3078" w:rsidRDefault="006D34B2" w14:paraId="244470BE" w14:textId="57702EA8">
            <w:pPr>
              <w:spacing w:line="360" w:lineRule="auto"/>
              <w:rPr>
                <w:sz w:val="20"/>
                <w:szCs w:val="20"/>
              </w:rPr>
            </w:pPr>
            <w:r w:rsidRPr="00AD3078">
              <w:rPr>
                <w:b/>
                <w:bCs/>
                <w:sz w:val="20"/>
                <w:szCs w:val="20"/>
              </w:rPr>
              <w:t>Reconocimiento de los límites personales</w:t>
            </w:r>
            <w:r w:rsidRPr="00AD3078">
              <w:rPr>
                <w:sz w:val="20"/>
                <w:szCs w:val="20"/>
              </w:rPr>
              <w:t>: reconocer que todas las personas tienen un límite físico, emocional y mental es fundamental. Identificar oportunamente ese límite y no sobrepasarlo contribuye directamente a la preservación de la salud, el bienestar y la calidad de vida, tanto en el ámbito personal como laboral</w:t>
            </w:r>
            <w:r w:rsidR="00987456">
              <w:rPr>
                <w:sz w:val="20"/>
                <w:szCs w:val="20"/>
              </w:rPr>
              <w:t xml:space="preserve"> </w:t>
            </w:r>
            <w:r w:rsidRPr="00987456" w:rsidR="00987456">
              <w:rPr>
                <w:color w:val="00B050"/>
                <w:sz w:val="20"/>
                <w:szCs w:val="20"/>
              </w:rPr>
              <w:t>(</w:t>
            </w:r>
            <w:proofErr w:type="spellStart"/>
            <w:r w:rsidRPr="00A15ECC">
              <w:rPr>
                <w:color w:val="00B050"/>
                <w:sz w:val="20"/>
                <w:szCs w:val="20"/>
              </w:rPr>
              <w:t>Melgosa</w:t>
            </w:r>
            <w:proofErr w:type="spellEnd"/>
            <w:r w:rsidR="00987456">
              <w:rPr>
                <w:color w:val="00B050"/>
                <w:sz w:val="20"/>
                <w:szCs w:val="20"/>
              </w:rPr>
              <w:t xml:space="preserve">, </w:t>
            </w:r>
            <w:r w:rsidRPr="00A15ECC">
              <w:rPr>
                <w:color w:val="00B050"/>
                <w:sz w:val="20"/>
                <w:szCs w:val="20"/>
              </w:rPr>
              <w:t>2006, p. 22).</w:t>
            </w:r>
          </w:p>
        </w:tc>
      </w:tr>
      <w:tr w:rsidRPr="00AD3078" w:rsidR="006D34B2" w:rsidTr="006D34B2" w14:paraId="7F452BDA" w14:textId="77777777">
        <w:tc>
          <w:tcPr>
            <w:tcW w:w="9962" w:type="dxa"/>
          </w:tcPr>
          <w:p w:rsidRPr="00AD3078" w:rsidR="006D34B2" w:rsidP="00AD3078" w:rsidRDefault="006D34B2" w14:paraId="2AF11F29" w14:textId="279E14F6">
            <w:pPr>
              <w:spacing w:line="360" w:lineRule="auto"/>
              <w:rPr>
                <w:sz w:val="20"/>
                <w:szCs w:val="20"/>
              </w:rPr>
            </w:pPr>
            <w:r w:rsidRPr="00AD3078">
              <w:rPr>
                <w:b/>
                <w:bCs/>
                <w:sz w:val="20"/>
                <w:szCs w:val="20"/>
              </w:rPr>
              <w:t>Formas de percibir los factores estresantes</w:t>
            </w:r>
            <w:r w:rsidRPr="00AD3078">
              <w:rPr>
                <w:sz w:val="20"/>
                <w:szCs w:val="20"/>
              </w:rPr>
              <w:t>: los factores estresantes no afectan de igual manera a todas las personas; estos pueden ser evaluados de tres formas: como una amenaza, como un daño irreparable o como un reto. La forma en que se percibe la situación influye directamente en la respuesta emocional y conductual frente al estrés.</w:t>
            </w:r>
          </w:p>
        </w:tc>
      </w:tr>
      <w:tr w:rsidRPr="00AD3078" w:rsidR="006D34B2" w:rsidTr="006D34B2" w14:paraId="53B02D8F" w14:textId="77777777">
        <w:tc>
          <w:tcPr>
            <w:tcW w:w="9962" w:type="dxa"/>
          </w:tcPr>
          <w:p w:rsidRPr="00AD3078" w:rsidR="006D34B2" w:rsidP="00AD3078" w:rsidRDefault="006D34B2" w14:paraId="1BB040BC" w14:textId="7696EF97">
            <w:pPr>
              <w:spacing w:line="360" w:lineRule="auto"/>
              <w:rPr>
                <w:sz w:val="20"/>
                <w:szCs w:val="20"/>
              </w:rPr>
            </w:pPr>
            <w:r w:rsidRPr="00AD3078">
              <w:rPr>
                <w:b/>
                <w:bCs/>
                <w:sz w:val="20"/>
                <w:szCs w:val="20"/>
              </w:rPr>
              <w:t>El estrés no siempre es negativo</w:t>
            </w:r>
            <w:r w:rsidRPr="00AD3078">
              <w:rPr>
                <w:sz w:val="20"/>
                <w:szCs w:val="20"/>
              </w:rPr>
              <w:t>: el estrés, cuando se presenta en niveles moderados, puede convertirse en un factor motivador que impulse el rendimiento, la creatividad y la productividad. El problema surge cuando se vuelve intenso o prolongado.</w:t>
            </w:r>
          </w:p>
        </w:tc>
      </w:tr>
      <w:tr w:rsidRPr="00AD3078" w:rsidR="006D34B2" w:rsidTr="006D34B2" w14:paraId="67E8C937" w14:textId="77777777">
        <w:tc>
          <w:tcPr>
            <w:tcW w:w="9962" w:type="dxa"/>
          </w:tcPr>
          <w:p w:rsidRPr="00AD3078" w:rsidR="006D34B2" w:rsidP="00AD3078" w:rsidRDefault="006D34B2" w14:paraId="28D0A8CF" w14:textId="177265F9">
            <w:pPr>
              <w:spacing w:line="360" w:lineRule="auto"/>
              <w:rPr>
                <w:sz w:val="20"/>
                <w:szCs w:val="20"/>
              </w:rPr>
            </w:pPr>
            <w:r w:rsidRPr="00AD3078">
              <w:rPr>
                <w:b/>
                <w:bCs/>
                <w:sz w:val="20"/>
                <w:szCs w:val="20"/>
              </w:rPr>
              <w:t>Gestión del tiempo</w:t>
            </w:r>
            <w:r w:rsidRPr="00AD3078">
              <w:rPr>
                <w:sz w:val="20"/>
                <w:szCs w:val="20"/>
              </w:rPr>
              <w:t>: una adecuada planificación del tiempo permite reducir la presión innecesaria. Evitar dejar las actividades para última hora ayuda a disminuir la ansiedad y favorece un mejor desempeño.</w:t>
            </w:r>
          </w:p>
        </w:tc>
      </w:tr>
      <w:tr w:rsidRPr="00AD3078" w:rsidR="006D34B2" w:rsidTr="006D34B2" w14:paraId="7F41B53D" w14:textId="77777777">
        <w:tc>
          <w:tcPr>
            <w:tcW w:w="9962" w:type="dxa"/>
          </w:tcPr>
          <w:p w:rsidRPr="00AD3078" w:rsidR="006D34B2" w:rsidP="00AD3078" w:rsidRDefault="006D34B2" w14:paraId="687C2FC6" w14:textId="1ABECD83">
            <w:pPr>
              <w:spacing w:line="360" w:lineRule="auto"/>
              <w:rPr>
                <w:sz w:val="20"/>
                <w:szCs w:val="20"/>
              </w:rPr>
            </w:pPr>
            <w:r w:rsidRPr="00AD3078">
              <w:rPr>
                <w:b/>
                <w:bCs/>
                <w:sz w:val="20"/>
                <w:szCs w:val="20"/>
              </w:rPr>
              <w:t>Comunicación asertiva</w:t>
            </w:r>
            <w:r w:rsidRPr="00AD3078">
              <w:rPr>
                <w:sz w:val="20"/>
                <w:szCs w:val="20"/>
              </w:rPr>
              <w:t>: es importante mantener una comunicación clara y respetuosa con los superiores, especialmente en lo relacionado con la asignación y delegación de tareas, con el fin de evitar sobrecargas laborales.</w:t>
            </w:r>
          </w:p>
        </w:tc>
      </w:tr>
      <w:tr w:rsidRPr="00AD3078" w:rsidR="006D34B2" w:rsidTr="006D34B2" w14:paraId="329F1F27" w14:textId="77777777">
        <w:tc>
          <w:tcPr>
            <w:tcW w:w="9962" w:type="dxa"/>
          </w:tcPr>
          <w:p w:rsidRPr="00AD3078" w:rsidR="006D34B2" w:rsidP="00AD3078" w:rsidRDefault="006D34B2" w14:paraId="16D2DE19" w14:textId="24DEDC14">
            <w:pPr>
              <w:spacing w:line="360" w:lineRule="auto"/>
              <w:rPr>
                <w:sz w:val="20"/>
                <w:szCs w:val="20"/>
              </w:rPr>
            </w:pPr>
            <w:r w:rsidRPr="00AD3078">
              <w:rPr>
                <w:b/>
                <w:bCs/>
                <w:sz w:val="20"/>
                <w:szCs w:val="20"/>
              </w:rPr>
              <w:t>Responsabilidad directiva</w:t>
            </w:r>
            <w:r w:rsidRPr="00AD3078">
              <w:rPr>
                <w:sz w:val="20"/>
                <w:szCs w:val="20"/>
              </w:rPr>
              <w:t>: en el caso de quienes ocupan cargos directivos, es fundamental organizar el trabajo de manera equitativa, delegar funciones de forma adecuada y evitar concentrar excesivas cargas laborales en una sola persona.</w:t>
            </w:r>
          </w:p>
        </w:tc>
      </w:tr>
    </w:tbl>
    <w:p w:rsidRPr="00AD3078" w:rsidR="006D34B2" w:rsidP="00AD3078" w:rsidRDefault="006D34B2" w14:paraId="779BFA24" w14:textId="77777777">
      <w:pPr>
        <w:spacing w:line="360" w:lineRule="auto"/>
        <w:rPr>
          <w:sz w:val="20"/>
          <w:szCs w:val="20"/>
        </w:rPr>
      </w:pPr>
    </w:p>
    <w:p w:rsidRPr="00AD3078" w:rsidR="00CE4EA8" w:rsidP="00AD3078" w:rsidRDefault="00CE4EA8" w14:paraId="6339F659" w14:textId="6E63C835">
      <w:pPr>
        <w:pStyle w:val="Ttulo2"/>
        <w:numPr>
          <w:ilvl w:val="1"/>
          <w:numId w:val="16"/>
        </w:numPr>
        <w:spacing w:line="360" w:lineRule="auto"/>
        <w:ind w:left="1440" w:hanging="360"/>
        <w:rPr>
          <w:b/>
          <w:bCs/>
          <w:sz w:val="20"/>
          <w:szCs w:val="20"/>
        </w:rPr>
      </w:pPr>
      <w:bookmarkStart w:name="_Toc221539235" w:id="31"/>
      <w:r w:rsidRPr="00AD3078">
        <w:rPr>
          <w:b/>
          <w:bCs/>
          <w:sz w:val="20"/>
          <w:szCs w:val="20"/>
        </w:rPr>
        <w:t xml:space="preserve">Síndrome de desgaste personal o </w:t>
      </w:r>
      <w:r w:rsidRPr="00AD778F" w:rsidR="00203D59">
        <w:rPr>
          <w:b/>
          <w:bCs/>
          <w:i/>
          <w:iCs/>
          <w:color w:val="00B050"/>
          <w:sz w:val="20"/>
          <w:szCs w:val="20"/>
          <w:highlight w:val="yellow"/>
        </w:rPr>
        <w:t>b</w:t>
      </w:r>
      <w:r w:rsidRPr="00AD778F">
        <w:rPr>
          <w:b/>
          <w:bCs/>
          <w:i/>
          <w:iCs/>
          <w:color w:val="00B050"/>
          <w:sz w:val="20"/>
          <w:szCs w:val="20"/>
          <w:highlight w:val="yellow"/>
        </w:rPr>
        <w:t>urnout</w:t>
      </w:r>
      <w:bookmarkEnd w:id="31"/>
    </w:p>
    <w:p w:rsidRPr="00AD3078" w:rsidR="00CE4EA8" w:rsidP="00AD3078" w:rsidRDefault="00CE4EA8" w14:paraId="41AC9F1B" w14:textId="77777777">
      <w:pPr>
        <w:spacing w:line="360" w:lineRule="auto"/>
        <w:rPr>
          <w:sz w:val="20"/>
          <w:szCs w:val="20"/>
        </w:rPr>
      </w:pPr>
    </w:p>
    <w:p w:rsidR="00CE4EA8" w:rsidP="00AD3078" w:rsidRDefault="00CE4EA8" w14:paraId="1660A26E" w14:textId="773FFA7E">
      <w:pPr>
        <w:spacing w:line="360" w:lineRule="auto"/>
        <w:rPr>
          <w:sz w:val="20"/>
          <w:szCs w:val="20"/>
        </w:rPr>
      </w:pPr>
      <w:r w:rsidRPr="00AD3078">
        <w:rPr>
          <w:sz w:val="20"/>
          <w:szCs w:val="20"/>
        </w:rPr>
        <w:t xml:space="preserve">El término </w:t>
      </w:r>
      <w:r w:rsidRPr="00AD778F" w:rsidR="00203D59">
        <w:rPr>
          <w:i/>
          <w:iCs/>
          <w:color w:val="00B050"/>
          <w:sz w:val="20"/>
          <w:szCs w:val="20"/>
          <w:highlight w:val="yellow"/>
        </w:rPr>
        <w:t>b</w:t>
      </w:r>
      <w:r w:rsidRPr="00AD778F">
        <w:rPr>
          <w:i/>
          <w:iCs/>
          <w:color w:val="00B050"/>
          <w:sz w:val="20"/>
          <w:szCs w:val="20"/>
          <w:highlight w:val="yellow"/>
        </w:rPr>
        <w:t>urnout</w:t>
      </w:r>
      <w:r w:rsidRPr="00203D59">
        <w:rPr>
          <w:color w:val="00B050"/>
          <w:sz w:val="20"/>
          <w:szCs w:val="20"/>
        </w:rPr>
        <w:t xml:space="preserve"> </w:t>
      </w:r>
      <w:r w:rsidRPr="00AD3078">
        <w:rPr>
          <w:sz w:val="20"/>
          <w:szCs w:val="20"/>
        </w:rPr>
        <w:t xml:space="preserve">se atribuye al doctor H. </w:t>
      </w:r>
      <w:proofErr w:type="spellStart"/>
      <w:r w:rsidRPr="00AD3078">
        <w:rPr>
          <w:sz w:val="20"/>
          <w:szCs w:val="20"/>
        </w:rPr>
        <w:t>Freudenberger</w:t>
      </w:r>
      <w:proofErr w:type="spellEnd"/>
      <w:r w:rsidRPr="00AD3078">
        <w:rPr>
          <w:sz w:val="20"/>
          <w:szCs w:val="20"/>
        </w:rPr>
        <w:t xml:space="preserve"> y se define como un “síndrome de agotamiento físico y mental intenso, resultado de un estrés laboral crónico o de una frustración prolongada” (Rojo y Cervera, 2005, p. 43). </w:t>
      </w:r>
    </w:p>
    <w:p w:rsidR="00E73B8A" w:rsidP="00E73B8A" w:rsidRDefault="00E73B8A" w14:paraId="286396EC" w14:textId="77777777">
      <w:pPr>
        <w:spacing w:line="360" w:lineRule="auto"/>
        <w:rPr>
          <w:sz w:val="20"/>
          <w:szCs w:val="20"/>
        </w:rPr>
      </w:pPr>
    </w:p>
    <w:p w:rsidR="00E73B8A" w:rsidP="00E73B8A" w:rsidRDefault="00E73B8A" w14:paraId="0FA1A7F1" w14:textId="126DA16B">
      <w:pPr>
        <w:spacing w:line="360" w:lineRule="auto"/>
        <w:rPr>
          <w:i/>
          <w:iCs/>
          <w:sz w:val="20"/>
          <w:szCs w:val="20"/>
        </w:rPr>
      </w:pPr>
      <w:r w:rsidRPr="0012453D">
        <w:rPr>
          <w:b/>
          <w:bCs/>
          <w:sz w:val="20"/>
          <w:szCs w:val="20"/>
        </w:rPr>
        <w:t xml:space="preserve">Figura1. </w:t>
      </w:r>
      <w:r w:rsidRPr="0012453D">
        <w:rPr>
          <w:i/>
          <w:iCs/>
          <w:sz w:val="20"/>
          <w:szCs w:val="20"/>
        </w:rPr>
        <w:t xml:space="preserve">Síndrome de </w:t>
      </w:r>
      <w:r w:rsidRPr="00AD778F" w:rsidR="00203D59">
        <w:rPr>
          <w:i/>
          <w:iCs/>
          <w:color w:val="00B050"/>
          <w:sz w:val="20"/>
          <w:szCs w:val="20"/>
          <w:highlight w:val="yellow"/>
        </w:rPr>
        <w:t>b</w:t>
      </w:r>
      <w:r w:rsidRPr="00AD778F">
        <w:rPr>
          <w:i/>
          <w:iCs/>
          <w:color w:val="00B050"/>
          <w:sz w:val="20"/>
          <w:szCs w:val="20"/>
          <w:highlight w:val="yellow"/>
        </w:rPr>
        <w:t>urnout</w:t>
      </w:r>
    </w:p>
    <w:p w:rsidRPr="0012453D" w:rsidR="00E73B8A" w:rsidP="00E73B8A" w:rsidRDefault="00E73B8A" w14:paraId="47B4719D" w14:textId="77777777">
      <w:pPr>
        <w:spacing w:line="360" w:lineRule="auto"/>
        <w:rPr>
          <w:b/>
          <w:bCs/>
          <w:sz w:val="20"/>
          <w:szCs w:val="20"/>
        </w:rPr>
      </w:pPr>
      <w:commentRangeStart w:id="32"/>
      <w:commentRangeStart w:id="33"/>
      <w:commentRangeStart w:id="34"/>
      <w:r w:rsidRPr="0012453D">
        <w:rPr>
          <w:b/>
          <w:bCs/>
          <w:noProof/>
          <w:sz w:val="20"/>
          <w:szCs w:val="20"/>
        </w:rPr>
        <w:drawing>
          <wp:inline distT="0" distB="0" distL="0" distR="0" wp14:anchorId="70775C30" wp14:editId="2E189A92">
            <wp:extent cx="1897039" cy="2903536"/>
            <wp:effectExtent l="0" t="0" r="8255" b="0"/>
            <wp:docPr id="130565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50916" name=""/>
                    <pic:cNvPicPr/>
                  </pic:nvPicPr>
                  <pic:blipFill>
                    <a:blip r:embed="rId37"/>
                    <a:stretch>
                      <a:fillRect/>
                    </a:stretch>
                  </pic:blipFill>
                  <pic:spPr>
                    <a:xfrm>
                      <a:off x="0" y="0"/>
                      <a:ext cx="1901615" cy="2910539"/>
                    </a:xfrm>
                    <a:prstGeom prst="rect">
                      <a:avLst/>
                    </a:prstGeom>
                  </pic:spPr>
                </pic:pic>
              </a:graphicData>
            </a:graphic>
          </wp:inline>
        </w:drawing>
      </w:r>
      <w:commentRangeEnd w:id="32"/>
      <w:r w:rsidRPr="0012453D">
        <w:rPr>
          <w:rStyle w:val="Refdecomentario"/>
          <w:b/>
          <w:bCs/>
          <w:sz w:val="20"/>
          <w:szCs w:val="20"/>
        </w:rPr>
        <w:commentReference w:id="32"/>
      </w:r>
      <w:commentRangeEnd w:id="33"/>
      <w:r>
        <w:rPr>
          <w:rStyle w:val="CommentReference"/>
        </w:rPr>
        <w:commentReference w:id="33"/>
      </w:r>
      <w:commentRangeEnd w:id="34"/>
      <w:r>
        <w:rPr>
          <w:rStyle w:val="CommentReference"/>
        </w:rPr>
        <w:commentReference w:id="34"/>
      </w:r>
    </w:p>
    <w:p w:rsidRPr="00AD3078" w:rsidR="00E73B8A" w:rsidP="00AD3078" w:rsidRDefault="00E73B8A" w14:paraId="70F1F6FE" w14:textId="77777777">
      <w:pPr>
        <w:spacing w:line="360" w:lineRule="auto"/>
        <w:rPr>
          <w:sz w:val="20"/>
          <w:szCs w:val="20"/>
        </w:rPr>
      </w:pPr>
    </w:p>
    <w:p w:rsidRPr="00AD3078" w:rsidR="00CE4EA8" w:rsidP="00AD3078" w:rsidRDefault="00CE4EA8" w14:paraId="144424B7" w14:textId="77777777">
      <w:pPr>
        <w:spacing w:line="360" w:lineRule="auto"/>
        <w:rPr>
          <w:sz w:val="20"/>
          <w:szCs w:val="20"/>
        </w:rPr>
      </w:pPr>
      <w:r w:rsidRPr="00AD3078">
        <w:rPr>
          <w:sz w:val="20"/>
          <w:szCs w:val="20"/>
        </w:rPr>
        <w:t xml:space="preserve">Este síndrome no suele originarse por un ataque intencional, sino principalmente por deficiencias en la organización del trabajo, la persona afectada experimenta agotamiento profesional, sensación de sobrecarga y </w:t>
      </w:r>
      <w:r w:rsidRPr="00AD3078">
        <w:rPr>
          <w:sz w:val="20"/>
          <w:szCs w:val="20"/>
        </w:rPr>
        <w:t>pérdida de energía; si estas condiciones persisten, pueden aparecer síntomas como irritabilidad, depresión e incluso el abandono del trabajo.</w:t>
      </w:r>
    </w:p>
    <w:p w:rsidRPr="00AD3078" w:rsidR="00AF5622" w:rsidP="00AD3078" w:rsidRDefault="00AF5622" w14:paraId="5E830930" w14:textId="77777777">
      <w:pPr>
        <w:spacing w:line="360" w:lineRule="auto"/>
        <w:rPr>
          <w:sz w:val="20"/>
          <w:szCs w:val="20"/>
        </w:rPr>
      </w:pPr>
    </w:p>
    <w:p w:rsidRPr="00AD3078" w:rsidR="00CE4EA8" w:rsidP="00AD3078" w:rsidRDefault="00CE4EA8" w14:paraId="1541304A" w14:textId="77777777">
      <w:pPr>
        <w:pStyle w:val="Prrafodelista"/>
        <w:numPr>
          <w:ilvl w:val="0"/>
          <w:numId w:val="17"/>
        </w:numPr>
        <w:spacing w:line="360" w:lineRule="auto"/>
        <w:rPr>
          <w:b/>
          <w:bCs/>
          <w:sz w:val="20"/>
          <w:szCs w:val="20"/>
        </w:rPr>
      </w:pPr>
      <w:r w:rsidRPr="00AD3078">
        <w:rPr>
          <w:b/>
          <w:bCs/>
          <w:sz w:val="20"/>
          <w:szCs w:val="20"/>
        </w:rPr>
        <w:t>Principales factores asociados a su aparición</w:t>
      </w:r>
    </w:p>
    <w:p w:rsidRPr="00AD3078" w:rsidR="00CE4EA8" w:rsidP="00AD3078" w:rsidRDefault="00CE4EA8" w14:paraId="00E63604" w14:textId="77777777">
      <w:pPr>
        <w:numPr>
          <w:ilvl w:val="0"/>
          <w:numId w:val="24"/>
        </w:numPr>
        <w:tabs>
          <w:tab w:val="clear" w:pos="720"/>
          <w:tab w:val="num" w:pos="851"/>
        </w:tabs>
        <w:spacing w:line="360" w:lineRule="auto"/>
        <w:ind w:left="1418"/>
        <w:rPr>
          <w:sz w:val="20"/>
          <w:szCs w:val="20"/>
        </w:rPr>
      </w:pPr>
      <w:r w:rsidRPr="00AD3078">
        <w:rPr>
          <w:sz w:val="20"/>
          <w:szCs w:val="20"/>
        </w:rPr>
        <w:t>Insuficiencia de personal frente a múltiples funciones y sobrecarga laboral.</w:t>
      </w:r>
    </w:p>
    <w:p w:rsidRPr="00AD3078" w:rsidR="00CE4EA8" w:rsidP="00AD3078" w:rsidRDefault="00CE4EA8" w14:paraId="1AB2F499" w14:textId="77777777">
      <w:pPr>
        <w:numPr>
          <w:ilvl w:val="0"/>
          <w:numId w:val="24"/>
        </w:numPr>
        <w:tabs>
          <w:tab w:val="clear" w:pos="720"/>
          <w:tab w:val="num" w:pos="851"/>
        </w:tabs>
        <w:spacing w:line="360" w:lineRule="auto"/>
        <w:ind w:left="1418"/>
        <w:rPr>
          <w:sz w:val="20"/>
          <w:szCs w:val="20"/>
        </w:rPr>
      </w:pPr>
      <w:r w:rsidRPr="00AD3078">
        <w:rPr>
          <w:sz w:val="20"/>
          <w:szCs w:val="20"/>
        </w:rPr>
        <w:t>Retribución desproporcionada (económica, reconocimiento o incentivos) en relación con las responsabilidades asumidas.</w:t>
      </w:r>
    </w:p>
    <w:p w:rsidRPr="00AD3078" w:rsidR="00CE4EA8" w:rsidP="00AD3078" w:rsidRDefault="00CE4EA8" w14:paraId="5E5E4D73" w14:textId="77777777">
      <w:pPr>
        <w:numPr>
          <w:ilvl w:val="0"/>
          <w:numId w:val="24"/>
        </w:numPr>
        <w:tabs>
          <w:tab w:val="clear" w:pos="720"/>
          <w:tab w:val="num" w:pos="851"/>
        </w:tabs>
        <w:spacing w:line="360" w:lineRule="auto"/>
        <w:ind w:left="1418"/>
        <w:rPr>
          <w:sz w:val="20"/>
          <w:szCs w:val="20"/>
        </w:rPr>
      </w:pPr>
      <w:r w:rsidRPr="00AD3078">
        <w:rPr>
          <w:sz w:val="20"/>
          <w:szCs w:val="20"/>
        </w:rPr>
        <w:t>Falta de autonomía para la toma de decisiones y ausencia de recursos para cumplir con las tareas asignadas.</w:t>
      </w:r>
    </w:p>
    <w:p w:rsidRPr="00AD3078" w:rsidR="00CE4EA8" w:rsidP="00AD3078" w:rsidRDefault="00CE4EA8" w14:paraId="62CE1F23" w14:textId="77777777">
      <w:pPr>
        <w:numPr>
          <w:ilvl w:val="0"/>
          <w:numId w:val="24"/>
        </w:numPr>
        <w:tabs>
          <w:tab w:val="clear" w:pos="720"/>
          <w:tab w:val="num" w:pos="851"/>
        </w:tabs>
        <w:spacing w:line="360" w:lineRule="auto"/>
        <w:ind w:left="1418"/>
        <w:rPr>
          <w:sz w:val="20"/>
          <w:szCs w:val="20"/>
        </w:rPr>
      </w:pPr>
      <w:r w:rsidRPr="00AD3078">
        <w:rPr>
          <w:sz w:val="20"/>
          <w:szCs w:val="20"/>
        </w:rPr>
        <w:t>Rutina excesiva y falta de estímulos.</w:t>
      </w:r>
    </w:p>
    <w:p w:rsidRPr="00AD3078" w:rsidR="00CE4EA8" w:rsidP="00AD3078" w:rsidRDefault="00CE4EA8" w14:paraId="188D6885" w14:textId="77777777">
      <w:pPr>
        <w:numPr>
          <w:ilvl w:val="0"/>
          <w:numId w:val="24"/>
        </w:numPr>
        <w:tabs>
          <w:tab w:val="clear" w:pos="720"/>
          <w:tab w:val="num" w:pos="851"/>
        </w:tabs>
        <w:spacing w:line="360" w:lineRule="auto"/>
        <w:ind w:left="1418"/>
        <w:rPr>
          <w:sz w:val="20"/>
          <w:szCs w:val="20"/>
        </w:rPr>
      </w:pPr>
      <w:r w:rsidRPr="00AD3078">
        <w:rPr>
          <w:sz w:val="20"/>
          <w:szCs w:val="20"/>
        </w:rPr>
        <w:t>Escaso apoyo o interés por parte de los directivos.</w:t>
      </w:r>
    </w:p>
    <w:p w:rsidRPr="00AD3078" w:rsidR="00CE4EA8" w:rsidP="00AD3078" w:rsidRDefault="00CE4EA8" w14:paraId="03EF71E3" w14:textId="77777777">
      <w:pPr>
        <w:pStyle w:val="Ttulo2"/>
        <w:numPr>
          <w:ilvl w:val="1"/>
          <w:numId w:val="16"/>
        </w:numPr>
        <w:spacing w:line="360" w:lineRule="auto"/>
        <w:ind w:left="1440" w:hanging="360"/>
        <w:rPr>
          <w:b/>
          <w:bCs/>
          <w:sz w:val="20"/>
          <w:szCs w:val="20"/>
        </w:rPr>
      </w:pPr>
      <w:bookmarkStart w:name="_Toc221539236" w:id="35"/>
      <w:r w:rsidRPr="00AD3078">
        <w:rPr>
          <w:b/>
          <w:bCs/>
          <w:sz w:val="20"/>
          <w:szCs w:val="20"/>
        </w:rPr>
        <w:t>Acoso laboral</w:t>
      </w:r>
      <w:bookmarkEnd w:id="35"/>
    </w:p>
    <w:p w:rsidRPr="00AD3078" w:rsidR="00CE4EA8" w:rsidP="00AD3078" w:rsidRDefault="00CE4EA8" w14:paraId="13F0D474" w14:textId="77777777">
      <w:pPr>
        <w:spacing w:line="360" w:lineRule="auto"/>
        <w:rPr>
          <w:sz w:val="20"/>
          <w:szCs w:val="20"/>
        </w:rPr>
      </w:pPr>
    </w:p>
    <w:p w:rsidRPr="00AD3078" w:rsidR="00CE4EA8" w:rsidP="00AD3078" w:rsidRDefault="00CE4EA8" w14:paraId="19132874" w14:textId="77777777">
      <w:pPr>
        <w:spacing w:line="360" w:lineRule="auto"/>
        <w:rPr>
          <w:sz w:val="20"/>
          <w:szCs w:val="20"/>
        </w:rPr>
      </w:pPr>
      <w:r w:rsidRPr="00AD3078">
        <w:rPr>
          <w:sz w:val="20"/>
          <w:szCs w:val="20"/>
        </w:rPr>
        <w:t xml:space="preserve">El objetivo del acoso laboral es la destrucción emocional de la persona y, en muchos casos, su salida definitiva de la organización. Se trata de un fenómeno complejo y difícil de detectar, que exige especial cuidado para evitar represalias contra la víctima o la protección involuntaria del acosador, quien en ocasiones aparenta amabilidad o falsas intenciones de ayuda. </w:t>
      </w:r>
      <w:r w:rsidRPr="00AD3078">
        <w:rPr>
          <w:sz w:val="20"/>
          <w:szCs w:val="20"/>
        </w:rPr>
        <w:br/>
      </w:r>
    </w:p>
    <w:p w:rsidRPr="00AD3078" w:rsidR="00CE4EA8" w:rsidP="00AD3078" w:rsidRDefault="00CE4EA8" w14:paraId="0F03BA78" w14:textId="77777777">
      <w:pPr>
        <w:spacing w:line="360" w:lineRule="auto"/>
        <w:rPr>
          <w:sz w:val="20"/>
          <w:szCs w:val="20"/>
        </w:rPr>
      </w:pPr>
      <w:commentRangeStart w:id="36"/>
      <w:r w:rsidRPr="00AD3078">
        <w:rPr>
          <w:noProof/>
          <w:sz w:val="20"/>
          <w:szCs w:val="20"/>
        </w:rPr>
        <w:drawing>
          <wp:anchor distT="0" distB="0" distL="114300" distR="114300" simplePos="0" relativeHeight="251666432" behindDoc="1" locked="0" layoutInCell="1" allowOverlap="1" wp14:anchorId="2184F7B1" wp14:editId="051F1560">
            <wp:simplePos x="0" y="0"/>
            <wp:positionH relativeFrom="column">
              <wp:posOffset>3155315</wp:posOffset>
            </wp:positionH>
            <wp:positionV relativeFrom="paragraph">
              <wp:posOffset>8890</wp:posOffset>
            </wp:positionV>
            <wp:extent cx="3093085" cy="2030095"/>
            <wp:effectExtent l="0" t="0" r="0" b="8255"/>
            <wp:wrapTight wrapText="bothSides">
              <wp:wrapPolygon edited="0">
                <wp:start x="0" y="0"/>
                <wp:lineTo x="0" y="21485"/>
                <wp:lineTo x="21418" y="21485"/>
                <wp:lineTo x="21418" y="0"/>
                <wp:lineTo x="0" y="0"/>
              </wp:wrapPolygon>
            </wp:wrapTight>
            <wp:docPr id="979912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2730" name=""/>
                    <pic:cNvPicPr/>
                  </pic:nvPicPr>
                  <pic:blipFill>
                    <a:blip r:embed="rId38">
                      <a:extLst>
                        <a:ext uri="{28A0092B-C50C-407E-A947-70E740481C1C}">
                          <a14:useLocalDpi xmlns:a14="http://schemas.microsoft.com/office/drawing/2010/main" val="0"/>
                        </a:ext>
                      </a:extLst>
                    </a:blip>
                    <a:stretch>
                      <a:fillRect/>
                    </a:stretch>
                  </pic:blipFill>
                  <pic:spPr>
                    <a:xfrm>
                      <a:off x="0" y="0"/>
                      <a:ext cx="3093085" cy="2030095"/>
                    </a:xfrm>
                    <a:prstGeom prst="rect">
                      <a:avLst/>
                    </a:prstGeom>
                  </pic:spPr>
                </pic:pic>
              </a:graphicData>
            </a:graphic>
            <wp14:sizeRelH relativeFrom="page">
              <wp14:pctWidth>0</wp14:pctWidth>
            </wp14:sizeRelH>
            <wp14:sizeRelV relativeFrom="page">
              <wp14:pctHeight>0</wp14:pctHeight>
            </wp14:sizeRelV>
          </wp:anchor>
        </w:drawing>
      </w:r>
      <w:commentRangeEnd w:id="36"/>
      <w:r w:rsidRPr="00AD3078">
        <w:rPr>
          <w:rStyle w:val="Refdecomentario"/>
          <w:sz w:val="20"/>
          <w:szCs w:val="20"/>
        </w:rPr>
        <w:commentReference w:id="36"/>
      </w:r>
      <w:r w:rsidRPr="00AD3078">
        <w:rPr>
          <w:sz w:val="20"/>
          <w:szCs w:val="20"/>
        </w:rPr>
        <w:t xml:space="preserve">A lo largo de la vida, muchas personas han experimentado algún tipo de acoso, ya sea en el ámbito familiar, conyugal, social o laboral. El acoso psicológico en el trabajo, también denominado </w:t>
      </w:r>
      <w:proofErr w:type="spellStart"/>
      <w:r w:rsidRPr="00AD3078">
        <w:rPr>
          <w:i/>
          <w:iCs/>
          <w:sz w:val="20"/>
          <w:szCs w:val="20"/>
          <w:highlight w:val="cyan"/>
        </w:rPr>
        <w:t>mobbing</w:t>
      </w:r>
      <w:proofErr w:type="spellEnd"/>
      <w:r w:rsidRPr="00AD3078">
        <w:rPr>
          <w:sz w:val="20"/>
          <w:szCs w:val="20"/>
        </w:rPr>
        <w:t xml:space="preserve"> o </w:t>
      </w:r>
      <w:proofErr w:type="spellStart"/>
      <w:r w:rsidRPr="00AD3078">
        <w:rPr>
          <w:i/>
          <w:iCs/>
          <w:sz w:val="20"/>
          <w:szCs w:val="20"/>
          <w:highlight w:val="cyan"/>
        </w:rPr>
        <w:t>bullying</w:t>
      </w:r>
      <w:proofErr w:type="spellEnd"/>
      <w:r w:rsidRPr="00AD3078">
        <w:rPr>
          <w:sz w:val="20"/>
          <w:szCs w:val="20"/>
        </w:rPr>
        <w:t>, ha sido identificado como una de las formas más extendidas y dañinas, responsable del deterioro psíquico y físico de millones de trabajadores (Rojo y Cervera, 2005, p. 15).</w:t>
      </w:r>
    </w:p>
    <w:p w:rsidRPr="00AD3078" w:rsidR="00CE4EA8" w:rsidP="00AD3078" w:rsidRDefault="00CE4EA8" w14:paraId="1D153648" w14:textId="77777777">
      <w:pPr>
        <w:spacing w:line="360" w:lineRule="auto"/>
        <w:rPr>
          <w:sz w:val="20"/>
          <w:szCs w:val="20"/>
        </w:rPr>
      </w:pPr>
    </w:p>
    <w:p w:rsidRPr="00AD3078" w:rsidR="006D34B2" w:rsidP="00AD3078" w:rsidRDefault="006D34B2" w14:paraId="2F8F10FE" w14:textId="77777777">
      <w:pPr>
        <w:spacing w:line="360" w:lineRule="auto"/>
        <w:rPr>
          <w:sz w:val="20"/>
          <w:szCs w:val="20"/>
        </w:rPr>
      </w:pPr>
    </w:p>
    <w:p w:rsidRPr="00AD3078" w:rsidR="006D34B2" w:rsidP="00AD3078" w:rsidRDefault="006D34B2" w14:paraId="74C34086" w14:textId="77777777">
      <w:pPr>
        <w:spacing w:line="360" w:lineRule="auto"/>
        <w:rPr>
          <w:sz w:val="20"/>
          <w:szCs w:val="20"/>
        </w:rPr>
      </w:pPr>
      <w:commentRangeStart w:id="37"/>
      <w:commentRangeEnd w:id="37"/>
      <w:r w:rsidRPr="00AD3078">
        <w:rPr>
          <w:rStyle w:val="Refdecomentario"/>
          <w:sz w:val="20"/>
          <w:szCs w:val="20"/>
        </w:rPr>
        <w:commentReference w:id="37"/>
      </w:r>
    </w:p>
    <w:p w:rsidRPr="00AD3078" w:rsidR="00CE4EA8" w:rsidP="00AD3078" w:rsidRDefault="00CE4EA8" w14:paraId="51D033D5" w14:textId="77777777">
      <w:pPr>
        <w:pStyle w:val="Prrafodelista"/>
        <w:numPr>
          <w:ilvl w:val="0"/>
          <w:numId w:val="17"/>
        </w:numPr>
        <w:spacing w:line="360" w:lineRule="auto"/>
        <w:rPr>
          <w:b/>
          <w:bCs/>
          <w:sz w:val="20"/>
          <w:szCs w:val="20"/>
        </w:rPr>
      </w:pPr>
      <w:r w:rsidRPr="00AD3078">
        <w:rPr>
          <w:b/>
          <w:bCs/>
          <w:sz w:val="20"/>
          <w:szCs w:val="20"/>
        </w:rPr>
        <w:t>¿Cómo surge el acoso laboral?</w:t>
      </w:r>
    </w:p>
    <w:p w:rsidRPr="00AD3078" w:rsidR="00CE4EA8" w:rsidP="00AD3078" w:rsidRDefault="00CE4EA8" w14:paraId="3B615DC0" w14:textId="77777777">
      <w:pPr>
        <w:spacing w:line="360" w:lineRule="auto"/>
        <w:rPr>
          <w:sz w:val="20"/>
          <w:szCs w:val="20"/>
        </w:rPr>
      </w:pPr>
      <w:r w:rsidRPr="00AD3078">
        <w:rPr>
          <w:sz w:val="20"/>
          <w:szCs w:val="20"/>
        </w:rPr>
        <w:t>El acoso puede originarse por múltiples causas, entre ellas:</w:t>
      </w:r>
    </w:p>
    <w:p w:rsidRPr="00AD3078" w:rsidR="00CE4EA8" w:rsidP="00AD3078" w:rsidRDefault="00CE4EA8" w14:paraId="215673C1" w14:textId="77777777">
      <w:pPr>
        <w:pStyle w:val="Prrafodelista"/>
        <w:numPr>
          <w:ilvl w:val="1"/>
          <w:numId w:val="24"/>
        </w:numPr>
        <w:spacing w:line="360" w:lineRule="auto"/>
        <w:rPr>
          <w:sz w:val="20"/>
          <w:szCs w:val="20"/>
        </w:rPr>
      </w:pPr>
      <w:r w:rsidRPr="00AD3078">
        <w:rPr>
          <w:sz w:val="20"/>
          <w:szCs w:val="20"/>
        </w:rPr>
        <w:t>Envidia o celos profesionales frente al reconocimiento, desempeño o proyección de la víctima.</w:t>
      </w:r>
    </w:p>
    <w:p w:rsidRPr="00AD3078" w:rsidR="00CE4EA8" w:rsidP="00AD3078" w:rsidRDefault="00CE4EA8" w14:paraId="0CA38743" w14:textId="77777777">
      <w:pPr>
        <w:pStyle w:val="Prrafodelista"/>
        <w:numPr>
          <w:ilvl w:val="1"/>
          <w:numId w:val="24"/>
        </w:numPr>
        <w:spacing w:line="360" w:lineRule="auto"/>
        <w:rPr>
          <w:sz w:val="20"/>
          <w:szCs w:val="20"/>
        </w:rPr>
      </w:pPr>
      <w:r w:rsidRPr="00AD3078">
        <w:rPr>
          <w:sz w:val="20"/>
          <w:szCs w:val="20"/>
        </w:rPr>
        <w:t>Represalias contra personas con alto rendimiento que evidencian el bajo compromiso de otros.</w:t>
      </w:r>
    </w:p>
    <w:p w:rsidRPr="00AD3078" w:rsidR="00CE4EA8" w:rsidP="00AD3078" w:rsidRDefault="00CE4EA8" w14:paraId="7888C823" w14:textId="77777777">
      <w:pPr>
        <w:pStyle w:val="Prrafodelista"/>
        <w:numPr>
          <w:ilvl w:val="1"/>
          <w:numId w:val="24"/>
        </w:numPr>
        <w:spacing w:line="360" w:lineRule="auto"/>
        <w:rPr>
          <w:sz w:val="20"/>
          <w:szCs w:val="20"/>
        </w:rPr>
      </w:pPr>
      <w:r w:rsidRPr="00AD3078">
        <w:rPr>
          <w:sz w:val="20"/>
          <w:szCs w:val="20"/>
        </w:rPr>
        <w:t>Discriminación por razones de credo, raza, género, ideología, gustos personales o condiciones físicas.</w:t>
      </w:r>
    </w:p>
    <w:p w:rsidRPr="00AD3078" w:rsidR="00CE4EA8" w:rsidP="00AD3078" w:rsidRDefault="00CE4EA8" w14:paraId="3272ECC3" w14:textId="77777777">
      <w:pPr>
        <w:pStyle w:val="Prrafodelista"/>
        <w:numPr>
          <w:ilvl w:val="1"/>
          <w:numId w:val="24"/>
        </w:numPr>
        <w:spacing w:line="360" w:lineRule="auto"/>
        <w:rPr>
          <w:sz w:val="20"/>
          <w:szCs w:val="20"/>
        </w:rPr>
      </w:pPr>
      <w:r w:rsidRPr="00AD3078">
        <w:rPr>
          <w:sz w:val="20"/>
          <w:szCs w:val="20"/>
        </w:rPr>
        <w:t xml:space="preserve"> Percepción de la víctima como emocionalmente más vulnerable.</w:t>
      </w:r>
    </w:p>
    <w:p w:rsidRPr="00AD3078" w:rsidR="00CE4EA8" w:rsidP="00AD3078" w:rsidRDefault="00CE4EA8" w14:paraId="7DF1CD07" w14:textId="77777777">
      <w:pPr>
        <w:pStyle w:val="Prrafodelista"/>
        <w:numPr>
          <w:ilvl w:val="1"/>
          <w:numId w:val="24"/>
        </w:numPr>
        <w:spacing w:line="360" w:lineRule="auto"/>
        <w:rPr>
          <w:sz w:val="20"/>
          <w:szCs w:val="20"/>
        </w:rPr>
      </w:pPr>
      <w:r w:rsidRPr="00AD3078">
        <w:rPr>
          <w:sz w:val="20"/>
          <w:szCs w:val="20"/>
        </w:rPr>
        <w:t xml:space="preserve"> Falta de aceptación dentro de la organización, incluso con acoso promovido desde niveles jerárquicos superiores.</w:t>
      </w:r>
    </w:p>
    <w:p w:rsidRPr="00AD3078" w:rsidR="00CE4EA8" w:rsidP="00AD3078" w:rsidRDefault="00CE4EA8" w14:paraId="40537DBA" w14:textId="77777777">
      <w:pPr>
        <w:pStyle w:val="Prrafodelista"/>
        <w:numPr>
          <w:ilvl w:val="1"/>
          <w:numId w:val="24"/>
        </w:numPr>
        <w:spacing w:line="360" w:lineRule="auto"/>
        <w:rPr>
          <w:sz w:val="20"/>
          <w:szCs w:val="20"/>
        </w:rPr>
      </w:pPr>
      <w:r w:rsidRPr="00AD3078">
        <w:rPr>
          <w:sz w:val="20"/>
          <w:szCs w:val="20"/>
        </w:rPr>
        <w:t>Abuso de poder, manipulación, desorden jerárquico y deficiencias en la gestión de conflictos y la comunicación institucional.</w:t>
      </w:r>
    </w:p>
    <w:p w:rsidRPr="00AD3078" w:rsidR="00CE4EA8" w:rsidP="00AD3078" w:rsidRDefault="00CE4EA8" w14:paraId="5E0B2FE5" w14:textId="77777777">
      <w:pPr>
        <w:pStyle w:val="Prrafodelista"/>
        <w:spacing w:line="360" w:lineRule="auto"/>
        <w:ind w:left="1440"/>
        <w:rPr>
          <w:sz w:val="20"/>
          <w:szCs w:val="20"/>
        </w:rPr>
      </w:pPr>
    </w:p>
    <w:p w:rsidRPr="00AD3078" w:rsidR="00CE4EA8" w:rsidP="00AD3078" w:rsidRDefault="00CE4EA8" w14:paraId="6E395089" w14:textId="77777777">
      <w:pPr>
        <w:pStyle w:val="Prrafodelista"/>
        <w:numPr>
          <w:ilvl w:val="0"/>
          <w:numId w:val="17"/>
        </w:numPr>
        <w:spacing w:line="360" w:lineRule="auto"/>
        <w:rPr>
          <w:b/>
          <w:bCs/>
          <w:sz w:val="20"/>
          <w:szCs w:val="20"/>
        </w:rPr>
      </w:pPr>
      <w:r w:rsidRPr="00AD3078">
        <w:rPr>
          <w:b/>
          <w:bCs/>
          <w:sz w:val="20"/>
          <w:szCs w:val="20"/>
        </w:rPr>
        <w:t>Tipos de personas que suelen ejercer el acoso</w:t>
      </w:r>
    </w:p>
    <w:p w:rsidRPr="00AD3078" w:rsidR="00CE4EA8" w:rsidP="00AD3078" w:rsidRDefault="00CE4EA8" w14:paraId="27D38AA3" w14:textId="77777777">
      <w:pPr>
        <w:spacing w:line="360" w:lineRule="auto"/>
        <w:rPr>
          <w:sz w:val="20"/>
          <w:szCs w:val="20"/>
        </w:rPr>
      </w:pPr>
      <w:r w:rsidRPr="00AD3078">
        <w:rPr>
          <w:sz w:val="20"/>
          <w:szCs w:val="20"/>
        </w:rPr>
        <w:t>Entre los perfiles más comunes se encuentran:</w:t>
      </w:r>
    </w:p>
    <w:p w:rsidRPr="00AD3078" w:rsidR="00CE4EA8" w:rsidP="00AD3078" w:rsidRDefault="00CE4EA8" w14:paraId="797A5438" w14:textId="77777777">
      <w:pPr>
        <w:numPr>
          <w:ilvl w:val="0"/>
          <w:numId w:val="25"/>
        </w:numPr>
        <w:tabs>
          <w:tab w:val="clear" w:pos="720"/>
        </w:tabs>
        <w:spacing w:line="360" w:lineRule="auto"/>
        <w:ind w:left="1418"/>
        <w:rPr>
          <w:sz w:val="20"/>
          <w:szCs w:val="20"/>
        </w:rPr>
      </w:pPr>
      <w:r w:rsidRPr="00AD3078">
        <w:rPr>
          <w:sz w:val="20"/>
          <w:szCs w:val="20"/>
        </w:rPr>
        <w:t>La persona intrigante y manipuladora.</w:t>
      </w:r>
    </w:p>
    <w:p w:rsidRPr="00AD3078" w:rsidR="00CE4EA8" w:rsidP="00AD3078" w:rsidRDefault="00CE4EA8" w14:paraId="64FDF3B5" w14:textId="77777777">
      <w:pPr>
        <w:numPr>
          <w:ilvl w:val="0"/>
          <w:numId w:val="25"/>
        </w:numPr>
        <w:tabs>
          <w:tab w:val="clear" w:pos="720"/>
        </w:tabs>
        <w:spacing w:line="360" w:lineRule="auto"/>
        <w:ind w:left="1418"/>
        <w:rPr>
          <w:sz w:val="20"/>
          <w:szCs w:val="20"/>
        </w:rPr>
      </w:pPr>
      <w:r w:rsidRPr="00AD3078">
        <w:rPr>
          <w:sz w:val="20"/>
          <w:szCs w:val="20"/>
        </w:rPr>
        <w:t>El directivo intolerante al trabajo colaborativo.</w:t>
      </w:r>
    </w:p>
    <w:p w:rsidRPr="00AD3078" w:rsidR="00CE4EA8" w:rsidP="00AD3078" w:rsidRDefault="00CE4EA8" w14:paraId="7D7B6142" w14:textId="77777777">
      <w:pPr>
        <w:numPr>
          <w:ilvl w:val="0"/>
          <w:numId w:val="25"/>
        </w:numPr>
        <w:tabs>
          <w:tab w:val="clear" w:pos="720"/>
        </w:tabs>
        <w:spacing w:line="360" w:lineRule="auto"/>
        <w:ind w:left="1418"/>
        <w:rPr>
          <w:sz w:val="20"/>
          <w:szCs w:val="20"/>
        </w:rPr>
      </w:pPr>
      <w:r w:rsidRPr="00AD3078">
        <w:rPr>
          <w:sz w:val="20"/>
          <w:szCs w:val="20"/>
        </w:rPr>
        <w:t>El envidioso obsesionado con el salario o reconocimiento ajeno.</w:t>
      </w:r>
    </w:p>
    <w:p w:rsidRPr="00AD3078" w:rsidR="00CE4EA8" w:rsidP="00AD3078" w:rsidRDefault="00CE4EA8" w14:paraId="014F2082" w14:textId="77777777">
      <w:pPr>
        <w:numPr>
          <w:ilvl w:val="0"/>
          <w:numId w:val="25"/>
        </w:numPr>
        <w:tabs>
          <w:tab w:val="clear" w:pos="720"/>
        </w:tabs>
        <w:spacing w:line="360" w:lineRule="auto"/>
        <w:ind w:left="1418"/>
        <w:rPr>
          <w:sz w:val="20"/>
          <w:szCs w:val="20"/>
        </w:rPr>
      </w:pPr>
      <w:r w:rsidRPr="00AD3078">
        <w:rPr>
          <w:sz w:val="20"/>
          <w:szCs w:val="20"/>
        </w:rPr>
        <w:t>El tirano que gobierna mediante el miedo.</w:t>
      </w:r>
    </w:p>
    <w:p w:rsidRPr="00AD3078" w:rsidR="00CE4EA8" w:rsidP="00AD3078" w:rsidRDefault="00CE4EA8" w14:paraId="539ED4B2" w14:textId="77777777">
      <w:pPr>
        <w:numPr>
          <w:ilvl w:val="0"/>
          <w:numId w:val="25"/>
        </w:numPr>
        <w:tabs>
          <w:tab w:val="clear" w:pos="720"/>
        </w:tabs>
        <w:spacing w:line="360" w:lineRule="auto"/>
        <w:ind w:left="1418"/>
        <w:rPr>
          <w:sz w:val="20"/>
          <w:szCs w:val="20"/>
        </w:rPr>
      </w:pPr>
      <w:r w:rsidRPr="00AD3078">
        <w:rPr>
          <w:sz w:val="20"/>
          <w:szCs w:val="20"/>
        </w:rPr>
        <w:t>La persona agresiva, irascible o frustrada.</w:t>
      </w:r>
    </w:p>
    <w:p w:rsidRPr="00AD3078" w:rsidR="00CE4EA8" w:rsidP="00AD3078" w:rsidRDefault="00CE4EA8" w14:paraId="0F5296B9" w14:textId="77777777">
      <w:pPr>
        <w:numPr>
          <w:ilvl w:val="0"/>
          <w:numId w:val="25"/>
        </w:numPr>
        <w:tabs>
          <w:tab w:val="clear" w:pos="720"/>
        </w:tabs>
        <w:spacing w:line="360" w:lineRule="auto"/>
        <w:ind w:left="1418"/>
        <w:rPr>
          <w:sz w:val="20"/>
          <w:szCs w:val="20"/>
        </w:rPr>
      </w:pPr>
      <w:r w:rsidRPr="00AD3078">
        <w:rPr>
          <w:sz w:val="20"/>
          <w:szCs w:val="20"/>
        </w:rPr>
        <w:t>El crítico constante que descalifica a los demás.</w:t>
      </w:r>
    </w:p>
    <w:p w:rsidRPr="00AD3078" w:rsidR="00CE4EA8" w:rsidP="00AD3078" w:rsidRDefault="00CE4EA8" w14:paraId="6E6CDEEB" w14:textId="77777777">
      <w:pPr>
        <w:numPr>
          <w:ilvl w:val="0"/>
          <w:numId w:val="25"/>
        </w:numPr>
        <w:tabs>
          <w:tab w:val="clear" w:pos="720"/>
        </w:tabs>
        <w:spacing w:line="360" w:lineRule="auto"/>
        <w:ind w:left="1418"/>
        <w:rPr>
          <w:sz w:val="20"/>
          <w:szCs w:val="20"/>
        </w:rPr>
      </w:pPr>
      <w:r w:rsidRPr="00AD3078">
        <w:rPr>
          <w:sz w:val="20"/>
          <w:szCs w:val="20"/>
        </w:rPr>
        <w:t xml:space="preserve">Los colaboradores pasivos que respaldan o facilitan el acoso. </w:t>
      </w:r>
    </w:p>
    <w:p w:rsidRPr="00AD3078" w:rsidR="00CE4EA8" w:rsidP="00AD3078" w:rsidRDefault="00CE4EA8" w14:paraId="61B0C18C" w14:textId="77777777">
      <w:pPr>
        <w:spacing w:line="360" w:lineRule="auto"/>
        <w:ind w:left="1418"/>
        <w:rPr>
          <w:sz w:val="20"/>
          <w:szCs w:val="20"/>
        </w:rPr>
      </w:pPr>
      <w:r w:rsidRPr="00AD3078">
        <w:rPr>
          <w:sz w:val="20"/>
          <w:szCs w:val="20"/>
        </w:rPr>
        <w:t>(Rojo y Cervera, 2005, pp. 24–25).</w:t>
      </w:r>
    </w:p>
    <w:p w:rsidRPr="00AD3078" w:rsidR="00CE4EA8" w:rsidP="00AD3078" w:rsidRDefault="00CE4EA8" w14:paraId="54FE1284" w14:textId="77777777">
      <w:pPr>
        <w:spacing w:line="360" w:lineRule="auto"/>
        <w:ind w:left="1418"/>
        <w:rPr>
          <w:sz w:val="20"/>
          <w:szCs w:val="20"/>
        </w:rPr>
      </w:pPr>
    </w:p>
    <w:p w:rsidRPr="00AD3078" w:rsidR="00CE4EA8" w:rsidP="00AD3078" w:rsidRDefault="00CE4EA8" w14:paraId="3219390E" w14:textId="77777777">
      <w:pPr>
        <w:pStyle w:val="Prrafodelista"/>
        <w:numPr>
          <w:ilvl w:val="0"/>
          <w:numId w:val="17"/>
        </w:numPr>
        <w:spacing w:line="360" w:lineRule="auto"/>
        <w:rPr>
          <w:b/>
          <w:bCs/>
          <w:sz w:val="20"/>
          <w:szCs w:val="20"/>
        </w:rPr>
      </w:pPr>
      <w:r w:rsidRPr="00AD3078">
        <w:rPr>
          <w:b/>
          <w:bCs/>
          <w:sz w:val="20"/>
          <w:szCs w:val="20"/>
        </w:rPr>
        <w:t>Tipos de hostigamiento laboral</w:t>
      </w:r>
    </w:p>
    <w:p w:rsidRPr="00AD3078" w:rsidR="00CE4EA8" w:rsidP="00AD3078" w:rsidRDefault="00CE4EA8" w14:paraId="0CAEA588" w14:textId="77777777">
      <w:pPr>
        <w:spacing w:line="360" w:lineRule="auto"/>
        <w:rPr>
          <w:sz w:val="20"/>
          <w:szCs w:val="20"/>
        </w:rPr>
      </w:pPr>
      <w:r w:rsidRPr="00AD3078">
        <w:rPr>
          <w:sz w:val="20"/>
          <w:szCs w:val="20"/>
        </w:rPr>
        <w:t>El acoso puede manifestarse mediante diversas conductas, entre ellas:</w:t>
      </w:r>
    </w:p>
    <w:p w:rsidRPr="00AD3078" w:rsidR="00CE4EA8" w:rsidP="00AD3078" w:rsidRDefault="00CE4EA8" w14:paraId="231104E9" w14:textId="77777777">
      <w:pPr>
        <w:numPr>
          <w:ilvl w:val="0"/>
          <w:numId w:val="26"/>
        </w:numPr>
        <w:tabs>
          <w:tab w:val="clear" w:pos="720"/>
          <w:tab w:val="num" w:pos="851"/>
        </w:tabs>
        <w:spacing w:line="360" w:lineRule="auto"/>
        <w:ind w:left="1418"/>
        <w:rPr>
          <w:sz w:val="20"/>
          <w:szCs w:val="20"/>
        </w:rPr>
      </w:pPr>
      <w:r w:rsidRPr="00AD3078">
        <w:rPr>
          <w:sz w:val="20"/>
          <w:szCs w:val="20"/>
        </w:rPr>
        <w:t>Difamación y desprestigio profesional.</w:t>
      </w:r>
    </w:p>
    <w:p w:rsidRPr="00AD3078" w:rsidR="00CE4EA8" w:rsidP="00AD3078" w:rsidRDefault="00CE4EA8" w14:paraId="5EF62274" w14:textId="77777777">
      <w:pPr>
        <w:numPr>
          <w:ilvl w:val="0"/>
          <w:numId w:val="26"/>
        </w:numPr>
        <w:tabs>
          <w:tab w:val="clear" w:pos="720"/>
          <w:tab w:val="num" w:pos="851"/>
        </w:tabs>
        <w:spacing w:line="360" w:lineRule="auto"/>
        <w:ind w:left="1418"/>
        <w:rPr>
          <w:sz w:val="20"/>
          <w:szCs w:val="20"/>
        </w:rPr>
      </w:pPr>
      <w:r w:rsidRPr="00AD3078">
        <w:rPr>
          <w:sz w:val="20"/>
          <w:szCs w:val="20"/>
        </w:rPr>
        <w:t xml:space="preserve">Ocultamiento o </w:t>
      </w:r>
      <w:commentRangeStart w:id="38"/>
      <w:r w:rsidRPr="001500CA">
        <w:rPr>
          <w:color w:val="00B050"/>
          <w:sz w:val="20"/>
          <w:szCs w:val="20"/>
        </w:rPr>
        <w:t>boicot</w:t>
      </w:r>
      <w:commentRangeEnd w:id="38"/>
      <w:r w:rsidR="005C7443">
        <w:rPr>
          <w:rStyle w:val="Refdecomentario"/>
        </w:rPr>
        <w:commentReference w:id="38"/>
      </w:r>
      <w:r w:rsidRPr="001500CA">
        <w:rPr>
          <w:color w:val="00B050"/>
          <w:sz w:val="20"/>
          <w:szCs w:val="20"/>
        </w:rPr>
        <w:t xml:space="preserve"> </w:t>
      </w:r>
      <w:r w:rsidRPr="00AD3078">
        <w:rPr>
          <w:sz w:val="20"/>
          <w:szCs w:val="20"/>
        </w:rPr>
        <w:t>de información relevante.</w:t>
      </w:r>
    </w:p>
    <w:p w:rsidRPr="00AD3078" w:rsidR="00CE4EA8" w:rsidP="00AD3078" w:rsidRDefault="00CE4EA8" w14:paraId="2394A4BE" w14:textId="77777777">
      <w:pPr>
        <w:numPr>
          <w:ilvl w:val="0"/>
          <w:numId w:val="26"/>
        </w:numPr>
        <w:tabs>
          <w:tab w:val="clear" w:pos="720"/>
          <w:tab w:val="num" w:pos="851"/>
        </w:tabs>
        <w:spacing w:line="360" w:lineRule="auto"/>
        <w:ind w:left="1418"/>
        <w:rPr>
          <w:sz w:val="20"/>
          <w:szCs w:val="20"/>
        </w:rPr>
      </w:pPr>
      <w:r w:rsidRPr="00AD3078">
        <w:rPr>
          <w:sz w:val="20"/>
          <w:szCs w:val="20"/>
        </w:rPr>
        <w:t>Exclusión social y aislamiento.</w:t>
      </w:r>
    </w:p>
    <w:p w:rsidRPr="00AD3078" w:rsidR="00CE4EA8" w:rsidP="00AD3078" w:rsidRDefault="00CE4EA8" w14:paraId="1880D662" w14:textId="77777777">
      <w:pPr>
        <w:numPr>
          <w:ilvl w:val="0"/>
          <w:numId w:val="26"/>
        </w:numPr>
        <w:tabs>
          <w:tab w:val="clear" w:pos="720"/>
          <w:tab w:val="num" w:pos="851"/>
        </w:tabs>
        <w:spacing w:line="360" w:lineRule="auto"/>
        <w:ind w:left="1418"/>
        <w:rPr>
          <w:sz w:val="20"/>
          <w:szCs w:val="20"/>
        </w:rPr>
      </w:pPr>
      <w:r w:rsidRPr="00AD3078">
        <w:rPr>
          <w:sz w:val="20"/>
          <w:szCs w:val="20"/>
        </w:rPr>
        <w:t>Amenazas verbales o escritas.</w:t>
      </w:r>
    </w:p>
    <w:p w:rsidRPr="00AD3078" w:rsidR="00CE4EA8" w:rsidP="00AD3078" w:rsidRDefault="00CE4EA8" w14:paraId="21AD1A69" w14:textId="77777777">
      <w:pPr>
        <w:numPr>
          <w:ilvl w:val="0"/>
          <w:numId w:val="26"/>
        </w:numPr>
        <w:tabs>
          <w:tab w:val="clear" w:pos="720"/>
          <w:tab w:val="num" w:pos="851"/>
        </w:tabs>
        <w:spacing w:line="360" w:lineRule="auto"/>
        <w:ind w:left="1418"/>
        <w:rPr>
          <w:sz w:val="20"/>
          <w:szCs w:val="20"/>
        </w:rPr>
      </w:pPr>
      <w:r w:rsidRPr="00AD3078">
        <w:rPr>
          <w:sz w:val="20"/>
          <w:szCs w:val="20"/>
        </w:rPr>
        <w:t>Ridiculización y humillación pública.</w:t>
      </w:r>
    </w:p>
    <w:p w:rsidRPr="00AD3078" w:rsidR="00CE4EA8" w:rsidP="00AD3078" w:rsidRDefault="00CE4EA8" w14:paraId="08DAF973" w14:textId="77777777">
      <w:pPr>
        <w:numPr>
          <w:ilvl w:val="0"/>
          <w:numId w:val="26"/>
        </w:numPr>
        <w:tabs>
          <w:tab w:val="clear" w:pos="720"/>
          <w:tab w:val="num" w:pos="851"/>
        </w:tabs>
        <w:spacing w:line="360" w:lineRule="auto"/>
        <w:ind w:left="1418"/>
        <w:rPr>
          <w:sz w:val="20"/>
          <w:szCs w:val="20"/>
        </w:rPr>
      </w:pPr>
      <w:r w:rsidRPr="00AD3078">
        <w:rPr>
          <w:sz w:val="20"/>
          <w:szCs w:val="20"/>
        </w:rPr>
        <w:t>Cambios injustificados de cargo o ubicación.</w:t>
      </w:r>
    </w:p>
    <w:p w:rsidRPr="00AD3078" w:rsidR="00CE4EA8" w:rsidP="00AD3078" w:rsidRDefault="00CE4EA8" w14:paraId="53A0794F" w14:textId="77777777">
      <w:pPr>
        <w:numPr>
          <w:ilvl w:val="0"/>
          <w:numId w:val="26"/>
        </w:numPr>
        <w:tabs>
          <w:tab w:val="clear" w:pos="720"/>
          <w:tab w:val="num" w:pos="851"/>
        </w:tabs>
        <w:spacing w:line="360" w:lineRule="auto"/>
        <w:ind w:left="1418"/>
        <w:rPr>
          <w:sz w:val="20"/>
          <w:szCs w:val="20"/>
        </w:rPr>
      </w:pPr>
      <w:r w:rsidRPr="00AD3078">
        <w:rPr>
          <w:sz w:val="20"/>
          <w:szCs w:val="20"/>
        </w:rPr>
        <w:t>Sobrecarga intencional de trabajo y desconocimiento de horarios.</w:t>
      </w:r>
    </w:p>
    <w:p w:rsidRPr="00AD3078" w:rsidR="00CE4EA8" w:rsidP="00AD3078" w:rsidRDefault="00CE4EA8" w14:paraId="4E5A9EF2" w14:textId="77777777">
      <w:pPr>
        <w:numPr>
          <w:ilvl w:val="0"/>
          <w:numId w:val="26"/>
        </w:numPr>
        <w:tabs>
          <w:tab w:val="clear" w:pos="720"/>
          <w:tab w:val="num" w:pos="851"/>
        </w:tabs>
        <w:spacing w:line="360" w:lineRule="auto"/>
        <w:ind w:left="1418"/>
        <w:rPr>
          <w:sz w:val="20"/>
          <w:szCs w:val="20"/>
        </w:rPr>
      </w:pPr>
      <w:r w:rsidRPr="00AD3078">
        <w:rPr>
          <w:sz w:val="20"/>
          <w:szCs w:val="20"/>
        </w:rPr>
        <w:t>Invasión de la vida privada y uso indebido de información personal.</w:t>
      </w:r>
    </w:p>
    <w:p w:rsidRPr="00AD3078" w:rsidR="00CE4EA8" w:rsidP="00AD3078" w:rsidRDefault="00CE4EA8" w14:paraId="05907C30" w14:textId="13F8CBEF">
      <w:pPr>
        <w:spacing w:line="360" w:lineRule="auto"/>
        <w:rPr>
          <w:i/>
          <w:iCs/>
          <w:sz w:val="20"/>
          <w:szCs w:val="20"/>
        </w:rPr>
      </w:pPr>
      <w:r w:rsidRPr="00AD3078">
        <w:rPr>
          <w:sz w:val="20"/>
          <w:szCs w:val="20"/>
        </w:rPr>
        <w:t xml:space="preserve">Estas conductas pueden presentarse de forma simultánea o progresiva. Detectarlas a tiempo es clave para prevenir la consolidación del </w:t>
      </w:r>
      <w:proofErr w:type="spellStart"/>
      <w:r w:rsidRPr="00AD3078">
        <w:rPr>
          <w:i/>
          <w:iCs/>
          <w:sz w:val="20"/>
          <w:szCs w:val="20"/>
          <w:highlight w:val="cyan"/>
        </w:rPr>
        <w:t>mobbing</w:t>
      </w:r>
      <w:proofErr w:type="spellEnd"/>
      <w:r w:rsidRPr="00AD3078" w:rsidR="00AF5622">
        <w:rPr>
          <w:i/>
          <w:iCs/>
          <w:sz w:val="20"/>
          <w:szCs w:val="20"/>
        </w:rPr>
        <w:t>.</w:t>
      </w:r>
    </w:p>
    <w:p w:rsidRPr="00AD3078" w:rsidR="00AF5622" w:rsidP="00AD3078" w:rsidRDefault="00AF5622" w14:paraId="02979ADA" w14:textId="77777777">
      <w:pPr>
        <w:spacing w:line="360" w:lineRule="auto"/>
        <w:rPr>
          <w:sz w:val="20"/>
          <w:szCs w:val="20"/>
        </w:rPr>
      </w:pPr>
    </w:p>
    <w:p w:rsidRPr="00AD3078" w:rsidR="00CE4EA8" w:rsidP="00AD3078" w:rsidRDefault="00CE4EA8" w14:paraId="12F901DA" w14:textId="77777777">
      <w:pPr>
        <w:pStyle w:val="Prrafodelista"/>
        <w:numPr>
          <w:ilvl w:val="0"/>
          <w:numId w:val="17"/>
        </w:numPr>
        <w:spacing w:line="360" w:lineRule="auto"/>
        <w:rPr>
          <w:b/>
          <w:bCs/>
          <w:sz w:val="20"/>
          <w:szCs w:val="20"/>
        </w:rPr>
      </w:pPr>
      <w:r w:rsidRPr="00AD3078">
        <w:rPr>
          <w:b/>
          <w:bCs/>
          <w:sz w:val="20"/>
          <w:szCs w:val="20"/>
        </w:rPr>
        <w:t>Conflicto laboral o colectivo</w:t>
      </w:r>
    </w:p>
    <w:p w:rsidRPr="00AD3078" w:rsidR="00CE4EA8" w:rsidP="00AD3078" w:rsidRDefault="00CE4EA8" w14:paraId="75C8B573" w14:textId="77777777">
      <w:pPr>
        <w:spacing w:line="360" w:lineRule="auto"/>
        <w:rPr>
          <w:sz w:val="20"/>
          <w:szCs w:val="20"/>
        </w:rPr>
      </w:pPr>
      <w:r w:rsidRPr="00AD3078">
        <w:rPr>
          <w:sz w:val="20"/>
          <w:szCs w:val="20"/>
        </w:rPr>
        <w:t>La mayoría de los conflictos laborales se originan por el incumplimiento de las normas y garantías legales, entre las cuales se destacan:</w:t>
      </w:r>
    </w:p>
    <w:p w:rsidRPr="00AD3078" w:rsidR="00CE4EA8" w:rsidP="00AD3078" w:rsidRDefault="00CE4EA8" w14:paraId="2FE5F1E4" w14:textId="77777777">
      <w:pPr>
        <w:numPr>
          <w:ilvl w:val="0"/>
          <w:numId w:val="27"/>
        </w:numPr>
        <w:tabs>
          <w:tab w:val="clear" w:pos="720"/>
        </w:tabs>
        <w:spacing w:line="360" w:lineRule="auto"/>
        <w:ind w:left="1418"/>
        <w:rPr>
          <w:sz w:val="20"/>
          <w:szCs w:val="20"/>
        </w:rPr>
      </w:pPr>
      <w:r w:rsidRPr="00AD3078">
        <w:rPr>
          <w:sz w:val="20"/>
          <w:szCs w:val="20"/>
        </w:rPr>
        <w:t>Incumplimiento en el pago de la seguridad social.</w:t>
      </w:r>
    </w:p>
    <w:p w:rsidRPr="00AD3078" w:rsidR="00CE4EA8" w:rsidP="00AD3078" w:rsidRDefault="00CE4EA8" w14:paraId="237D8E13" w14:textId="77777777">
      <w:pPr>
        <w:numPr>
          <w:ilvl w:val="0"/>
          <w:numId w:val="27"/>
        </w:numPr>
        <w:tabs>
          <w:tab w:val="clear" w:pos="720"/>
        </w:tabs>
        <w:spacing w:line="360" w:lineRule="auto"/>
        <w:ind w:left="1418"/>
        <w:rPr>
          <w:sz w:val="20"/>
          <w:szCs w:val="20"/>
        </w:rPr>
      </w:pPr>
      <w:r w:rsidRPr="00AD3078">
        <w:rPr>
          <w:sz w:val="20"/>
          <w:szCs w:val="20"/>
        </w:rPr>
        <w:t>Despidos masivos o injustificados.</w:t>
      </w:r>
    </w:p>
    <w:p w:rsidRPr="00AD3078" w:rsidR="00CE4EA8" w:rsidP="00AD3078" w:rsidRDefault="00CE4EA8" w14:paraId="22C02501" w14:textId="77777777">
      <w:pPr>
        <w:numPr>
          <w:ilvl w:val="0"/>
          <w:numId w:val="27"/>
        </w:numPr>
        <w:tabs>
          <w:tab w:val="clear" w:pos="720"/>
        </w:tabs>
        <w:spacing w:line="360" w:lineRule="auto"/>
        <w:ind w:left="1418"/>
        <w:rPr>
          <w:sz w:val="20"/>
          <w:szCs w:val="20"/>
        </w:rPr>
      </w:pPr>
      <w:r w:rsidRPr="00AD3078">
        <w:rPr>
          <w:sz w:val="20"/>
          <w:szCs w:val="20"/>
        </w:rPr>
        <w:t>Desigualdad entre escalafones y salarios.</w:t>
      </w:r>
    </w:p>
    <w:p w:rsidRPr="00AD3078" w:rsidR="00CE4EA8" w:rsidP="00AD3078" w:rsidRDefault="00CE4EA8" w14:paraId="40585062" w14:textId="77777777">
      <w:pPr>
        <w:numPr>
          <w:ilvl w:val="0"/>
          <w:numId w:val="27"/>
        </w:numPr>
        <w:tabs>
          <w:tab w:val="clear" w:pos="720"/>
        </w:tabs>
        <w:spacing w:line="360" w:lineRule="auto"/>
        <w:ind w:left="1418"/>
        <w:rPr>
          <w:sz w:val="20"/>
          <w:szCs w:val="20"/>
        </w:rPr>
      </w:pPr>
      <w:r w:rsidRPr="00AD3078">
        <w:rPr>
          <w:sz w:val="20"/>
          <w:szCs w:val="20"/>
        </w:rPr>
        <w:t>Falta de pago del salario mínimo legal.</w:t>
      </w:r>
    </w:p>
    <w:p w:rsidRPr="00AD3078" w:rsidR="00CE4EA8" w:rsidP="00AD3078" w:rsidRDefault="00CE4EA8" w14:paraId="1710A236" w14:textId="77777777">
      <w:pPr>
        <w:numPr>
          <w:ilvl w:val="0"/>
          <w:numId w:val="27"/>
        </w:numPr>
        <w:tabs>
          <w:tab w:val="clear" w:pos="720"/>
        </w:tabs>
        <w:spacing w:line="360" w:lineRule="auto"/>
        <w:ind w:left="1418"/>
        <w:rPr>
          <w:sz w:val="20"/>
          <w:szCs w:val="20"/>
        </w:rPr>
      </w:pPr>
      <w:r w:rsidRPr="00AD3078">
        <w:rPr>
          <w:sz w:val="20"/>
          <w:szCs w:val="20"/>
        </w:rPr>
        <w:t>Irrespeto de la jornada laboral.</w:t>
      </w:r>
    </w:p>
    <w:p w:rsidRPr="00AD3078" w:rsidR="00CE4EA8" w:rsidP="00AD3078" w:rsidRDefault="00CE4EA8" w14:paraId="742BA697" w14:textId="77777777">
      <w:pPr>
        <w:numPr>
          <w:ilvl w:val="0"/>
          <w:numId w:val="27"/>
        </w:numPr>
        <w:tabs>
          <w:tab w:val="clear" w:pos="720"/>
        </w:tabs>
        <w:spacing w:line="360" w:lineRule="auto"/>
        <w:ind w:left="1418"/>
        <w:rPr>
          <w:sz w:val="20"/>
          <w:szCs w:val="20"/>
        </w:rPr>
      </w:pPr>
      <w:r w:rsidRPr="00AD3078">
        <w:rPr>
          <w:sz w:val="20"/>
          <w:szCs w:val="20"/>
        </w:rPr>
        <w:t>Falta de condiciones de seguridad y salud en el trabajo.</w:t>
      </w:r>
    </w:p>
    <w:p w:rsidRPr="00AD3078" w:rsidR="00CE4EA8" w:rsidP="00AD3078" w:rsidRDefault="00CE4EA8" w14:paraId="49A2D8CE" w14:textId="77777777">
      <w:pPr>
        <w:numPr>
          <w:ilvl w:val="0"/>
          <w:numId w:val="27"/>
        </w:numPr>
        <w:tabs>
          <w:tab w:val="clear" w:pos="720"/>
        </w:tabs>
        <w:spacing w:line="360" w:lineRule="auto"/>
        <w:ind w:left="1418"/>
        <w:rPr>
          <w:sz w:val="20"/>
          <w:szCs w:val="20"/>
        </w:rPr>
      </w:pPr>
      <w:r w:rsidRPr="00AD3078">
        <w:rPr>
          <w:sz w:val="20"/>
          <w:szCs w:val="20"/>
        </w:rPr>
        <w:t>Discriminación por género.</w:t>
      </w:r>
    </w:p>
    <w:p w:rsidRPr="00AD3078" w:rsidR="00CE4EA8" w:rsidP="00AD3078" w:rsidRDefault="00CE4EA8" w14:paraId="07642AAF" w14:textId="77777777">
      <w:pPr>
        <w:numPr>
          <w:ilvl w:val="0"/>
          <w:numId w:val="27"/>
        </w:numPr>
        <w:tabs>
          <w:tab w:val="clear" w:pos="720"/>
        </w:tabs>
        <w:spacing w:line="360" w:lineRule="auto"/>
        <w:ind w:left="1418"/>
        <w:rPr>
          <w:sz w:val="20"/>
          <w:szCs w:val="20"/>
        </w:rPr>
      </w:pPr>
      <w:r w:rsidRPr="00AD3078">
        <w:rPr>
          <w:sz w:val="20"/>
          <w:szCs w:val="20"/>
        </w:rPr>
        <w:t>Despido de mujeres en estado de embarazo.</w:t>
      </w:r>
    </w:p>
    <w:p w:rsidRPr="00AD3078" w:rsidR="00CE4EA8" w:rsidP="00AD3078" w:rsidRDefault="00CE4EA8" w14:paraId="28C638DE" w14:textId="77777777">
      <w:pPr>
        <w:spacing w:line="360" w:lineRule="auto"/>
        <w:rPr>
          <w:sz w:val="20"/>
          <w:szCs w:val="20"/>
        </w:rPr>
      </w:pPr>
    </w:p>
    <w:p w:rsidRPr="00AD3078" w:rsidR="00CE4EA8" w:rsidP="00AD3078" w:rsidRDefault="00CE4EA8" w14:paraId="57806674" w14:textId="77777777">
      <w:pPr>
        <w:pStyle w:val="Prrafodelista"/>
        <w:numPr>
          <w:ilvl w:val="0"/>
          <w:numId w:val="17"/>
        </w:numPr>
        <w:spacing w:line="360" w:lineRule="auto"/>
        <w:rPr>
          <w:b/>
          <w:bCs/>
          <w:sz w:val="20"/>
          <w:szCs w:val="20"/>
        </w:rPr>
      </w:pPr>
      <w:r w:rsidRPr="00AD3078">
        <w:rPr>
          <w:b/>
          <w:bCs/>
          <w:sz w:val="20"/>
          <w:szCs w:val="20"/>
        </w:rPr>
        <w:t>Organismos que regulan los conflictos laborales</w:t>
      </w:r>
    </w:p>
    <w:p w:rsidRPr="00AD3078" w:rsidR="00CE4EA8" w:rsidP="00AD3078" w:rsidRDefault="00CE4EA8" w14:paraId="73E746C1" w14:textId="77777777">
      <w:pPr>
        <w:numPr>
          <w:ilvl w:val="0"/>
          <w:numId w:val="28"/>
        </w:numPr>
        <w:tabs>
          <w:tab w:val="clear" w:pos="720"/>
        </w:tabs>
        <w:spacing w:line="360" w:lineRule="auto"/>
        <w:ind w:left="1418"/>
        <w:rPr>
          <w:sz w:val="20"/>
          <w:szCs w:val="20"/>
        </w:rPr>
      </w:pPr>
      <w:r w:rsidRPr="00AD3078">
        <w:rPr>
          <w:sz w:val="20"/>
          <w:szCs w:val="20"/>
        </w:rPr>
        <w:t>Oficinas de Recursos Humanos.</w:t>
      </w:r>
    </w:p>
    <w:p w:rsidRPr="00AD3078" w:rsidR="00CE4EA8" w:rsidP="00AD3078" w:rsidRDefault="00CE4EA8" w14:paraId="0A92596C" w14:textId="77777777">
      <w:pPr>
        <w:numPr>
          <w:ilvl w:val="0"/>
          <w:numId w:val="28"/>
        </w:numPr>
        <w:tabs>
          <w:tab w:val="clear" w:pos="720"/>
        </w:tabs>
        <w:spacing w:line="360" w:lineRule="auto"/>
        <w:ind w:left="1418"/>
        <w:rPr>
          <w:sz w:val="20"/>
          <w:szCs w:val="20"/>
        </w:rPr>
      </w:pPr>
      <w:r w:rsidRPr="00AD3078">
        <w:rPr>
          <w:sz w:val="20"/>
          <w:szCs w:val="20"/>
        </w:rPr>
        <w:t>Sindicatos y agremiaciones.</w:t>
      </w:r>
    </w:p>
    <w:p w:rsidRPr="00AD3078" w:rsidR="00CE4EA8" w:rsidP="00AD3078" w:rsidRDefault="00CE4EA8" w14:paraId="2B7D28BA" w14:textId="77777777">
      <w:pPr>
        <w:numPr>
          <w:ilvl w:val="0"/>
          <w:numId w:val="28"/>
        </w:numPr>
        <w:tabs>
          <w:tab w:val="clear" w:pos="720"/>
        </w:tabs>
        <w:spacing w:line="360" w:lineRule="auto"/>
        <w:ind w:left="1418"/>
        <w:rPr>
          <w:sz w:val="20"/>
          <w:szCs w:val="20"/>
        </w:rPr>
      </w:pPr>
      <w:r w:rsidRPr="00AD3078">
        <w:rPr>
          <w:sz w:val="20"/>
          <w:szCs w:val="20"/>
        </w:rPr>
        <w:t xml:space="preserve">En Colombia, el </w:t>
      </w:r>
      <w:r w:rsidRPr="00AD3078">
        <w:rPr>
          <w:b/>
          <w:bCs/>
          <w:sz w:val="20"/>
          <w:szCs w:val="20"/>
        </w:rPr>
        <w:t>Ministerio del Trabajo</w:t>
      </w:r>
      <w:r w:rsidRPr="00AD3078">
        <w:rPr>
          <w:sz w:val="20"/>
          <w:szCs w:val="20"/>
        </w:rPr>
        <w:t>.</w:t>
      </w:r>
    </w:p>
    <w:p w:rsidRPr="00AD3078" w:rsidR="00CE4EA8" w:rsidP="00AD3078" w:rsidRDefault="00CE4EA8" w14:paraId="7B902CA7" w14:textId="77777777">
      <w:pPr>
        <w:numPr>
          <w:ilvl w:val="0"/>
          <w:numId w:val="28"/>
        </w:numPr>
        <w:tabs>
          <w:tab w:val="clear" w:pos="720"/>
        </w:tabs>
        <w:spacing w:line="360" w:lineRule="auto"/>
        <w:ind w:left="1418"/>
        <w:rPr>
          <w:sz w:val="20"/>
          <w:szCs w:val="20"/>
        </w:rPr>
      </w:pPr>
      <w:r w:rsidRPr="00AD3078">
        <w:rPr>
          <w:sz w:val="20"/>
          <w:szCs w:val="20"/>
        </w:rPr>
        <w:t xml:space="preserve">A nivel internacional, la </w:t>
      </w:r>
      <w:r w:rsidRPr="00AD3078">
        <w:rPr>
          <w:b/>
          <w:bCs/>
          <w:sz w:val="20"/>
          <w:szCs w:val="20"/>
        </w:rPr>
        <w:t>Organización Internacional del Trabajo (OIT)</w:t>
      </w:r>
      <w:r w:rsidRPr="00AD3078">
        <w:rPr>
          <w:sz w:val="20"/>
          <w:szCs w:val="20"/>
        </w:rPr>
        <w:t>.</w:t>
      </w:r>
    </w:p>
    <w:p w:rsidRPr="00AD3078" w:rsidR="00CE4EA8" w:rsidP="00AD3078" w:rsidRDefault="00CE4EA8" w14:paraId="650DEEA3" w14:textId="77777777">
      <w:pPr>
        <w:pStyle w:val="Ttulo1"/>
        <w:numPr>
          <w:ilvl w:val="0"/>
          <w:numId w:val="16"/>
        </w:numPr>
        <w:spacing w:line="360" w:lineRule="auto"/>
        <w:rPr>
          <w:b/>
          <w:bCs/>
          <w:sz w:val="20"/>
          <w:szCs w:val="20"/>
        </w:rPr>
      </w:pPr>
      <w:bookmarkStart w:name="_Toc221539237" w:id="39"/>
      <w:r w:rsidRPr="00AD3078">
        <w:rPr>
          <w:b/>
          <w:bCs/>
          <w:sz w:val="20"/>
          <w:szCs w:val="20"/>
        </w:rPr>
        <w:t>Clima organizacional</w:t>
      </w:r>
      <w:bookmarkEnd w:id="39"/>
    </w:p>
    <w:p w:rsidRPr="00AD3078" w:rsidR="00CE4EA8" w:rsidP="00AD3078" w:rsidRDefault="00CE4EA8" w14:paraId="6288D9AD" w14:textId="77777777">
      <w:pPr>
        <w:spacing w:line="360" w:lineRule="auto"/>
        <w:rPr>
          <w:sz w:val="20"/>
          <w:szCs w:val="20"/>
        </w:rPr>
      </w:pPr>
    </w:p>
    <w:p w:rsidRPr="00AD3078" w:rsidR="00CE4EA8" w:rsidP="00AD3078" w:rsidRDefault="00CE4EA8" w14:paraId="3713A25B" w14:textId="77777777">
      <w:pPr>
        <w:spacing w:line="360" w:lineRule="auto"/>
        <w:rPr>
          <w:sz w:val="20"/>
          <w:szCs w:val="20"/>
        </w:rPr>
      </w:pPr>
      <w:r w:rsidRPr="00AD3078">
        <w:rPr>
          <w:sz w:val="20"/>
          <w:szCs w:val="20"/>
        </w:rPr>
        <w:t xml:space="preserve">Está estrechamente vinculado con la </w:t>
      </w:r>
      <w:r w:rsidRPr="00AD3078">
        <w:rPr>
          <w:b/>
          <w:bCs/>
          <w:sz w:val="20"/>
          <w:szCs w:val="20"/>
        </w:rPr>
        <w:t>satisfacción laboral</w:t>
      </w:r>
      <w:r w:rsidRPr="00AD3078">
        <w:rPr>
          <w:sz w:val="20"/>
          <w:szCs w:val="20"/>
        </w:rPr>
        <w:t xml:space="preserve">, la cual depende, en gran medida, de la adecuada gestión de los conflictos personales y laborales. Cuando estos conflictos se abordan de manera oportuna y efectiva, se favorece un ambiente de trabajo saludable que impacta positivamente en el bienestar de los colaboradores. </w:t>
      </w:r>
      <w:commentRangeStart w:id="40"/>
      <w:r w:rsidRPr="00AD3078">
        <w:rPr>
          <w:noProof/>
          <w:sz w:val="20"/>
          <w:szCs w:val="20"/>
        </w:rPr>
        <w:drawing>
          <wp:inline distT="0" distB="0" distL="0" distR="0" wp14:anchorId="1483AFB6" wp14:editId="1AF89690">
            <wp:extent cx="6330962" cy="2518012"/>
            <wp:effectExtent l="0" t="0" r="0" b="0"/>
            <wp:docPr id="1758840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0050" name=""/>
                    <pic:cNvPicPr/>
                  </pic:nvPicPr>
                  <pic:blipFill>
                    <a:blip r:embed="rId39"/>
                    <a:stretch>
                      <a:fillRect/>
                    </a:stretch>
                  </pic:blipFill>
                  <pic:spPr>
                    <a:xfrm>
                      <a:off x="0" y="0"/>
                      <a:ext cx="6349806" cy="2525507"/>
                    </a:xfrm>
                    <a:prstGeom prst="rect">
                      <a:avLst/>
                    </a:prstGeom>
                  </pic:spPr>
                </pic:pic>
              </a:graphicData>
            </a:graphic>
          </wp:inline>
        </w:drawing>
      </w:r>
      <w:commentRangeEnd w:id="40"/>
      <w:r w:rsidRPr="00AD3078">
        <w:rPr>
          <w:rStyle w:val="Refdecomentario"/>
          <w:sz w:val="20"/>
          <w:szCs w:val="20"/>
        </w:rPr>
        <w:commentReference w:id="40"/>
      </w:r>
    </w:p>
    <w:p w:rsidRPr="00AD3078" w:rsidR="00CE4EA8" w:rsidP="00AD3078" w:rsidRDefault="00CE4EA8" w14:paraId="0748551A" w14:textId="77777777">
      <w:pPr>
        <w:spacing w:line="360" w:lineRule="auto"/>
        <w:rPr>
          <w:sz w:val="20"/>
          <w:szCs w:val="20"/>
        </w:rPr>
      </w:pPr>
      <w:r w:rsidRPr="00AD3078">
        <w:rPr>
          <w:sz w:val="20"/>
          <w:szCs w:val="20"/>
        </w:rPr>
        <w:t>En este sentido, el clima organizacional y la satisfacción laboral constituyen variables fundamentales relacionadas con el bienestar de las personas en su entorno de trabajo y con su calidad de vida laboral, influyendo de manera directa en su desempeño y productividad (Chiang, Martín y Núñez, 2010).</w:t>
      </w:r>
    </w:p>
    <w:p w:rsidRPr="00AD3078" w:rsidR="00CE4EA8" w:rsidP="00AD3078" w:rsidRDefault="00CE4EA8" w14:paraId="7CF58A54" w14:textId="77777777">
      <w:pPr>
        <w:spacing w:line="360" w:lineRule="auto"/>
        <w:rPr>
          <w:sz w:val="20"/>
          <w:szCs w:val="20"/>
        </w:rPr>
      </w:pPr>
    </w:p>
    <w:p w:rsidRPr="00AD3078" w:rsidR="00CE4EA8" w:rsidP="00AD3078" w:rsidRDefault="00CE4EA8" w14:paraId="72C8A815" w14:textId="77777777">
      <w:pPr>
        <w:spacing w:line="360" w:lineRule="auto"/>
        <w:rPr>
          <w:sz w:val="20"/>
          <w:szCs w:val="20"/>
        </w:rPr>
      </w:pPr>
      <w:r w:rsidRPr="00AD3078">
        <w:rPr>
          <w:sz w:val="20"/>
          <w:szCs w:val="20"/>
        </w:rPr>
        <w:t>La medición y el análisis del clima organizacional representan un insumo estratégico para la formulación de intervenciones orientadas a su mejoramiento. Por esta razón, su evaluación debe realizarse de manera periódica, de modo que la comparación de resultados en distintos momentos permita identificar tendencias, cambios y efectos de las acciones implementadas (Méndez, 2006).</w:t>
      </w:r>
    </w:p>
    <w:p w:rsidRPr="00AD3078" w:rsidR="00CE4EA8" w:rsidP="00AD3078" w:rsidRDefault="00CE4EA8" w14:paraId="16E5194E" w14:textId="77777777">
      <w:pPr>
        <w:spacing w:line="360" w:lineRule="auto"/>
        <w:rPr>
          <w:sz w:val="20"/>
          <w:szCs w:val="20"/>
        </w:rPr>
      </w:pPr>
    </w:p>
    <w:p w:rsidRPr="00AD3078" w:rsidR="00CE4EA8" w:rsidP="00AD3078" w:rsidRDefault="00CE4EA8" w14:paraId="6E08798F" w14:textId="77777777">
      <w:pPr>
        <w:pStyle w:val="Prrafodelista"/>
        <w:numPr>
          <w:ilvl w:val="0"/>
          <w:numId w:val="17"/>
        </w:numPr>
        <w:spacing w:line="360" w:lineRule="auto"/>
        <w:rPr>
          <w:b/>
          <w:bCs/>
          <w:sz w:val="20"/>
          <w:szCs w:val="20"/>
        </w:rPr>
      </w:pPr>
      <w:r w:rsidRPr="00AD3078">
        <w:rPr>
          <w:b/>
          <w:bCs/>
          <w:sz w:val="20"/>
          <w:szCs w:val="20"/>
        </w:rPr>
        <w:t>Tipos de clima organizacional</w:t>
      </w:r>
    </w:p>
    <w:p w:rsidRPr="00AD3078" w:rsidR="00CE4EA8" w:rsidP="00AD3078" w:rsidRDefault="00CE4EA8" w14:paraId="562C53F1" w14:textId="77777777">
      <w:pPr>
        <w:spacing w:line="360" w:lineRule="auto"/>
        <w:rPr>
          <w:sz w:val="20"/>
          <w:szCs w:val="20"/>
        </w:rPr>
      </w:pPr>
      <w:r w:rsidRPr="00AD3078">
        <w:rPr>
          <w:sz w:val="20"/>
          <w:szCs w:val="20"/>
        </w:rPr>
        <w:t>Dadas las diversas aproximaciones conceptuales al clima organizacional, este se ha clasificado en los siguientes tipos:</w:t>
      </w:r>
    </w:p>
    <w:p w:rsidRPr="00AD3078" w:rsidR="008C44B1" w:rsidP="00AD3078" w:rsidRDefault="008C44B1" w14:paraId="4CAA6EA8" w14:textId="7777777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Pr="00AD3078" w:rsidR="008C44B1" w:rsidTr="008C44B1" w14:paraId="6B57A80D" w14:textId="77777777">
        <w:tc>
          <w:tcPr>
            <w:tcW w:w="9962" w:type="dxa"/>
            <w:shd w:val="clear" w:color="auto" w:fill="B2A1C7" w:themeFill="accent4" w:themeFillTint="99"/>
          </w:tcPr>
          <w:p w:rsidRPr="00AD3078" w:rsidR="008C44B1" w:rsidP="00AD3078" w:rsidRDefault="008C44B1" w14:paraId="5206D64A" w14:textId="46B297FD">
            <w:pPr>
              <w:spacing w:line="360" w:lineRule="auto"/>
              <w:rPr>
                <w:b/>
                <w:bCs/>
                <w:sz w:val="20"/>
                <w:szCs w:val="20"/>
              </w:rPr>
            </w:pPr>
            <w:r w:rsidRPr="00AD3078">
              <w:rPr>
                <w:b/>
                <w:bCs/>
                <w:sz w:val="20"/>
                <w:szCs w:val="20"/>
              </w:rPr>
              <w:t>Recurso: 13.2 Tarjetas - conectadas</w:t>
            </w:r>
          </w:p>
        </w:tc>
      </w:tr>
    </w:tbl>
    <w:p w:rsidRPr="00AD3078" w:rsidR="008C44B1" w:rsidP="00AD3078" w:rsidRDefault="008C44B1" w14:paraId="513EC17E" w14:textId="77777777">
      <w:pPr>
        <w:spacing w:line="360" w:lineRule="auto"/>
        <w:rPr>
          <w:sz w:val="20"/>
          <w:szCs w:val="20"/>
        </w:rPr>
      </w:pPr>
    </w:p>
    <w:p w:rsidRPr="00AD3078" w:rsidR="00CE4EA8" w:rsidP="00AD3078" w:rsidRDefault="00CE4EA8" w14:paraId="7D9D1B17" w14:textId="77777777">
      <w:pPr>
        <w:spacing w:line="360" w:lineRule="auto"/>
        <w:rPr>
          <w:sz w:val="20"/>
          <w:szCs w:val="20"/>
        </w:rPr>
      </w:pPr>
      <w:r w:rsidRPr="00AD3078">
        <w:rPr>
          <w:noProof/>
          <w:sz w:val="20"/>
          <w:szCs w:val="20"/>
        </w:rPr>
        <w:drawing>
          <wp:inline distT="0" distB="0" distL="0" distR="0" wp14:anchorId="4DB4C3B1" wp14:editId="2AC42BAD">
            <wp:extent cx="6060989" cy="4026090"/>
            <wp:effectExtent l="0" t="0" r="35560" b="12700"/>
            <wp:docPr id="43081937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Pr="00AD3078" w:rsidR="00CE4EA8" w:rsidP="00AD3078" w:rsidRDefault="00CE4EA8" w14:paraId="0F2539B2" w14:textId="77777777">
      <w:pPr>
        <w:spacing w:line="360" w:lineRule="auto"/>
        <w:rPr>
          <w:sz w:val="20"/>
          <w:szCs w:val="20"/>
        </w:rPr>
      </w:pPr>
    </w:p>
    <w:p w:rsidRPr="00AD3078" w:rsidR="00CE4EA8" w:rsidP="00AD3078" w:rsidRDefault="00CE4EA8" w14:paraId="22230A5A" w14:textId="77777777">
      <w:pPr>
        <w:spacing w:line="360" w:lineRule="auto"/>
        <w:rPr>
          <w:sz w:val="20"/>
          <w:szCs w:val="20"/>
        </w:rPr>
      </w:pPr>
    </w:p>
    <w:p w:rsidRPr="00AD3078" w:rsidR="00CE4EA8" w:rsidP="00AD3078" w:rsidRDefault="00CE4EA8" w14:paraId="3550EA60" w14:textId="77777777">
      <w:pPr>
        <w:pStyle w:val="Prrafodelista"/>
        <w:numPr>
          <w:ilvl w:val="0"/>
          <w:numId w:val="17"/>
        </w:numPr>
        <w:spacing w:line="360" w:lineRule="auto"/>
        <w:rPr>
          <w:b/>
          <w:bCs/>
          <w:sz w:val="20"/>
          <w:szCs w:val="20"/>
        </w:rPr>
      </w:pPr>
      <w:r w:rsidRPr="00AD3078">
        <w:rPr>
          <w:b/>
          <w:bCs/>
          <w:sz w:val="20"/>
          <w:szCs w:val="20"/>
        </w:rPr>
        <w:t>Variables del clima organizacional</w:t>
      </w:r>
    </w:p>
    <w:p w:rsidRPr="00AD3078" w:rsidR="00172804" w:rsidP="00AD3078" w:rsidRDefault="00172804" w14:paraId="6D3683AC" w14:textId="77777777">
      <w:pPr>
        <w:spacing w:line="360" w:lineRule="auto"/>
        <w:rPr>
          <w:b/>
          <w:bCs/>
          <w:sz w:val="20"/>
          <w:szCs w:val="20"/>
        </w:rPr>
      </w:pPr>
    </w:p>
    <w:p w:rsidRPr="00AD3078" w:rsidR="00172804" w:rsidP="00AD3078" w:rsidRDefault="00172804" w14:paraId="36A6C2AD" w14:textId="27B8B8DF">
      <w:pPr>
        <w:spacing w:line="360" w:lineRule="auto"/>
        <w:rPr>
          <w:sz w:val="20"/>
          <w:szCs w:val="20"/>
        </w:rPr>
      </w:pPr>
      <w:r w:rsidRPr="00AD3078">
        <w:rPr>
          <w:sz w:val="20"/>
          <w:szCs w:val="20"/>
        </w:rPr>
        <w:t>Dada la relevancia de esta temática para la comprensión de las dinámicas laborales y su impacto en el bienestar y el desempeño de las personas, se ha dispuesto un podcast como recurso complementario de aprendizaje. Este material permite profundizar en los conceptos abordados, favorecer la reflexión y relacionar la temática con situaciones propias del contexto organizacional. Se invita al aprendiz a consultar este recurso como apoyo a su proceso formativo.</w:t>
      </w:r>
    </w:p>
    <w:p w:rsidRPr="00AD3078" w:rsidR="00172804" w:rsidP="00AD3078" w:rsidRDefault="00172804" w14:paraId="199FE95E" w14:textId="77777777">
      <w:pPr>
        <w:spacing w:line="360" w:lineRule="auto"/>
        <w:rPr>
          <w:b/>
          <w:bCs/>
          <w:sz w:val="20"/>
          <w:szCs w:val="20"/>
        </w:rPr>
      </w:pPr>
    </w:p>
    <w:p w:rsidRPr="00AD3078" w:rsidR="00172804" w:rsidP="00AD3078" w:rsidRDefault="00172804" w14:paraId="23784DF7" w14:textId="74506BAB">
      <w:pPr>
        <w:pStyle w:val="Prrafodelista"/>
        <w:numPr>
          <w:ilvl w:val="0"/>
          <w:numId w:val="39"/>
        </w:numPr>
        <w:spacing w:line="360" w:lineRule="auto"/>
        <w:rPr>
          <w:b/>
          <w:bCs/>
          <w:sz w:val="20"/>
          <w:szCs w:val="20"/>
        </w:rPr>
      </w:pPr>
      <w:commentRangeStart w:id="41"/>
      <w:r w:rsidRPr="00AD3078">
        <w:rPr>
          <w:b/>
          <w:bCs/>
          <w:sz w:val="20"/>
          <w:szCs w:val="20"/>
        </w:rPr>
        <w:t xml:space="preserve">Podcast: </w:t>
      </w:r>
      <w:r w:rsidRPr="00AD3078">
        <w:rPr>
          <w:sz w:val="20"/>
          <w:szCs w:val="20"/>
        </w:rPr>
        <w:t>Hablemos de las variables del clima organizacional</w:t>
      </w:r>
      <w:commentRangeEnd w:id="41"/>
      <w:r w:rsidRPr="00AD3078" w:rsidR="00930E5C">
        <w:rPr>
          <w:rStyle w:val="Refdecomentario"/>
          <w:b/>
          <w:bCs/>
          <w:sz w:val="20"/>
          <w:szCs w:val="20"/>
        </w:rPr>
        <w:commentReference w:id="41"/>
      </w:r>
    </w:p>
    <w:p w:rsidRPr="00AD3078" w:rsidR="00CE4EA8" w:rsidP="00AD3078" w:rsidRDefault="00CE4EA8" w14:paraId="68ADA42E" w14:textId="77777777">
      <w:pPr>
        <w:pStyle w:val="Ttulo2"/>
        <w:numPr>
          <w:ilvl w:val="1"/>
          <w:numId w:val="16"/>
        </w:numPr>
        <w:spacing w:line="360" w:lineRule="auto"/>
        <w:ind w:left="1440" w:hanging="360"/>
        <w:rPr>
          <w:b/>
          <w:bCs/>
          <w:sz w:val="20"/>
          <w:szCs w:val="20"/>
        </w:rPr>
      </w:pPr>
      <w:bookmarkStart w:name="_Toc221539238" w:id="42"/>
      <w:r w:rsidRPr="00AD3078">
        <w:rPr>
          <w:b/>
          <w:bCs/>
          <w:sz w:val="20"/>
          <w:szCs w:val="20"/>
        </w:rPr>
        <w:t>Instrumentos para medir el clima organizacional</w:t>
      </w:r>
      <w:bookmarkEnd w:id="42"/>
    </w:p>
    <w:p w:rsidRPr="00AD3078" w:rsidR="00CE4EA8" w:rsidP="00AD3078" w:rsidRDefault="00CE4EA8" w14:paraId="6880558C" w14:textId="77777777">
      <w:pPr>
        <w:spacing w:line="360" w:lineRule="auto"/>
        <w:rPr>
          <w:sz w:val="20"/>
          <w:szCs w:val="20"/>
        </w:rPr>
      </w:pPr>
    </w:p>
    <w:p w:rsidRPr="00AD3078" w:rsidR="00CE4EA8" w:rsidP="00AD3078" w:rsidRDefault="00CE4EA8" w14:paraId="1E5EB7B9" w14:textId="77777777">
      <w:pPr>
        <w:spacing w:line="360" w:lineRule="auto"/>
        <w:rPr>
          <w:sz w:val="20"/>
          <w:szCs w:val="20"/>
        </w:rPr>
      </w:pPr>
      <w:commentRangeStart w:id="43"/>
      <w:r w:rsidRPr="00AD3078">
        <w:rPr>
          <w:noProof/>
          <w:sz w:val="20"/>
          <w:szCs w:val="20"/>
        </w:rPr>
        <w:drawing>
          <wp:anchor distT="0" distB="0" distL="114300" distR="114300" simplePos="0" relativeHeight="251664384" behindDoc="1" locked="0" layoutInCell="1" allowOverlap="1" wp14:anchorId="42CC6589" wp14:editId="304E1E74">
            <wp:simplePos x="0" y="0"/>
            <wp:positionH relativeFrom="column">
              <wp:posOffset>3907790</wp:posOffset>
            </wp:positionH>
            <wp:positionV relativeFrom="paragraph">
              <wp:posOffset>6350</wp:posOffset>
            </wp:positionV>
            <wp:extent cx="2294255" cy="1521460"/>
            <wp:effectExtent l="0" t="0" r="0" b="2540"/>
            <wp:wrapTight wrapText="bothSides">
              <wp:wrapPolygon edited="0">
                <wp:start x="0" y="0"/>
                <wp:lineTo x="0" y="21366"/>
                <wp:lineTo x="21343" y="21366"/>
                <wp:lineTo x="21343" y="0"/>
                <wp:lineTo x="0" y="0"/>
              </wp:wrapPolygon>
            </wp:wrapTight>
            <wp:docPr id="1317447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4716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4255" cy="1521460"/>
                    </a:xfrm>
                    <a:prstGeom prst="rect">
                      <a:avLst/>
                    </a:prstGeom>
                  </pic:spPr>
                </pic:pic>
              </a:graphicData>
            </a:graphic>
            <wp14:sizeRelH relativeFrom="page">
              <wp14:pctWidth>0</wp14:pctWidth>
            </wp14:sizeRelH>
            <wp14:sizeRelV relativeFrom="page">
              <wp14:pctHeight>0</wp14:pctHeight>
            </wp14:sizeRelV>
          </wp:anchor>
        </w:drawing>
      </w:r>
      <w:commentRangeEnd w:id="43"/>
      <w:r w:rsidRPr="00AD3078">
        <w:rPr>
          <w:rStyle w:val="Refdecomentario"/>
          <w:sz w:val="20"/>
          <w:szCs w:val="20"/>
        </w:rPr>
        <w:commentReference w:id="43"/>
      </w:r>
      <w:r w:rsidRPr="00AD3078">
        <w:rPr>
          <w:sz w:val="20"/>
          <w:szCs w:val="20"/>
        </w:rPr>
        <w:t xml:space="preserve">El cuestionario o encuesta es el instrumento más utilizado para la medición del clima organizacional; en este se seleccionan y organizan las variables previamente definidas, aunque existen instrumentos diseñados por expertos que responden a modelos teóricos específicos. </w:t>
      </w:r>
    </w:p>
    <w:p w:rsidRPr="00AD3078" w:rsidR="00CE4EA8" w:rsidP="00AD3078" w:rsidRDefault="00CE4EA8" w14:paraId="32BB0235" w14:textId="77777777">
      <w:pPr>
        <w:spacing w:line="360" w:lineRule="auto"/>
        <w:rPr>
          <w:sz w:val="20"/>
          <w:szCs w:val="20"/>
        </w:rPr>
      </w:pPr>
    </w:p>
    <w:p w:rsidRPr="00AD3078" w:rsidR="00CE4EA8" w:rsidP="00AD3078" w:rsidRDefault="00CE4EA8" w14:paraId="4B508877" w14:textId="77777777">
      <w:pPr>
        <w:spacing w:line="360" w:lineRule="auto"/>
        <w:rPr>
          <w:sz w:val="20"/>
          <w:szCs w:val="20"/>
        </w:rPr>
      </w:pPr>
      <w:r w:rsidRPr="00AD3078">
        <w:rPr>
          <w:sz w:val="20"/>
          <w:szCs w:val="20"/>
        </w:rPr>
        <w:t>A continuación, se presentan algunos de los instrumentos más utilizados en Colombia:</w:t>
      </w:r>
    </w:p>
    <w:p w:rsidRPr="00AD3078" w:rsidR="00CE4EA8" w:rsidP="00AD3078" w:rsidRDefault="00CE4EA8" w14:paraId="6B901592" w14:textId="77777777">
      <w:pPr>
        <w:spacing w:line="360" w:lineRule="auto"/>
        <w:rPr>
          <w:sz w:val="20"/>
          <w:szCs w:val="20"/>
        </w:rPr>
      </w:pPr>
      <w:r w:rsidRPr="00AD3078">
        <w:rPr>
          <w:noProof/>
          <w:sz w:val="20"/>
          <w:szCs w:val="20"/>
        </w:rPr>
        <w:drawing>
          <wp:inline distT="0" distB="0" distL="0" distR="0" wp14:anchorId="21268048" wp14:editId="752B8674">
            <wp:extent cx="6176645" cy="2157984"/>
            <wp:effectExtent l="0" t="0" r="52705" b="1861820"/>
            <wp:docPr id="725677648"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Pr="00AD3078" w:rsidR="00CE4EA8" w:rsidP="00AD3078" w:rsidRDefault="00CE4EA8" w14:paraId="119861CD" w14:textId="77777777">
      <w:pPr>
        <w:spacing w:line="360" w:lineRule="auto"/>
        <w:rPr>
          <w:sz w:val="20"/>
          <w:szCs w:val="20"/>
        </w:rPr>
      </w:pPr>
    </w:p>
    <w:p w:rsidR="00CE4EA8" w:rsidP="00AD3078" w:rsidRDefault="00CE4EA8" w14:paraId="1DECAE58" w14:textId="77777777">
      <w:pPr>
        <w:spacing w:line="360" w:lineRule="auto"/>
        <w:rPr>
          <w:sz w:val="20"/>
          <w:szCs w:val="20"/>
        </w:rPr>
      </w:pPr>
    </w:p>
    <w:p w:rsidR="00E42A9B" w:rsidP="00AD3078" w:rsidRDefault="00E42A9B" w14:paraId="1A7A7EEF" w14:textId="77777777">
      <w:pPr>
        <w:spacing w:line="360" w:lineRule="auto"/>
        <w:rPr>
          <w:sz w:val="20"/>
          <w:szCs w:val="20"/>
        </w:rPr>
      </w:pPr>
    </w:p>
    <w:p w:rsidR="00E42A9B" w:rsidP="00AD3078" w:rsidRDefault="00E42A9B" w14:paraId="35CA286D" w14:textId="77777777">
      <w:pPr>
        <w:spacing w:line="360" w:lineRule="auto"/>
        <w:rPr>
          <w:sz w:val="20"/>
          <w:szCs w:val="20"/>
        </w:rPr>
      </w:pPr>
    </w:p>
    <w:p w:rsidRPr="00AD3078" w:rsidR="00E42A9B" w:rsidP="00AD3078" w:rsidRDefault="00E42A9B" w14:paraId="4696444C" w14:textId="77777777">
      <w:pPr>
        <w:spacing w:line="360" w:lineRule="auto"/>
        <w:rPr>
          <w:sz w:val="20"/>
          <w:szCs w:val="20"/>
        </w:rPr>
      </w:pPr>
    </w:p>
    <w:p w:rsidRPr="00AD3078" w:rsidR="00CE4EA8" w:rsidP="00AD3078" w:rsidRDefault="00CE4EA8" w14:paraId="5D7B62CB" w14:textId="77777777">
      <w:pPr>
        <w:pStyle w:val="Ttulo1"/>
        <w:numPr>
          <w:ilvl w:val="0"/>
          <w:numId w:val="16"/>
        </w:numPr>
        <w:spacing w:line="360" w:lineRule="auto"/>
        <w:rPr>
          <w:b/>
          <w:bCs/>
          <w:sz w:val="20"/>
          <w:szCs w:val="20"/>
        </w:rPr>
      </w:pPr>
      <w:bookmarkStart w:name="_Toc221539239" w:id="44"/>
      <w:r w:rsidRPr="00AD3078">
        <w:rPr>
          <w:b/>
          <w:bCs/>
          <w:sz w:val="20"/>
          <w:szCs w:val="20"/>
        </w:rPr>
        <w:t>Técnicas</w:t>
      </w:r>
      <w:r w:rsidRPr="00AD3078">
        <w:rPr>
          <w:b/>
          <w:bCs/>
          <w:spacing w:val="-1"/>
          <w:sz w:val="20"/>
          <w:szCs w:val="20"/>
        </w:rPr>
        <w:t xml:space="preserve"> </w:t>
      </w:r>
      <w:r w:rsidRPr="00AD3078">
        <w:rPr>
          <w:b/>
          <w:bCs/>
          <w:sz w:val="20"/>
          <w:szCs w:val="20"/>
        </w:rPr>
        <w:t>de</w:t>
      </w:r>
      <w:r w:rsidRPr="00AD3078">
        <w:rPr>
          <w:b/>
          <w:bCs/>
          <w:spacing w:val="-1"/>
          <w:sz w:val="20"/>
          <w:szCs w:val="20"/>
        </w:rPr>
        <w:t xml:space="preserve"> </w:t>
      </w:r>
      <w:r w:rsidRPr="00AD3078">
        <w:rPr>
          <w:b/>
          <w:bCs/>
          <w:sz w:val="20"/>
          <w:szCs w:val="20"/>
        </w:rPr>
        <w:t>identificación</w:t>
      </w:r>
      <w:r w:rsidRPr="00AD3078">
        <w:rPr>
          <w:b/>
          <w:bCs/>
          <w:spacing w:val="-3"/>
          <w:sz w:val="20"/>
          <w:szCs w:val="20"/>
        </w:rPr>
        <w:t xml:space="preserve"> </w:t>
      </w:r>
      <w:r w:rsidRPr="00AD3078">
        <w:rPr>
          <w:b/>
          <w:bCs/>
          <w:sz w:val="20"/>
          <w:szCs w:val="20"/>
        </w:rPr>
        <w:t xml:space="preserve">de </w:t>
      </w:r>
      <w:r w:rsidRPr="00AD3078">
        <w:rPr>
          <w:b/>
          <w:bCs/>
          <w:spacing w:val="-2"/>
          <w:sz w:val="20"/>
          <w:szCs w:val="20"/>
        </w:rPr>
        <w:t>problemas</w:t>
      </w:r>
      <w:bookmarkEnd w:id="44"/>
    </w:p>
    <w:p w:rsidRPr="00AD3078" w:rsidR="00CE4EA8" w:rsidP="00AD3078" w:rsidRDefault="00CE4EA8" w14:paraId="6189EEF2" w14:textId="77777777">
      <w:pPr>
        <w:spacing w:line="360" w:lineRule="auto"/>
        <w:rPr>
          <w:sz w:val="20"/>
          <w:szCs w:val="20"/>
        </w:rPr>
      </w:pPr>
    </w:p>
    <w:p w:rsidRPr="00AD3078" w:rsidR="00CE4EA8" w:rsidP="00AD3078" w:rsidRDefault="00CE4EA8" w14:paraId="03A094A8" w14:textId="77777777">
      <w:pPr>
        <w:spacing w:line="360" w:lineRule="auto"/>
        <w:rPr>
          <w:sz w:val="20"/>
          <w:szCs w:val="20"/>
        </w:rPr>
      </w:pPr>
      <w:r w:rsidRPr="00AD3078">
        <w:rPr>
          <w:sz w:val="20"/>
          <w:szCs w:val="20"/>
        </w:rPr>
        <w:t xml:space="preserve">Antes de buscar una solución, es indispensable </w:t>
      </w:r>
      <w:r w:rsidRPr="00AD3078">
        <w:rPr>
          <w:b/>
          <w:bCs/>
          <w:sz w:val="20"/>
          <w:szCs w:val="20"/>
        </w:rPr>
        <w:t>identificar correctamente el problema</w:t>
      </w:r>
      <w:r w:rsidRPr="00AD3078">
        <w:rPr>
          <w:sz w:val="20"/>
          <w:szCs w:val="20"/>
        </w:rPr>
        <w:t>; muchas veces se intenta actuar de inmediato sin analizar la situación, lo que lleva a resolver solo lo que se ve en la superficie y no lo que realmente está ocurriendo.</w:t>
      </w:r>
    </w:p>
    <w:tbl>
      <w:tblPr>
        <w:tblStyle w:val="Tablaconcuadrcula"/>
        <w:tblW w:w="0" w:type="auto"/>
        <w:tblLook w:val="04A0" w:firstRow="1" w:lastRow="0" w:firstColumn="1" w:lastColumn="0" w:noHBand="0" w:noVBand="1"/>
      </w:tblPr>
      <w:tblGrid>
        <w:gridCol w:w="6658"/>
        <w:gridCol w:w="3304"/>
      </w:tblGrid>
      <w:tr w:rsidRPr="00AD3078" w:rsidR="00CE4EA8" w:rsidTr="00AD3078" w14:paraId="7209AEB0" w14:textId="77777777">
        <w:trPr>
          <w:trHeight w:val="1248"/>
        </w:trPr>
        <w:tc>
          <w:tcPr>
            <w:tcW w:w="6658" w:type="dxa"/>
          </w:tcPr>
          <w:p w:rsidRPr="00AD3078" w:rsidR="00CE4EA8" w:rsidP="00AD3078" w:rsidRDefault="00CE4EA8" w14:paraId="4273A33C" w14:textId="77777777">
            <w:pPr>
              <w:spacing w:line="360" w:lineRule="auto"/>
              <w:rPr>
                <w:sz w:val="20"/>
                <w:szCs w:val="20"/>
              </w:rPr>
            </w:pPr>
          </w:p>
          <w:p w:rsidRPr="00AD3078" w:rsidR="00CE4EA8" w:rsidP="00AD3078" w:rsidRDefault="00CE4EA8" w14:paraId="694A0318" w14:textId="77777777">
            <w:pPr>
              <w:spacing w:line="360" w:lineRule="auto"/>
              <w:rPr>
                <w:sz w:val="20"/>
                <w:szCs w:val="20"/>
              </w:rPr>
            </w:pPr>
            <w:r w:rsidRPr="00AD3078">
              <w:rPr>
                <w:sz w:val="20"/>
                <w:szCs w:val="20"/>
              </w:rPr>
              <w:t xml:space="preserve">Identificar un problema significa </w:t>
            </w:r>
            <w:r w:rsidRPr="00AD3078">
              <w:rPr>
                <w:b/>
                <w:bCs/>
                <w:sz w:val="20"/>
                <w:szCs w:val="20"/>
              </w:rPr>
              <w:t>reconocer que existe</w:t>
            </w:r>
            <w:r w:rsidRPr="00AD3078">
              <w:rPr>
                <w:sz w:val="20"/>
                <w:szCs w:val="20"/>
              </w:rPr>
              <w:t>, aceptarlo y comprenderlo.</w:t>
            </w:r>
          </w:p>
        </w:tc>
        <w:tc>
          <w:tcPr>
            <w:tcW w:w="3304" w:type="dxa"/>
            <w:vAlign w:val="center"/>
          </w:tcPr>
          <w:p w:rsidRPr="00AD3078" w:rsidR="00CE4EA8" w:rsidP="00AD3078" w:rsidRDefault="00CE4EA8" w14:paraId="5765A8CD" w14:textId="77777777">
            <w:pPr>
              <w:spacing w:line="360" w:lineRule="auto"/>
              <w:jc w:val="center"/>
              <w:rPr>
                <w:sz w:val="20"/>
                <w:szCs w:val="20"/>
              </w:rPr>
            </w:pPr>
            <w:r w:rsidRPr="00AD3078">
              <w:rPr>
                <w:noProof/>
                <w:sz w:val="20"/>
                <w:szCs w:val="20"/>
              </w:rPr>
              <w:drawing>
                <wp:inline distT="0" distB="0" distL="0" distR="0" wp14:anchorId="66DB74A5" wp14:editId="0C16D322">
                  <wp:extent cx="859809" cy="875902"/>
                  <wp:effectExtent l="0" t="0" r="0" b="635"/>
                  <wp:docPr id="1648863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63140" name=""/>
                          <pic:cNvPicPr/>
                        </pic:nvPicPr>
                        <pic:blipFill>
                          <a:blip r:embed="rId51"/>
                          <a:stretch>
                            <a:fillRect/>
                          </a:stretch>
                        </pic:blipFill>
                        <pic:spPr>
                          <a:xfrm>
                            <a:off x="0" y="0"/>
                            <a:ext cx="868402" cy="884655"/>
                          </a:xfrm>
                          <a:prstGeom prst="rect">
                            <a:avLst/>
                          </a:prstGeom>
                        </pic:spPr>
                      </pic:pic>
                    </a:graphicData>
                  </a:graphic>
                </wp:inline>
              </w:drawing>
            </w:r>
          </w:p>
        </w:tc>
      </w:tr>
    </w:tbl>
    <w:p w:rsidRPr="00AD3078" w:rsidR="00CE4EA8" w:rsidP="00AD3078" w:rsidRDefault="00CE4EA8" w14:paraId="787F9D8E" w14:textId="77777777">
      <w:pPr>
        <w:spacing w:line="360" w:lineRule="auto"/>
        <w:rPr>
          <w:sz w:val="20"/>
          <w:szCs w:val="20"/>
        </w:rPr>
      </w:pPr>
    </w:p>
    <w:p w:rsidR="00CE4EA8" w:rsidP="00AD3078" w:rsidRDefault="00CE4EA8" w14:paraId="52CC4819" w14:textId="77777777">
      <w:pPr>
        <w:spacing w:line="360" w:lineRule="auto"/>
        <w:rPr>
          <w:sz w:val="20"/>
          <w:szCs w:val="20"/>
        </w:rPr>
      </w:pPr>
      <w:r w:rsidRPr="00AD3078">
        <w:rPr>
          <w:sz w:val="20"/>
          <w:szCs w:val="20"/>
        </w:rPr>
        <w:t xml:space="preserve"> Esto implica diferenciar entre:</w:t>
      </w:r>
    </w:p>
    <w:p w:rsidRPr="00AD3078" w:rsidR="00AD3078" w:rsidP="00AD3078" w:rsidRDefault="00AD3078" w14:paraId="2E8A13C3" w14:textId="77777777">
      <w:pPr>
        <w:spacing w:line="360" w:lineRule="auto"/>
        <w:rPr>
          <w:sz w:val="20"/>
          <w:szCs w:val="20"/>
        </w:rPr>
      </w:pPr>
    </w:p>
    <w:tbl>
      <w:tblPr>
        <w:tblStyle w:val="Tablaconcuadrcula4-nfasis1"/>
        <w:tblW w:w="0" w:type="auto"/>
        <w:jc w:val="center"/>
        <w:tblLook w:val="04A0" w:firstRow="1" w:lastRow="0" w:firstColumn="1" w:lastColumn="0" w:noHBand="0" w:noVBand="1"/>
      </w:tblPr>
      <w:tblGrid>
        <w:gridCol w:w="2972"/>
        <w:gridCol w:w="3544"/>
      </w:tblGrid>
      <w:tr w:rsidRPr="00AD3078" w:rsidR="00CE4EA8" w:rsidTr="00E86824" w14:paraId="7EE01687" w14:textId="77777777">
        <w:trPr>
          <w:cnfStyle w:val="100000000000" w:firstRow="1" w:lastRow="0" w:firstColumn="0" w:lastColumn="0" w:oddVBand="0" w:evenVBand="0" w:oddHBand="0"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2972" w:type="dxa"/>
          </w:tcPr>
          <w:p w:rsidRPr="00AD3078" w:rsidR="00CE4EA8" w:rsidP="00AD3078" w:rsidRDefault="00CE4EA8" w14:paraId="01F6B623" w14:textId="77777777">
            <w:pPr>
              <w:spacing w:line="360" w:lineRule="auto"/>
              <w:rPr>
                <w:b w:val="0"/>
                <w:bCs w:val="0"/>
                <w:color w:val="auto"/>
                <w:sz w:val="20"/>
                <w:szCs w:val="20"/>
              </w:rPr>
            </w:pPr>
            <w:commentRangeStart w:id="45"/>
            <w:r w:rsidRPr="00AD3078">
              <w:rPr>
                <w:color w:val="auto"/>
                <w:sz w:val="20"/>
                <w:szCs w:val="20"/>
              </w:rPr>
              <w:t>El</w:t>
            </w:r>
            <w:commentRangeEnd w:id="45"/>
            <w:r w:rsidRPr="00AD3078" w:rsidR="00E86824">
              <w:rPr>
                <w:rStyle w:val="Refdecomentario"/>
                <w:color w:val="auto"/>
                <w:sz w:val="20"/>
                <w:szCs w:val="20"/>
              </w:rPr>
              <w:commentReference w:id="45"/>
            </w:r>
            <w:r w:rsidRPr="00AD3078">
              <w:rPr>
                <w:color w:val="auto"/>
                <w:sz w:val="20"/>
                <w:szCs w:val="20"/>
              </w:rPr>
              <w:t xml:space="preserve"> problema real</w:t>
            </w:r>
          </w:p>
          <w:p w:rsidRPr="00AD3078" w:rsidR="00CE4EA8" w:rsidP="00AD3078" w:rsidRDefault="00CE4EA8" w14:paraId="70B60207" w14:textId="77777777">
            <w:pPr>
              <w:spacing w:line="360" w:lineRule="auto"/>
              <w:rPr>
                <w:color w:val="auto"/>
                <w:sz w:val="20"/>
                <w:szCs w:val="20"/>
              </w:rPr>
            </w:pPr>
            <w:r w:rsidRPr="00AD3078">
              <w:rPr>
                <w:color w:val="auto"/>
                <w:sz w:val="20"/>
                <w:szCs w:val="20"/>
              </w:rPr>
              <w:t>(la causa)</w:t>
            </w:r>
          </w:p>
        </w:tc>
        <w:tc>
          <w:tcPr>
            <w:tcW w:w="3544" w:type="dxa"/>
          </w:tcPr>
          <w:p w:rsidRPr="00AD3078" w:rsidR="00CE4EA8" w:rsidP="00AD3078" w:rsidRDefault="00CE4EA8" w14:paraId="1178B1EC" w14:textId="77777777">
            <w:pPr>
              <w:spacing w:line="360" w:lineRule="auto"/>
              <w:ind w:left="-117"/>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Los síntomas</w:t>
            </w:r>
          </w:p>
          <w:p w:rsidRPr="00AD3078" w:rsidR="00CE4EA8" w:rsidP="00AD3078" w:rsidRDefault="00CE4EA8" w14:paraId="5E4E5A03" w14:textId="77777777">
            <w:pPr>
              <w:spacing w:line="360" w:lineRule="auto"/>
              <w:ind w:left="-117"/>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(las señales visibles del problema)</w:t>
            </w:r>
          </w:p>
        </w:tc>
      </w:tr>
      <w:tr w:rsidRPr="00AD3078" w:rsidR="00CE4EA8" w:rsidTr="00D07FA7" w14:paraId="5D1FB760" w14:textId="77777777">
        <w:trPr>
          <w:cnfStyle w:val="000000100000" w:firstRow="0" w:lastRow="0" w:firstColumn="0" w:lastColumn="0" w:oddVBand="0" w:evenVBand="0" w:oddHBand="1" w:evenHBand="0" w:firstRowFirstColumn="0" w:firstRowLastColumn="0" w:lastRowFirstColumn="0" w:lastRowLastColumn="0"/>
          <w:trHeight w:val="1090"/>
          <w:jc w:val="center"/>
        </w:trPr>
        <w:tc>
          <w:tcPr>
            <w:cnfStyle w:val="001000000000" w:firstRow="0" w:lastRow="0" w:firstColumn="1" w:lastColumn="0" w:oddVBand="0" w:evenVBand="0" w:oddHBand="0" w:evenHBand="0" w:firstRowFirstColumn="0" w:firstRowLastColumn="0" w:lastRowFirstColumn="0" w:lastRowLastColumn="0"/>
            <w:tcW w:w="6516" w:type="dxa"/>
            <w:gridSpan w:val="2"/>
          </w:tcPr>
          <w:p w:rsidRPr="00AD3078" w:rsidR="00CE4EA8" w:rsidP="00AD3078" w:rsidRDefault="00CE4EA8" w14:paraId="75CD3964" w14:textId="77777777">
            <w:pPr>
              <w:spacing w:line="360" w:lineRule="auto"/>
              <w:rPr>
                <w:b w:val="0"/>
                <w:bCs w:val="0"/>
                <w:sz w:val="20"/>
                <w:szCs w:val="20"/>
              </w:rPr>
            </w:pPr>
            <w:r w:rsidRPr="00AD3078">
              <w:rPr>
                <w:b w:val="0"/>
                <w:bCs w:val="0"/>
                <w:sz w:val="20"/>
                <w:szCs w:val="20"/>
              </w:rPr>
              <w:t>Por ejemplo, el mal ambiente laboral puede ser un síntoma, mientras que la falta de comunicación o liderazgo puede ser la causa. Si no se identifica la causa, la solución será temporal o poco efectiva.</w:t>
            </w:r>
          </w:p>
        </w:tc>
      </w:tr>
    </w:tbl>
    <w:p w:rsidRPr="00AD3078" w:rsidR="00CE4EA8" w:rsidP="00AD3078" w:rsidRDefault="00CE4EA8" w14:paraId="24CAB611" w14:textId="77777777">
      <w:pPr>
        <w:spacing w:line="360" w:lineRule="auto"/>
        <w:rPr>
          <w:sz w:val="20"/>
          <w:szCs w:val="20"/>
        </w:rPr>
      </w:pPr>
    </w:p>
    <w:p w:rsidRPr="00AD3078" w:rsidR="00CE4EA8" w:rsidP="00AD3078" w:rsidRDefault="00CE4EA8" w14:paraId="0FB77C00" w14:textId="77777777">
      <w:pPr>
        <w:spacing w:line="360" w:lineRule="auto"/>
        <w:rPr>
          <w:sz w:val="20"/>
          <w:szCs w:val="20"/>
        </w:rPr>
      </w:pPr>
      <w:r w:rsidRPr="00AD3078">
        <w:rPr>
          <w:sz w:val="20"/>
          <w:szCs w:val="20"/>
        </w:rPr>
        <w:t>Este proceso no siempre es fácil, ya que requiere observación, escucha, análisis y tiempo. Sin embargo, hacerlo bien permite tomar mejores decisiones y evitar que el problema se repita.</w:t>
      </w:r>
    </w:p>
    <w:p w:rsidRPr="00AD3078" w:rsidR="00CE4EA8" w:rsidP="00AD3078" w:rsidRDefault="00CE4EA8" w14:paraId="0D1CCCF7" w14:textId="77777777">
      <w:pPr>
        <w:spacing w:line="360" w:lineRule="auto"/>
        <w:rPr>
          <w:sz w:val="20"/>
          <w:szCs w:val="20"/>
        </w:rPr>
      </w:pPr>
    </w:p>
    <w:p w:rsidRPr="00AD3078" w:rsidR="00CE4EA8" w:rsidP="00AD3078" w:rsidRDefault="00CE4EA8" w14:paraId="24EFE5B7" w14:textId="77777777">
      <w:pPr>
        <w:spacing w:line="360" w:lineRule="auto"/>
        <w:rPr>
          <w:sz w:val="20"/>
          <w:szCs w:val="20"/>
        </w:rPr>
      </w:pPr>
      <w:r w:rsidRPr="00AD3078">
        <w:rPr>
          <w:sz w:val="20"/>
          <w:szCs w:val="20"/>
        </w:rPr>
        <w:t>Por tanto, la solución efectiva de cualquier problema consiste en reconocer su existencia, evitando negarlo, minimizarlo o ignorarlo. Una vez identificado, resulta fundamental definir con precisión cuál es el problema real, ya que con frecuencia se confunden sus causas con sus efectos o manifestaciones externas. Identificar únicamente los síntomas conduce a soluciones parciales o ineficaces; por el contrario, comprender la raíz del problema permite formular intervenciones más acertadas y sostenibles.</w:t>
      </w:r>
    </w:p>
    <w:p w:rsidRPr="00AD3078" w:rsidR="00CE4EA8" w:rsidP="00AD3078" w:rsidRDefault="00CE4EA8" w14:paraId="224C69FC" w14:textId="77777777">
      <w:pPr>
        <w:spacing w:line="360" w:lineRule="auto"/>
        <w:rPr>
          <w:sz w:val="20"/>
          <w:szCs w:val="20"/>
        </w:rPr>
      </w:pPr>
    </w:p>
    <w:p w:rsidRPr="00AD3078" w:rsidR="00CE4EA8" w:rsidP="00AD3078" w:rsidRDefault="00CE4EA8" w14:paraId="688AAD7B" w14:textId="77777777">
      <w:pPr>
        <w:spacing w:line="360" w:lineRule="auto"/>
        <w:rPr>
          <w:sz w:val="20"/>
          <w:szCs w:val="20"/>
        </w:rPr>
      </w:pPr>
      <w:r w:rsidRPr="00AD3078">
        <w:rPr>
          <w:sz w:val="20"/>
          <w:szCs w:val="20"/>
        </w:rPr>
        <w:t>A continuación, se presentan algunas técnicas clave para la identificación de problemas en el contexto organizacional.</w:t>
      </w:r>
    </w:p>
    <w:p w:rsidRPr="00AD3078" w:rsidR="009F1B03" w:rsidP="00AD3078" w:rsidRDefault="009F1B03" w14:paraId="6952968B" w14:textId="77777777">
      <w:pPr>
        <w:spacing w:line="360" w:lineRule="auto"/>
        <w:rPr>
          <w:sz w:val="20"/>
          <w:szCs w:val="20"/>
        </w:rPr>
      </w:pPr>
    </w:p>
    <w:p w:rsidRPr="00AD3078" w:rsidR="00CE4EA8" w:rsidP="00AD3078" w:rsidRDefault="00CE4EA8" w14:paraId="2469DC1C" w14:textId="47FA69ED">
      <w:pPr>
        <w:spacing w:line="360" w:lineRule="auto"/>
        <w:rPr>
          <w:b/>
          <w:bCs/>
          <w:sz w:val="20"/>
          <w:szCs w:val="20"/>
        </w:rPr>
      </w:pPr>
      <w:r w:rsidRPr="00AD3078">
        <w:rPr>
          <w:b/>
          <w:bCs/>
          <w:sz w:val="20"/>
          <w:szCs w:val="20"/>
        </w:rPr>
        <w:t xml:space="preserve">Tabla 3. </w:t>
      </w:r>
      <w:r w:rsidRPr="00AD3078">
        <w:rPr>
          <w:i/>
          <w:iCs/>
          <w:sz w:val="20"/>
          <w:szCs w:val="20"/>
        </w:rPr>
        <w:t>Técnica de entrevista</w:t>
      </w:r>
    </w:p>
    <w:tbl>
      <w:tblPr>
        <w:tblStyle w:val="Tablaconcuadrcula5oscura-nfasis1"/>
        <w:tblW w:w="0" w:type="auto"/>
        <w:tblLook w:val="04A0" w:firstRow="1" w:lastRow="0" w:firstColumn="1" w:lastColumn="0" w:noHBand="0" w:noVBand="1"/>
      </w:tblPr>
      <w:tblGrid>
        <w:gridCol w:w="2830"/>
        <w:gridCol w:w="6545"/>
      </w:tblGrid>
      <w:tr w:rsidRPr="00AD3078" w:rsidR="00CE4EA8" w:rsidTr="009F1B03" w14:paraId="6769B3C2" w14:textId="77777777">
        <w:trPr>
          <w:cnfStyle w:val="100000000000" w:firstRow="1" w:lastRow="0" w:firstColumn="0" w:lastColumn="0" w:oddVBand="0" w:evenVBand="0" w:oddHBand="0"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rsidRPr="00AD3078" w:rsidR="00CE4EA8" w:rsidP="00AD3078" w:rsidRDefault="00CE4EA8" w14:paraId="0C2DF6F7" w14:textId="77777777">
            <w:pPr>
              <w:spacing w:line="360" w:lineRule="auto"/>
              <w:rPr>
                <w:color w:val="auto"/>
                <w:sz w:val="20"/>
                <w:szCs w:val="20"/>
              </w:rPr>
            </w:pPr>
            <w:r w:rsidRPr="00AD3078">
              <w:rPr>
                <w:color w:val="auto"/>
                <w:sz w:val="20"/>
                <w:szCs w:val="20"/>
              </w:rPr>
              <w:t>Aspectos de la técnica de entrevista</w:t>
            </w:r>
          </w:p>
        </w:tc>
        <w:tc>
          <w:tcPr>
            <w:tcW w:w="6545" w:type="dxa"/>
            <w:vAlign w:val="center"/>
            <w:hideMark/>
          </w:tcPr>
          <w:p w:rsidRPr="00AD3078" w:rsidR="00CE4EA8" w:rsidP="00AD3078" w:rsidRDefault="00CE4EA8" w14:paraId="5A681E92"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9F1B03" w14:paraId="457F1B18" w14:textId="77777777">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5D2208D2" w14:textId="77777777">
            <w:pPr>
              <w:spacing w:line="360" w:lineRule="auto"/>
              <w:rPr>
                <w:color w:val="auto"/>
                <w:sz w:val="20"/>
                <w:szCs w:val="20"/>
              </w:rPr>
            </w:pPr>
            <w:r w:rsidRPr="00AD3078">
              <w:rPr>
                <w:color w:val="auto"/>
                <w:sz w:val="20"/>
                <w:szCs w:val="20"/>
              </w:rPr>
              <w:t>¿Cuándo se utiliza?</w:t>
            </w:r>
          </w:p>
        </w:tc>
        <w:tc>
          <w:tcPr>
            <w:tcW w:w="6545" w:type="dxa"/>
            <w:hideMark/>
          </w:tcPr>
          <w:p w:rsidRPr="00AD3078" w:rsidR="00CE4EA8" w:rsidP="00AD3078" w:rsidRDefault="00CE4EA8" w14:paraId="7DB936FA"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Cuando el conflicto tiene un origen personal y está relacionado con comportamientos, actitudes o relaciones entre personas.</w:t>
            </w:r>
          </w:p>
        </w:tc>
      </w:tr>
      <w:tr w:rsidRPr="00AD3078" w:rsidR="00CE4EA8" w:rsidTr="009F1B03" w14:paraId="212CB525" w14:textId="77777777">
        <w:trPr>
          <w:trHeight w:val="636"/>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383F2E60" w14:textId="77777777">
            <w:pPr>
              <w:spacing w:line="360" w:lineRule="auto"/>
              <w:rPr>
                <w:color w:val="auto"/>
                <w:sz w:val="20"/>
                <w:szCs w:val="20"/>
              </w:rPr>
            </w:pPr>
            <w:r w:rsidRPr="00AD3078">
              <w:rPr>
                <w:color w:val="auto"/>
                <w:sz w:val="20"/>
                <w:szCs w:val="20"/>
              </w:rPr>
              <w:t>¿En qué consiste?</w:t>
            </w:r>
          </w:p>
        </w:tc>
        <w:tc>
          <w:tcPr>
            <w:tcW w:w="6545" w:type="dxa"/>
            <w:hideMark/>
          </w:tcPr>
          <w:p w:rsidRPr="00AD3078" w:rsidR="00CE4EA8" w:rsidP="00AD3078" w:rsidRDefault="00CE4EA8" w14:paraId="6AE2FDBA"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En establecer un diálogo directo y estructurado con las personas involucradas para comprender la situación desde su punto de vista.</w:t>
            </w:r>
          </w:p>
        </w:tc>
      </w:tr>
      <w:tr w:rsidRPr="00AD3078" w:rsidR="00CE4EA8" w:rsidTr="009F1B03" w14:paraId="4A462C3C" w14:textId="77777777">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4B2E078F" w14:textId="77777777">
            <w:pPr>
              <w:spacing w:line="360" w:lineRule="auto"/>
              <w:rPr>
                <w:color w:val="auto"/>
                <w:sz w:val="20"/>
                <w:szCs w:val="20"/>
              </w:rPr>
            </w:pPr>
            <w:r w:rsidRPr="00AD3078">
              <w:rPr>
                <w:color w:val="auto"/>
                <w:sz w:val="20"/>
                <w:szCs w:val="20"/>
              </w:rPr>
              <w:t>¿Cómo se aplica?</w:t>
            </w:r>
          </w:p>
        </w:tc>
        <w:tc>
          <w:tcPr>
            <w:tcW w:w="6545" w:type="dxa"/>
            <w:hideMark/>
          </w:tcPr>
          <w:p w:rsidRPr="00AD3078" w:rsidR="00CE4EA8" w:rsidP="00AD3078" w:rsidRDefault="00CE4EA8" w14:paraId="3FE4DEDA"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Primero se realizan entrevistas individuales y, si es necesario, luego una conversación conjunta para buscar acuerdos.</w:t>
            </w:r>
          </w:p>
        </w:tc>
      </w:tr>
      <w:tr w:rsidRPr="00AD3078" w:rsidR="00CE4EA8" w:rsidTr="009F1B03" w14:paraId="345B1E06" w14:textId="77777777">
        <w:trPr>
          <w:trHeight w:val="747"/>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011BC7E0" w14:textId="77777777">
            <w:pPr>
              <w:spacing w:line="360" w:lineRule="auto"/>
              <w:rPr>
                <w:color w:val="auto"/>
                <w:sz w:val="20"/>
                <w:szCs w:val="20"/>
              </w:rPr>
            </w:pPr>
            <w:r w:rsidRPr="00AD3078">
              <w:rPr>
                <w:color w:val="auto"/>
                <w:sz w:val="20"/>
                <w:szCs w:val="20"/>
              </w:rPr>
              <w:t>¿Qué es una entrevista?</w:t>
            </w:r>
          </w:p>
        </w:tc>
        <w:tc>
          <w:tcPr>
            <w:tcW w:w="6545" w:type="dxa"/>
            <w:hideMark/>
          </w:tcPr>
          <w:p w:rsidRPr="00AD3078" w:rsidR="00CE4EA8" w:rsidP="00AD3078" w:rsidRDefault="00CE4EA8" w14:paraId="21CF9A31"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Es un intercambio intencionado de ideas, orientado a comprender un problema específico y no una conversación informal.</w:t>
            </w:r>
          </w:p>
        </w:tc>
      </w:tr>
      <w:tr w:rsidRPr="00AD3078" w:rsidR="00CE4EA8" w:rsidTr="009F1B03" w14:paraId="47D60CD0" w14:textId="77777777">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269B9174" w14:textId="77777777">
            <w:pPr>
              <w:spacing w:line="360" w:lineRule="auto"/>
              <w:rPr>
                <w:color w:val="auto"/>
                <w:sz w:val="20"/>
                <w:szCs w:val="20"/>
              </w:rPr>
            </w:pPr>
            <w:r w:rsidRPr="00AD3078">
              <w:rPr>
                <w:color w:val="auto"/>
                <w:sz w:val="20"/>
                <w:szCs w:val="20"/>
              </w:rPr>
              <w:t>Características principales</w:t>
            </w:r>
          </w:p>
        </w:tc>
        <w:tc>
          <w:tcPr>
            <w:tcW w:w="6545" w:type="dxa"/>
            <w:hideMark/>
          </w:tcPr>
          <w:p w:rsidRPr="00AD3078" w:rsidR="00CE4EA8" w:rsidP="00AD3078" w:rsidRDefault="00CE4EA8" w14:paraId="3927D2FD"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 Tiene una finalidad concreta.</w:t>
            </w:r>
            <w:r w:rsidRPr="00AD3078">
              <w:rPr>
                <w:sz w:val="20"/>
                <w:szCs w:val="20"/>
              </w:rPr>
              <w:br/>
            </w:r>
            <w:r w:rsidRPr="00AD3078">
              <w:rPr>
                <w:sz w:val="20"/>
                <w:szCs w:val="20"/>
              </w:rPr>
              <w:t>• Posee un objetivo definido.</w:t>
            </w:r>
            <w:r w:rsidRPr="00AD3078">
              <w:rPr>
                <w:sz w:val="20"/>
                <w:szCs w:val="20"/>
              </w:rPr>
              <w:br/>
            </w:r>
            <w:r w:rsidRPr="00AD3078">
              <w:rPr>
                <w:sz w:val="20"/>
                <w:szCs w:val="20"/>
              </w:rPr>
              <w:t>• Está estructurada cuidadosamente.</w:t>
            </w:r>
            <w:r w:rsidRPr="00AD3078">
              <w:rPr>
                <w:sz w:val="20"/>
                <w:szCs w:val="20"/>
              </w:rPr>
              <w:br/>
            </w:r>
            <w:r w:rsidRPr="00AD3078">
              <w:rPr>
                <w:sz w:val="20"/>
                <w:szCs w:val="20"/>
              </w:rPr>
              <w:t>• Aborda temas previamente establecidos.</w:t>
            </w:r>
            <w:r w:rsidRPr="00AD3078">
              <w:rPr>
                <w:sz w:val="20"/>
                <w:szCs w:val="20"/>
              </w:rPr>
              <w:br/>
            </w:r>
            <w:r w:rsidRPr="00AD3078">
              <w:rPr>
                <w:sz w:val="20"/>
                <w:szCs w:val="20"/>
              </w:rPr>
              <w:t>• Es conducida por un entrevistador.</w:t>
            </w:r>
            <w:r w:rsidRPr="00AD3078">
              <w:rPr>
                <w:sz w:val="20"/>
                <w:szCs w:val="20"/>
              </w:rPr>
              <w:br/>
            </w:r>
            <w:r w:rsidRPr="00AD3078">
              <w:rPr>
                <w:sz w:val="20"/>
                <w:szCs w:val="20"/>
              </w:rPr>
              <w:t>• Su contenido se registra.</w:t>
            </w:r>
          </w:p>
        </w:tc>
      </w:tr>
      <w:tr w:rsidRPr="00AD3078" w:rsidR="00CE4EA8" w:rsidTr="009F1B03" w14:paraId="1B42CAD7" w14:textId="77777777">
        <w:trPr>
          <w:trHeight w:val="710"/>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79B66213" w14:textId="77777777">
            <w:pPr>
              <w:spacing w:line="360" w:lineRule="auto"/>
              <w:rPr>
                <w:color w:val="auto"/>
                <w:sz w:val="20"/>
                <w:szCs w:val="20"/>
              </w:rPr>
            </w:pPr>
            <w:r w:rsidRPr="00AD3078">
              <w:rPr>
                <w:color w:val="auto"/>
                <w:sz w:val="20"/>
                <w:szCs w:val="20"/>
              </w:rPr>
              <w:t>Propósito principal</w:t>
            </w:r>
          </w:p>
        </w:tc>
        <w:tc>
          <w:tcPr>
            <w:tcW w:w="6545" w:type="dxa"/>
            <w:hideMark/>
          </w:tcPr>
          <w:p w:rsidRPr="00AD3078" w:rsidR="00CE4EA8" w:rsidP="00AD3078" w:rsidRDefault="00CE4EA8" w14:paraId="64DD5CED" w14:textId="607FFA61">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Identificar las causas reales del conflicto, generar confianza y facilitar la búsqueda de soluciones.</w:t>
            </w:r>
          </w:p>
        </w:tc>
      </w:tr>
    </w:tbl>
    <w:p w:rsidRPr="00AD3078" w:rsidR="00CE4EA8" w:rsidP="00AD3078" w:rsidRDefault="00CE4EA8" w14:paraId="6C6C4C4E" w14:textId="124AB330">
      <w:pPr>
        <w:spacing w:line="360" w:lineRule="auto"/>
        <w:rPr>
          <w:sz w:val="20"/>
          <w:szCs w:val="20"/>
        </w:rPr>
      </w:pPr>
    </w:p>
    <w:p w:rsidRPr="00AD3078" w:rsidR="0084259A" w:rsidP="00AD3078" w:rsidRDefault="0084259A" w14:paraId="6DA14DBE" w14:textId="5DFF579E">
      <w:pPr>
        <w:spacing w:line="360" w:lineRule="auto"/>
        <w:rPr>
          <w:sz w:val="20"/>
          <w:szCs w:val="20"/>
        </w:rPr>
      </w:pPr>
      <w:commentRangeStart w:id="46"/>
      <w:r w:rsidRPr="00AD3078">
        <w:rPr>
          <w:noProof/>
          <w:sz w:val="20"/>
          <w:szCs w:val="20"/>
        </w:rPr>
        <w:drawing>
          <wp:anchor distT="0" distB="0" distL="114300" distR="114300" simplePos="0" relativeHeight="251667456" behindDoc="1" locked="0" layoutInCell="1" allowOverlap="1" wp14:anchorId="13EFE0D3" wp14:editId="16A698CC">
            <wp:simplePos x="0" y="0"/>
            <wp:positionH relativeFrom="column">
              <wp:posOffset>3499815</wp:posOffset>
            </wp:positionH>
            <wp:positionV relativeFrom="paragraph">
              <wp:posOffset>6909</wp:posOffset>
            </wp:positionV>
            <wp:extent cx="2538095" cy="1689100"/>
            <wp:effectExtent l="0" t="0" r="0" b="6350"/>
            <wp:wrapTight wrapText="bothSides">
              <wp:wrapPolygon edited="0">
                <wp:start x="0" y="0"/>
                <wp:lineTo x="0" y="21438"/>
                <wp:lineTo x="21400" y="21438"/>
                <wp:lineTo x="21400" y="0"/>
                <wp:lineTo x="0" y="0"/>
              </wp:wrapPolygon>
            </wp:wrapTight>
            <wp:docPr id="65928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44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8095" cy="1689100"/>
                    </a:xfrm>
                    <a:prstGeom prst="rect">
                      <a:avLst/>
                    </a:prstGeom>
                  </pic:spPr>
                </pic:pic>
              </a:graphicData>
            </a:graphic>
            <wp14:sizeRelH relativeFrom="page">
              <wp14:pctWidth>0</wp14:pctWidth>
            </wp14:sizeRelH>
            <wp14:sizeRelV relativeFrom="page">
              <wp14:pctHeight>0</wp14:pctHeight>
            </wp14:sizeRelV>
          </wp:anchor>
        </w:drawing>
      </w:r>
      <w:commentRangeEnd w:id="46"/>
      <w:r w:rsidRPr="00AD3078" w:rsidR="00FD29AF">
        <w:rPr>
          <w:rStyle w:val="Refdecomentario"/>
          <w:sz w:val="20"/>
          <w:szCs w:val="20"/>
        </w:rPr>
        <w:commentReference w:id="46"/>
      </w:r>
      <w:r w:rsidRPr="00AD3078" w:rsidR="00CE4EA8">
        <w:rPr>
          <w:sz w:val="20"/>
          <w:szCs w:val="20"/>
        </w:rPr>
        <w:t xml:space="preserve">Para que la entrevista cumpla su propósito como herramienta de identificación de problemas, es indispensable aplicarla de manera </w:t>
      </w:r>
      <w:r w:rsidRPr="00AD3078">
        <w:rPr>
          <w:sz w:val="20"/>
          <w:szCs w:val="20"/>
        </w:rPr>
        <w:t xml:space="preserve">respetuosa y </w:t>
      </w:r>
      <w:r w:rsidRPr="00AD3078" w:rsidR="00CE4EA8">
        <w:rPr>
          <w:sz w:val="20"/>
          <w:szCs w:val="20"/>
        </w:rPr>
        <w:t>planificada. La preparación previa, la escucha activa y una actitud abierta por parte del entrevistador permiten generar un ambiente de confianza en el que las personas se expresen con libertad.</w:t>
      </w:r>
      <w:r w:rsidRPr="00AD3078">
        <w:rPr>
          <w:noProof/>
          <w:sz w:val="20"/>
          <w:szCs w:val="20"/>
        </w:rPr>
        <w:t xml:space="preserve"> </w:t>
      </w:r>
    </w:p>
    <w:p w:rsidRPr="00AD3078" w:rsidR="0084259A" w:rsidP="00AD3078" w:rsidRDefault="0084259A" w14:paraId="3BE040BC" w14:textId="77777777">
      <w:pPr>
        <w:spacing w:line="360" w:lineRule="auto"/>
        <w:rPr>
          <w:sz w:val="20"/>
          <w:szCs w:val="20"/>
        </w:rPr>
      </w:pPr>
    </w:p>
    <w:p w:rsidRPr="00AD3078" w:rsidR="00CE4EA8" w:rsidP="00AD3078" w:rsidRDefault="00CE4EA8" w14:paraId="11B84101" w14:textId="25203B20">
      <w:pPr>
        <w:spacing w:line="360" w:lineRule="auto"/>
        <w:rPr>
          <w:sz w:val="20"/>
          <w:szCs w:val="20"/>
        </w:rPr>
      </w:pPr>
      <w:r w:rsidRPr="00AD3078">
        <w:rPr>
          <w:sz w:val="20"/>
          <w:szCs w:val="20"/>
        </w:rPr>
        <w:t>Asimismo, garantizar la participación equitativa, contar con apoyo para la mediación y cerrar el proceso con acuerdos claros facilita la identificación de soluciones y la construcción de un plan de acción conjunto.</w:t>
      </w:r>
    </w:p>
    <w:p w:rsidRPr="00AD3078" w:rsidR="00CE4EA8" w:rsidP="00AD3078" w:rsidRDefault="00CE4EA8" w14:paraId="46A7B3EF" w14:textId="77777777">
      <w:pPr>
        <w:spacing w:line="360" w:lineRule="auto"/>
        <w:rPr>
          <w:sz w:val="20"/>
          <w:szCs w:val="20"/>
        </w:rPr>
      </w:pPr>
    </w:p>
    <w:p w:rsidRPr="00AD3078" w:rsidR="00CE4EA8" w:rsidP="00AD3078" w:rsidRDefault="00CE4EA8" w14:paraId="2AAEB4F6" w14:textId="77777777">
      <w:pPr>
        <w:spacing w:line="360" w:lineRule="auto"/>
        <w:rPr>
          <w:i/>
          <w:iCs/>
          <w:sz w:val="20"/>
          <w:szCs w:val="20"/>
        </w:rPr>
      </w:pPr>
      <w:r w:rsidRPr="00AD3078">
        <w:rPr>
          <w:b/>
          <w:bCs/>
          <w:sz w:val="20"/>
          <w:szCs w:val="20"/>
        </w:rPr>
        <w:t xml:space="preserve">Tabla 4. </w:t>
      </w:r>
      <w:r w:rsidRPr="00AD3078">
        <w:rPr>
          <w:i/>
          <w:iCs/>
          <w:sz w:val="20"/>
          <w:szCs w:val="20"/>
        </w:rPr>
        <w:t>Aspectos básicos para realizar una entrevista</w:t>
      </w:r>
    </w:p>
    <w:tbl>
      <w:tblPr>
        <w:tblStyle w:val="Tablaconcuadrcula5oscura-nfasis1"/>
        <w:tblW w:w="0" w:type="auto"/>
        <w:tblLook w:val="04A0" w:firstRow="1" w:lastRow="0" w:firstColumn="1" w:lastColumn="0" w:noHBand="0" w:noVBand="1"/>
      </w:tblPr>
      <w:tblGrid>
        <w:gridCol w:w="2206"/>
        <w:gridCol w:w="6294"/>
      </w:tblGrid>
      <w:tr w:rsidRPr="00AD3078" w:rsidR="00CE4EA8" w:rsidTr="009F1B03" w14:paraId="1E9F4C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B6112BE" w14:textId="77777777">
            <w:pPr>
              <w:spacing w:line="360" w:lineRule="auto"/>
              <w:rPr>
                <w:color w:val="auto"/>
                <w:sz w:val="20"/>
                <w:szCs w:val="20"/>
              </w:rPr>
            </w:pPr>
            <w:r w:rsidRPr="00AD3078">
              <w:rPr>
                <w:color w:val="auto"/>
                <w:sz w:val="20"/>
                <w:szCs w:val="20"/>
              </w:rPr>
              <w:t>Aspectos clave</w:t>
            </w:r>
          </w:p>
        </w:tc>
        <w:tc>
          <w:tcPr>
            <w:tcW w:w="6294" w:type="dxa"/>
            <w:hideMark/>
          </w:tcPr>
          <w:p w:rsidRPr="00AD3078" w:rsidR="00CE4EA8" w:rsidP="00AD3078" w:rsidRDefault="00CE4EA8" w14:paraId="2618C08B"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9F1B03" w14:paraId="341F88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6053C4B9" w14:textId="77777777">
            <w:pPr>
              <w:spacing w:line="360" w:lineRule="auto"/>
              <w:rPr>
                <w:color w:val="auto"/>
                <w:sz w:val="20"/>
                <w:szCs w:val="20"/>
              </w:rPr>
            </w:pPr>
            <w:r w:rsidRPr="00AD3078">
              <w:rPr>
                <w:color w:val="auto"/>
                <w:sz w:val="20"/>
                <w:szCs w:val="20"/>
              </w:rPr>
              <w:t>Preparación</w:t>
            </w:r>
          </w:p>
        </w:tc>
        <w:tc>
          <w:tcPr>
            <w:tcW w:w="6294" w:type="dxa"/>
            <w:hideMark/>
          </w:tcPr>
          <w:p w:rsidRPr="00AD3078" w:rsidR="00CE4EA8" w:rsidP="00AD3078" w:rsidRDefault="00CE4EA8" w14:paraId="08AEC746"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Definir previamente el objetivo, lugar, fecha y hora de la entrevista.</w:t>
            </w:r>
          </w:p>
        </w:tc>
      </w:tr>
      <w:tr w:rsidRPr="00AD3078" w:rsidR="00CE4EA8" w:rsidTr="009F1B03" w14:paraId="247D299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38C9EEF8" w14:textId="77777777">
            <w:pPr>
              <w:spacing w:line="360" w:lineRule="auto"/>
              <w:rPr>
                <w:color w:val="auto"/>
                <w:sz w:val="20"/>
                <w:szCs w:val="20"/>
              </w:rPr>
            </w:pPr>
            <w:r w:rsidRPr="00AD3078">
              <w:rPr>
                <w:color w:val="auto"/>
                <w:sz w:val="20"/>
                <w:szCs w:val="20"/>
              </w:rPr>
              <w:t>Rol del entrevistador</w:t>
            </w:r>
          </w:p>
        </w:tc>
        <w:tc>
          <w:tcPr>
            <w:tcW w:w="6294" w:type="dxa"/>
            <w:hideMark/>
          </w:tcPr>
          <w:p w:rsidRPr="00AD3078" w:rsidR="00CE4EA8" w:rsidP="00AD3078" w:rsidRDefault="00CE4EA8" w14:paraId="35E16F72"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Escuchar activamente, con actitud honesta, abierta y sin prejuicios.</w:t>
            </w:r>
          </w:p>
        </w:tc>
      </w:tr>
      <w:tr w:rsidRPr="00AD3078" w:rsidR="00CE4EA8" w:rsidTr="009F1B03" w14:paraId="52E23C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70B1D3D5" w14:textId="77777777">
            <w:pPr>
              <w:spacing w:line="360" w:lineRule="auto"/>
              <w:rPr>
                <w:color w:val="auto"/>
                <w:sz w:val="20"/>
                <w:szCs w:val="20"/>
              </w:rPr>
            </w:pPr>
            <w:r w:rsidRPr="00AD3078">
              <w:rPr>
                <w:color w:val="auto"/>
                <w:sz w:val="20"/>
                <w:szCs w:val="20"/>
              </w:rPr>
              <w:t>Participación</w:t>
            </w:r>
          </w:p>
        </w:tc>
        <w:tc>
          <w:tcPr>
            <w:tcW w:w="6294" w:type="dxa"/>
            <w:hideMark/>
          </w:tcPr>
          <w:p w:rsidRPr="00AD3078" w:rsidR="00CE4EA8" w:rsidP="00AD3078" w:rsidRDefault="00CE4EA8" w14:paraId="711878E1"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Garantizar que todas las personas puedan expresarse sin interrupciones.</w:t>
            </w:r>
          </w:p>
        </w:tc>
      </w:tr>
      <w:tr w:rsidRPr="00AD3078" w:rsidR="00CE4EA8" w:rsidTr="009F1B03" w14:paraId="7A43C7AA"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4C2AC470" w14:textId="77777777">
            <w:pPr>
              <w:spacing w:line="360" w:lineRule="auto"/>
              <w:rPr>
                <w:color w:val="auto"/>
                <w:sz w:val="20"/>
                <w:szCs w:val="20"/>
              </w:rPr>
            </w:pPr>
            <w:r w:rsidRPr="00AD3078">
              <w:rPr>
                <w:color w:val="auto"/>
                <w:sz w:val="20"/>
                <w:szCs w:val="20"/>
              </w:rPr>
              <w:t>Actitud</w:t>
            </w:r>
          </w:p>
        </w:tc>
        <w:tc>
          <w:tcPr>
            <w:tcW w:w="6294" w:type="dxa"/>
            <w:hideMark/>
          </w:tcPr>
          <w:p w:rsidRPr="00AD3078" w:rsidR="00CE4EA8" w:rsidP="00AD3078" w:rsidRDefault="00CE4EA8" w14:paraId="1FBEEAD6"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Evitar críticas, regaños o descalificaciones; fomentar un ambiente de confianza.</w:t>
            </w:r>
          </w:p>
        </w:tc>
      </w:tr>
      <w:tr w:rsidRPr="00AD3078" w:rsidR="00CE4EA8" w:rsidTr="009F1B03" w14:paraId="1415C0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154FC03E" w14:textId="77777777">
            <w:pPr>
              <w:spacing w:line="360" w:lineRule="auto"/>
              <w:rPr>
                <w:color w:val="auto"/>
                <w:sz w:val="20"/>
                <w:szCs w:val="20"/>
              </w:rPr>
            </w:pPr>
            <w:r w:rsidRPr="00AD3078">
              <w:rPr>
                <w:color w:val="auto"/>
                <w:sz w:val="20"/>
                <w:szCs w:val="20"/>
              </w:rPr>
              <w:t>Apoyo</w:t>
            </w:r>
          </w:p>
        </w:tc>
        <w:tc>
          <w:tcPr>
            <w:tcW w:w="6294" w:type="dxa"/>
            <w:hideMark/>
          </w:tcPr>
          <w:p w:rsidRPr="00AD3078" w:rsidR="00CE4EA8" w:rsidP="00AD3078" w:rsidRDefault="00CE4EA8" w14:paraId="2F8ECB30"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Contar, si es posible, con un testigo que ayude a escuchar y mediar.</w:t>
            </w:r>
          </w:p>
        </w:tc>
      </w:tr>
      <w:tr w:rsidRPr="00AD3078" w:rsidR="00CE4EA8" w:rsidTr="009F1B03" w14:paraId="30E37DA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219687A2" w14:textId="77777777">
            <w:pPr>
              <w:spacing w:line="360" w:lineRule="auto"/>
              <w:rPr>
                <w:color w:val="auto"/>
                <w:sz w:val="20"/>
                <w:szCs w:val="20"/>
              </w:rPr>
            </w:pPr>
            <w:r w:rsidRPr="00AD3078">
              <w:rPr>
                <w:color w:val="auto"/>
                <w:sz w:val="20"/>
                <w:szCs w:val="20"/>
              </w:rPr>
              <w:t>Cierre</w:t>
            </w:r>
          </w:p>
        </w:tc>
        <w:tc>
          <w:tcPr>
            <w:tcW w:w="6294" w:type="dxa"/>
            <w:hideMark/>
          </w:tcPr>
          <w:p w:rsidRPr="00AD3078" w:rsidR="00CE4EA8" w:rsidP="00AD3078" w:rsidRDefault="00CE4EA8" w14:paraId="26DE154A"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Identificar soluciones y acordar un plan de acción conjunto.</w:t>
            </w:r>
          </w:p>
        </w:tc>
      </w:tr>
    </w:tbl>
    <w:p w:rsidRPr="00AD3078" w:rsidR="00CE4EA8" w:rsidP="00AD3078" w:rsidRDefault="00CE4EA8" w14:paraId="2257DA8A" w14:textId="77777777">
      <w:pPr>
        <w:spacing w:line="360" w:lineRule="auto"/>
        <w:rPr>
          <w:sz w:val="20"/>
          <w:szCs w:val="20"/>
        </w:rPr>
      </w:pPr>
    </w:p>
    <w:p w:rsidRPr="00AD3078" w:rsidR="00CE4EA8" w:rsidP="00AD3078" w:rsidRDefault="00CE4EA8" w14:paraId="1F67B16F" w14:textId="77777777">
      <w:pPr>
        <w:spacing w:line="360" w:lineRule="auto"/>
        <w:rPr>
          <w:sz w:val="20"/>
          <w:szCs w:val="20"/>
        </w:rPr>
      </w:pPr>
      <w:r w:rsidRPr="00AD3078">
        <w:rPr>
          <w:sz w:val="20"/>
          <w:szCs w:val="20"/>
        </w:rPr>
        <w:t>La reunión de equipo es una técnica clave para la identificación y análisis de problemas cuando estos afectan a un grupo de trabajo. A través del diálogo organizado y la participación colectiva, permite compartir información, generar ideas y tomar decisiones de manera conjunta; las siguientes tablas presentan, de forma sintética, los aspectos principales de esta técnica y las condiciones básicas para que una reunión sea efectiva y productiva.</w:t>
      </w:r>
    </w:p>
    <w:p w:rsidRPr="00AD3078" w:rsidR="00CE4EA8" w:rsidP="00AD3078" w:rsidRDefault="00CE4EA8" w14:paraId="680EA5DF" w14:textId="77777777">
      <w:pPr>
        <w:spacing w:line="360" w:lineRule="auto"/>
        <w:rPr>
          <w:sz w:val="20"/>
          <w:szCs w:val="20"/>
        </w:rPr>
      </w:pPr>
    </w:p>
    <w:p w:rsidRPr="00AD3078" w:rsidR="00CE4EA8" w:rsidP="00AD3078" w:rsidRDefault="00CE4EA8" w14:paraId="78BDAE58" w14:textId="54A0E47A">
      <w:pPr>
        <w:spacing w:line="360" w:lineRule="auto"/>
        <w:rPr>
          <w:b/>
          <w:bCs/>
          <w:sz w:val="20"/>
          <w:szCs w:val="20"/>
        </w:rPr>
      </w:pPr>
      <w:r w:rsidRPr="00AD3078">
        <w:rPr>
          <w:b/>
          <w:bCs/>
          <w:sz w:val="20"/>
          <w:szCs w:val="20"/>
        </w:rPr>
        <w:t xml:space="preserve">Tabla 5. </w:t>
      </w:r>
      <w:r w:rsidRPr="00AD3078">
        <w:rPr>
          <w:i/>
          <w:iCs/>
          <w:sz w:val="20"/>
          <w:szCs w:val="20"/>
        </w:rPr>
        <w:t>Técnica de reunión de equipo</w:t>
      </w:r>
    </w:p>
    <w:tbl>
      <w:tblPr>
        <w:tblStyle w:val="Tablaconcuadrcula5oscura-nfasis1"/>
        <w:tblW w:w="0" w:type="auto"/>
        <w:tblLook w:val="04A0" w:firstRow="1" w:lastRow="0" w:firstColumn="1" w:lastColumn="0" w:noHBand="0" w:noVBand="1"/>
      </w:tblPr>
      <w:tblGrid>
        <w:gridCol w:w="2830"/>
        <w:gridCol w:w="5954"/>
      </w:tblGrid>
      <w:tr w:rsidRPr="00AD3078" w:rsidR="00CE4EA8" w:rsidTr="009F1B03" w14:paraId="3F30CFD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1FD669EB" w14:textId="77777777">
            <w:pPr>
              <w:spacing w:line="360" w:lineRule="auto"/>
              <w:rPr>
                <w:color w:val="auto"/>
                <w:sz w:val="20"/>
                <w:szCs w:val="20"/>
              </w:rPr>
            </w:pPr>
            <w:r w:rsidRPr="00AD3078">
              <w:rPr>
                <w:color w:val="auto"/>
                <w:sz w:val="20"/>
                <w:szCs w:val="20"/>
              </w:rPr>
              <w:t>Aspectos sobre técnicas de reunión de equipos</w:t>
            </w:r>
          </w:p>
        </w:tc>
        <w:tc>
          <w:tcPr>
            <w:tcW w:w="5954" w:type="dxa"/>
            <w:hideMark/>
          </w:tcPr>
          <w:p w:rsidRPr="00AD3078" w:rsidR="00CE4EA8" w:rsidP="00AD3078" w:rsidRDefault="00CE4EA8" w14:paraId="7FAA3143"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9F1B03" w14:paraId="1262C4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4EA1AE7D" w14:textId="77777777">
            <w:pPr>
              <w:spacing w:line="360" w:lineRule="auto"/>
              <w:rPr>
                <w:color w:val="auto"/>
                <w:sz w:val="20"/>
                <w:szCs w:val="20"/>
              </w:rPr>
            </w:pPr>
            <w:r w:rsidRPr="00AD3078">
              <w:rPr>
                <w:color w:val="auto"/>
                <w:sz w:val="20"/>
                <w:szCs w:val="20"/>
              </w:rPr>
              <w:t>¿Cuándo se utiliza?</w:t>
            </w:r>
          </w:p>
        </w:tc>
        <w:tc>
          <w:tcPr>
            <w:tcW w:w="5954" w:type="dxa"/>
            <w:hideMark/>
          </w:tcPr>
          <w:p w:rsidRPr="00AD3078" w:rsidR="00CE4EA8" w:rsidP="00AD3078" w:rsidRDefault="00CE4EA8" w14:paraId="2BAFCD46"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Cuando los problemas son de tipo laboral u organizacional y afectan a un grupo de trabajo.</w:t>
            </w:r>
          </w:p>
        </w:tc>
      </w:tr>
      <w:tr w:rsidRPr="00AD3078" w:rsidR="00CE4EA8" w:rsidTr="009F1B03" w14:paraId="4096B4FC" w14:textId="77777777">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72168D2B" w14:textId="77777777">
            <w:pPr>
              <w:spacing w:line="360" w:lineRule="auto"/>
              <w:rPr>
                <w:color w:val="auto"/>
                <w:sz w:val="20"/>
                <w:szCs w:val="20"/>
              </w:rPr>
            </w:pPr>
            <w:r w:rsidRPr="00AD3078">
              <w:rPr>
                <w:color w:val="auto"/>
                <w:sz w:val="20"/>
                <w:szCs w:val="20"/>
              </w:rPr>
              <w:t>¿En qué consiste?</w:t>
            </w:r>
          </w:p>
        </w:tc>
        <w:tc>
          <w:tcPr>
            <w:tcW w:w="5954" w:type="dxa"/>
            <w:hideMark/>
          </w:tcPr>
          <w:p w:rsidRPr="00AD3078" w:rsidR="00CE4EA8" w:rsidP="00AD3078" w:rsidRDefault="00CE4EA8" w14:paraId="6632A953"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En reunir a los integrantes del equipo para analizar la situación, compartir información y proponer soluciones.</w:t>
            </w:r>
          </w:p>
        </w:tc>
      </w:tr>
      <w:tr w:rsidRPr="00AD3078" w:rsidR="00CE4EA8" w:rsidTr="009F1B03" w14:paraId="7D0826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70AA0D99" w14:textId="77777777">
            <w:pPr>
              <w:spacing w:line="360" w:lineRule="auto"/>
              <w:rPr>
                <w:color w:val="auto"/>
                <w:sz w:val="20"/>
                <w:szCs w:val="20"/>
              </w:rPr>
            </w:pPr>
            <w:r w:rsidRPr="00AD3078">
              <w:rPr>
                <w:color w:val="auto"/>
                <w:sz w:val="20"/>
                <w:szCs w:val="20"/>
              </w:rPr>
              <w:t>¿Para qué sirve?</w:t>
            </w:r>
          </w:p>
        </w:tc>
        <w:tc>
          <w:tcPr>
            <w:tcW w:w="5954" w:type="dxa"/>
            <w:hideMark/>
          </w:tcPr>
          <w:p w:rsidRPr="00AD3078" w:rsidR="00CE4EA8" w:rsidP="00AD3078" w:rsidRDefault="00CE4EA8" w14:paraId="46D88F8E"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Para informar, diagnosticar problemas, generar ideas, resolver conflictos y tomar decisiones colectivas.</w:t>
            </w:r>
          </w:p>
        </w:tc>
      </w:tr>
      <w:tr w:rsidRPr="00AD3078" w:rsidR="00CE4EA8" w:rsidTr="009F1B03" w14:paraId="3476DB9C" w14:textId="77777777">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3CC78B75" w14:textId="77777777">
            <w:pPr>
              <w:spacing w:line="360" w:lineRule="auto"/>
              <w:rPr>
                <w:color w:val="auto"/>
                <w:sz w:val="20"/>
                <w:szCs w:val="20"/>
              </w:rPr>
            </w:pPr>
            <w:r w:rsidRPr="00AD3078">
              <w:rPr>
                <w:color w:val="auto"/>
                <w:sz w:val="20"/>
                <w:szCs w:val="20"/>
              </w:rPr>
              <w:t>Beneficios</w:t>
            </w:r>
          </w:p>
        </w:tc>
        <w:tc>
          <w:tcPr>
            <w:tcW w:w="5954" w:type="dxa"/>
            <w:hideMark/>
          </w:tcPr>
          <w:p w:rsidRPr="00AD3078" w:rsidR="00CE4EA8" w:rsidP="00AD3078" w:rsidRDefault="00CE4EA8" w14:paraId="4E3DD08F"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Reduce rumores, mejora la comunicación, fortalece el trabajo en equipo y permite detectar problemas a tiempo.</w:t>
            </w:r>
          </w:p>
        </w:tc>
      </w:tr>
      <w:tr w:rsidRPr="00AD3078" w:rsidR="00CE4EA8" w:rsidTr="009F1B03" w14:paraId="30C73C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rsidRPr="00AD3078" w:rsidR="00CE4EA8" w:rsidP="00AD3078" w:rsidRDefault="00CE4EA8" w14:paraId="4ED3CB75" w14:textId="77777777">
            <w:pPr>
              <w:spacing w:line="360" w:lineRule="auto"/>
              <w:rPr>
                <w:color w:val="auto"/>
                <w:sz w:val="20"/>
                <w:szCs w:val="20"/>
              </w:rPr>
            </w:pPr>
            <w:r w:rsidRPr="00AD3078">
              <w:rPr>
                <w:color w:val="auto"/>
                <w:sz w:val="20"/>
                <w:szCs w:val="20"/>
              </w:rPr>
              <w:t>Requisito clave</w:t>
            </w:r>
          </w:p>
        </w:tc>
        <w:tc>
          <w:tcPr>
            <w:tcW w:w="5954" w:type="dxa"/>
            <w:hideMark/>
          </w:tcPr>
          <w:p w:rsidRPr="00AD3078" w:rsidR="00CE4EA8" w:rsidP="00AD3078" w:rsidRDefault="00CE4EA8" w14:paraId="2E3134E7"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Debe ser bien planificada y moderada para que sea productiva.</w:t>
            </w:r>
          </w:p>
        </w:tc>
      </w:tr>
    </w:tbl>
    <w:p w:rsidRPr="00AD3078" w:rsidR="00CE4EA8" w:rsidP="00AD3078" w:rsidRDefault="00CE4EA8" w14:paraId="6677A86E" w14:textId="77777777">
      <w:pPr>
        <w:spacing w:line="360" w:lineRule="auto"/>
        <w:rPr>
          <w:b/>
          <w:bCs/>
          <w:sz w:val="20"/>
          <w:szCs w:val="20"/>
        </w:rPr>
      </w:pPr>
    </w:p>
    <w:p w:rsidRPr="00AD3078" w:rsidR="00CE4EA8" w:rsidP="00AD3078" w:rsidRDefault="00CE4EA8" w14:paraId="73D682D9" w14:textId="3B69FB08">
      <w:pPr>
        <w:spacing w:line="360" w:lineRule="auto"/>
        <w:rPr>
          <w:b/>
          <w:bCs/>
          <w:sz w:val="20"/>
          <w:szCs w:val="20"/>
        </w:rPr>
      </w:pPr>
      <w:r w:rsidRPr="00AD3078">
        <w:rPr>
          <w:b/>
          <w:bCs/>
          <w:sz w:val="20"/>
          <w:szCs w:val="20"/>
        </w:rPr>
        <w:t xml:space="preserve">Tabla 6. </w:t>
      </w:r>
      <w:r w:rsidRPr="00AD3078">
        <w:rPr>
          <w:i/>
          <w:iCs/>
          <w:sz w:val="20"/>
          <w:szCs w:val="20"/>
        </w:rPr>
        <w:t>Aspectos básicos para una reunión efectiva</w:t>
      </w:r>
    </w:p>
    <w:tbl>
      <w:tblPr>
        <w:tblStyle w:val="Tablaconcuadrcula5oscura-nfasis1"/>
        <w:tblW w:w="0" w:type="auto"/>
        <w:tblLook w:val="04A0" w:firstRow="1" w:lastRow="0" w:firstColumn="1" w:lastColumn="0" w:noHBand="0" w:noVBand="1"/>
      </w:tblPr>
      <w:tblGrid>
        <w:gridCol w:w="1562"/>
        <w:gridCol w:w="7342"/>
      </w:tblGrid>
      <w:tr w:rsidRPr="00AD3078" w:rsidR="00CE4EA8" w:rsidTr="00D07FA7" w14:paraId="18403E6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766AA0F" w14:textId="77777777">
            <w:pPr>
              <w:spacing w:line="360" w:lineRule="auto"/>
              <w:rPr>
                <w:color w:val="auto"/>
                <w:sz w:val="20"/>
                <w:szCs w:val="20"/>
              </w:rPr>
            </w:pPr>
            <w:r w:rsidRPr="00AD3078">
              <w:rPr>
                <w:color w:val="auto"/>
                <w:sz w:val="20"/>
                <w:szCs w:val="20"/>
              </w:rPr>
              <w:t>Aspecto clave</w:t>
            </w:r>
          </w:p>
        </w:tc>
        <w:tc>
          <w:tcPr>
            <w:tcW w:w="0" w:type="auto"/>
            <w:hideMark/>
          </w:tcPr>
          <w:p w:rsidRPr="00AD3078" w:rsidR="00CE4EA8" w:rsidP="00AD3078" w:rsidRDefault="00CE4EA8" w14:paraId="0896B23B"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D07FA7" w14:paraId="23AB15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73A7AFE4" w14:textId="77777777">
            <w:pPr>
              <w:spacing w:line="360" w:lineRule="auto"/>
              <w:rPr>
                <w:color w:val="auto"/>
                <w:sz w:val="20"/>
                <w:szCs w:val="20"/>
              </w:rPr>
            </w:pPr>
            <w:r w:rsidRPr="00AD3078">
              <w:rPr>
                <w:color w:val="auto"/>
                <w:sz w:val="20"/>
                <w:szCs w:val="20"/>
              </w:rPr>
              <w:t>Planeación</w:t>
            </w:r>
          </w:p>
        </w:tc>
        <w:tc>
          <w:tcPr>
            <w:tcW w:w="0" w:type="auto"/>
            <w:hideMark/>
          </w:tcPr>
          <w:p w:rsidRPr="00AD3078" w:rsidR="00CE4EA8" w:rsidP="00AD3078" w:rsidRDefault="00CE4EA8" w14:paraId="0313A4EF"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Definir objetivos, duración, lugar, fecha, asistentes y recursos necesarios.</w:t>
            </w:r>
          </w:p>
        </w:tc>
      </w:tr>
      <w:tr w:rsidRPr="00AD3078" w:rsidR="00CE4EA8" w:rsidTr="00D07FA7" w14:paraId="70E04EE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757417C8" w14:textId="77777777">
            <w:pPr>
              <w:spacing w:line="360" w:lineRule="auto"/>
              <w:rPr>
                <w:color w:val="auto"/>
                <w:sz w:val="20"/>
                <w:szCs w:val="20"/>
              </w:rPr>
            </w:pPr>
            <w:r w:rsidRPr="00AD3078">
              <w:rPr>
                <w:color w:val="auto"/>
                <w:sz w:val="20"/>
                <w:szCs w:val="20"/>
              </w:rPr>
              <w:t>Agenda</w:t>
            </w:r>
          </w:p>
        </w:tc>
        <w:tc>
          <w:tcPr>
            <w:tcW w:w="0" w:type="auto"/>
            <w:hideMark/>
          </w:tcPr>
          <w:p w:rsidRPr="00AD3078" w:rsidR="00CE4EA8" w:rsidP="00AD3078" w:rsidRDefault="00CE4EA8" w14:paraId="01C154D6"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Establecer los temas a tratar y responsables de cada punto.</w:t>
            </w:r>
          </w:p>
        </w:tc>
      </w:tr>
      <w:tr w:rsidRPr="00AD3078" w:rsidR="00CE4EA8" w:rsidTr="00D07FA7" w14:paraId="3B0791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68403130" w14:textId="77777777">
            <w:pPr>
              <w:spacing w:line="360" w:lineRule="auto"/>
              <w:rPr>
                <w:color w:val="auto"/>
                <w:sz w:val="20"/>
                <w:szCs w:val="20"/>
              </w:rPr>
            </w:pPr>
            <w:r w:rsidRPr="00AD3078">
              <w:rPr>
                <w:color w:val="auto"/>
                <w:sz w:val="20"/>
                <w:szCs w:val="20"/>
              </w:rPr>
              <w:t>Reglas</w:t>
            </w:r>
          </w:p>
        </w:tc>
        <w:tc>
          <w:tcPr>
            <w:tcW w:w="0" w:type="auto"/>
            <w:hideMark/>
          </w:tcPr>
          <w:p w:rsidRPr="00AD3078" w:rsidR="00CE4EA8" w:rsidP="00AD3078" w:rsidRDefault="00CE4EA8" w14:paraId="01ABE89D"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Comunicar claramente cómo se debe participar y respetar los turnos de palabra.</w:t>
            </w:r>
          </w:p>
        </w:tc>
      </w:tr>
      <w:tr w:rsidRPr="00AD3078" w:rsidR="00CE4EA8" w:rsidTr="00D07FA7" w14:paraId="1E6E506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2C5CF3CA" w14:textId="77777777">
            <w:pPr>
              <w:spacing w:line="360" w:lineRule="auto"/>
              <w:rPr>
                <w:color w:val="auto"/>
                <w:sz w:val="20"/>
                <w:szCs w:val="20"/>
              </w:rPr>
            </w:pPr>
            <w:r w:rsidRPr="00AD3078">
              <w:rPr>
                <w:color w:val="auto"/>
                <w:sz w:val="20"/>
                <w:szCs w:val="20"/>
              </w:rPr>
              <w:t>Duración</w:t>
            </w:r>
          </w:p>
        </w:tc>
        <w:tc>
          <w:tcPr>
            <w:tcW w:w="0" w:type="auto"/>
            <w:hideMark/>
          </w:tcPr>
          <w:p w:rsidRPr="00AD3078" w:rsidR="00CE4EA8" w:rsidP="00AD3078" w:rsidRDefault="00CE4EA8" w14:paraId="05015032"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Evitar reuniones largas; solo extenderlas si son productivas.</w:t>
            </w:r>
          </w:p>
        </w:tc>
      </w:tr>
      <w:tr w:rsidRPr="00AD3078" w:rsidR="00CE4EA8" w:rsidTr="00D07FA7" w14:paraId="65825B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90F48C7" w14:textId="77777777">
            <w:pPr>
              <w:spacing w:line="360" w:lineRule="auto"/>
              <w:rPr>
                <w:color w:val="auto"/>
                <w:sz w:val="20"/>
                <w:szCs w:val="20"/>
              </w:rPr>
            </w:pPr>
            <w:r w:rsidRPr="00AD3078">
              <w:rPr>
                <w:color w:val="auto"/>
                <w:sz w:val="20"/>
                <w:szCs w:val="20"/>
              </w:rPr>
              <w:t>Puntualidad</w:t>
            </w:r>
          </w:p>
        </w:tc>
        <w:tc>
          <w:tcPr>
            <w:tcW w:w="0" w:type="auto"/>
            <w:hideMark/>
          </w:tcPr>
          <w:p w:rsidRPr="00AD3078" w:rsidR="00CE4EA8" w:rsidP="00AD3078" w:rsidRDefault="00CE4EA8" w14:paraId="2A67A71A"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Iniciar y finalizar en el tiempo acordado.</w:t>
            </w:r>
          </w:p>
        </w:tc>
      </w:tr>
      <w:tr w:rsidRPr="00AD3078" w:rsidR="00CE4EA8" w:rsidTr="00D07FA7" w14:paraId="3B188FB1"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55069D48" w14:textId="77777777">
            <w:pPr>
              <w:spacing w:line="360" w:lineRule="auto"/>
              <w:rPr>
                <w:color w:val="auto"/>
                <w:sz w:val="20"/>
                <w:szCs w:val="20"/>
              </w:rPr>
            </w:pPr>
            <w:r w:rsidRPr="00AD3078">
              <w:rPr>
                <w:color w:val="auto"/>
                <w:sz w:val="20"/>
                <w:szCs w:val="20"/>
              </w:rPr>
              <w:t>Moderación</w:t>
            </w:r>
          </w:p>
        </w:tc>
        <w:tc>
          <w:tcPr>
            <w:tcW w:w="0" w:type="auto"/>
            <w:hideMark/>
          </w:tcPr>
          <w:p w:rsidRPr="00AD3078" w:rsidR="00CE4EA8" w:rsidP="00AD3078" w:rsidRDefault="00CE4EA8" w14:paraId="79CCA666"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Designar una persona que dirija la reunión según la agenda.</w:t>
            </w:r>
          </w:p>
        </w:tc>
      </w:tr>
      <w:tr w:rsidRPr="00AD3078" w:rsidR="00CE4EA8" w:rsidTr="00D07FA7" w14:paraId="06AAEF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384D3DDC" w14:textId="77777777">
            <w:pPr>
              <w:spacing w:line="360" w:lineRule="auto"/>
              <w:rPr>
                <w:color w:val="auto"/>
                <w:sz w:val="20"/>
                <w:szCs w:val="20"/>
              </w:rPr>
            </w:pPr>
            <w:r w:rsidRPr="00AD3078">
              <w:rPr>
                <w:color w:val="auto"/>
                <w:sz w:val="20"/>
                <w:szCs w:val="20"/>
              </w:rPr>
              <w:t>Registro</w:t>
            </w:r>
          </w:p>
        </w:tc>
        <w:tc>
          <w:tcPr>
            <w:tcW w:w="0" w:type="auto"/>
            <w:hideMark/>
          </w:tcPr>
          <w:p w:rsidRPr="00AD3078" w:rsidR="00CE4EA8" w:rsidP="00AD3078" w:rsidRDefault="00CE4EA8" w14:paraId="064B027B"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Escuchar y anotar ideas, propuestas y acuerdos.</w:t>
            </w:r>
          </w:p>
        </w:tc>
      </w:tr>
      <w:tr w:rsidRPr="00AD3078" w:rsidR="00CE4EA8" w:rsidTr="00D07FA7" w14:paraId="1B0623E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66A701B7" w14:textId="77777777">
            <w:pPr>
              <w:spacing w:line="360" w:lineRule="auto"/>
              <w:rPr>
                <w:color w:val="auto"/>
                <w:sz w:val="20"/>
                <w:szCs w:val="20"/>
              </w:rPr>
            </w:pPr>
            <w:r w:rsidRPr="00AD3078">
              <w:rPr>
                <w:color w:val="auto"/>
                <w:sz w:val="20"/>
                <w:szCs w:val="20"/>
              </w:rPr>
              <w:t>Cierre</w:t>
            </w:r>
          </w:p>
        </w:tc>
        <w:tc>
          <w:tcPr>
            <w:tcW w:w="0" w:type="auto"/>
            <w:hideMark/>
          </w:tcPr>
          <w:p w:rsidRPr="00AD3078" w:rsidR="00CE4EA8" w:rsidP="00AD3078" w:rsidRDefault="00CE4EA8" w14:paraId="2FF9BE4C"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Retroalimentar, resumir y concluir la reunión.</w:t>
            </w:r>
          </w:p>
        </w:tc>
      </w:tr>
      <w:tr w:rsidRPr="00AD3078" w:rsidR="00CE4EA8" w:rsidTr="00D07FA7" w14:paraId="51477F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559C3AE5" w14:textId="77777777">
            <w:pPr>
              <w:spacing w:line="360" w:lineRule="auto"/>
              <w:rPr>
                <w:color w:val="auto"/>
                <w:sz w:val="20"/>
                <w:szCs w:val="20"/>
              </w:rPr>
            </w:pPr>
            <w:r w:rsidRPr="00AD3078">
              <w:rPr>
                <w:color w:val="auto"/>
                <w:sz w:val="20"/>
                <w:szCs w:val="20"/>
              </w:rPr>
              <w:t>Seguimiento</w:t>
            </w:r>
          </w:p>
        </w:tc>
        <w:tc>
          <w:tcPr>
            <w:tcW w:w="0" w:type="auto"/>
            <w:hideMark/>
          </w:tcPr>
          <w:p w:rsidRPr="00AD3078" w:rsidR="00CE4EA8" w:rsidP="00AD3078" w:rsidRDefault="00CE4EA8" w14:paraId="658C4532"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Definir acciones, responsables y fechas de cumplimiento.</w:t>
            </w:r>
          </w:p>
        </w:tc>
      </w:tr>
      <w:tr w:rsidRPr="00AD3078" w:rsidR="00CE4EA8" w:rsidTr="00D07FA7" w14:paraId="2BDC0D73"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3EF2763D" w14:textId="77777777">
            <w:pPr>
              <w:spacing w:line="360" w:lineRule="auto"/>
              <w:rPr>
                <w:color w:val="auto"/>
                <w:sz w:val="20"/>
                <w:szCs w:val="20"/>
              </w:rPr>
            </w:pPr>
            <w:r w:rsidRPr="00AD3078">
              <w:rPr>
                <w:color w:val="auto"/>
                <w:sz w:val="20"/>
                <w:szCs w:val="20"/>
              </w:rPr>
              <w:t>Participación</w:t>
            </w:r>
          </w:p>
        </w:tc>
        <w:tc>
          <w:tcPr>
            <w:tcW w:w="0" w:type="auto"/>
            <w:hideMark/>
          </w:tcPr>
          <w:p w:rsidRPr="00AD3078" w:rsidR="00CE4EA8" w:rsidP="00AD3078" w:rsidRDefault="00CE4EA8" w14:paraId="76AED2DB"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Colaborar activamente, aun cuando no se sea el organizador.</w:t>
            </w:r>
          </w:p>
        </w:tc>
      </w:tr>
    </w:tbl>
    <w:p w:rsidRPr="00AD3078" w:rsidR="00CE4EA8" w:rsidP="00AD3078" w:rsidRDefault="00CE4EA8" w14:paraId="33FCD237" w14:textId="77777777">
      <w:pPr>
        <w:spacing w:line="360" w:lineRule="auto"/>
        <w:rPr>
          <w:sz w:val="20"/>
          <w:szCs w:val="20"/>
        </w:rPr>
      </w:pPr>
    </w:p>
    <w:p w:rsidRPr="00AD3078" w:rsidR="009F1B03" w:rsidP="00AD3078" w:rsidRDefault="009F1B03" w14:paraId="38351A95" w14:textId="77777777">
      <w:pPr>
        <w:spacing w:line="360" w:lineRule="auto"/>
        <w:ind w:right="616"/>
        <w:rPr>
          <w:sz w:val="20"/>
          <w:szCs w:val="20"/>
        </w:rPr>
      </w:pPr>
    </w:p>
    <w:p w:rsidRPr="00AD3078" w:rsidR="00CE4EA8" w:rsidP="00AD3078" w:rsidRDefault="00CE4EA8" w14:paraId="05194EDE" w14:textId="6849A98E">
      <w:pPr>
        <w:spacing w:line="360" w:lineRule="auto"/>
        <w:ind w:right="616"/>
        <w:rPr>
          <w:sz w:val="20"/>
          <w:szCs w:val="20"/>
        </w:rPr>
      </w:pPr>
      <w:r w:rsidRPr="00AD3078">
        <w:rPr>
          <w:sz w:val="20"/>
          <w:szCs w:val="20"/>
        </w:rPr>
        <w:t xml:space="preserve">La encuesta es una técnica útil para identificar problemas y conocer percepciones cuando se requiere recopilar información de un grupo amplio de personas. Su aplicación permite obtener datos de manera objetiva y organizada, siempre que se siga un proceso estructurado que garantice claridad, confiabilidad </w:t>
      </w:r>
      <w:r w:rsidRPr="00AD3078">
        <w:rPr>
          <w:sz w:val="20"/>
          <w:szCs w:val="20"/>
        </w:rPr>
        <w:t>y adecuada interpretación de los resultados. Las siguientes tablas resumen los aspectos básicos de la técnica de encuesta y las fases que orientan su correcta aplicación.</w:t>
      </w:r>
    </w:p>
    <w:p w:rsidRPr="00AD3078" w:rsidR="00CE4EA8" w:rsidP="00AD3078" w:rsidRDefault="00CE4EA8" w14:paraId="36F347AE" w14:textId="77777777">
      <w:pPr>
        <w:spacing w:line="360" w:lineRule="auto"/>
        <w:rPr>
          <w:sz w:val="20"/>
          <w:szCs w:val="20"/>
        </w:rPr>
      </w:pPr>
    </w:p>
    <w:p w:rsidRPr="00AD3078" w:rsidR="00CE4EA8" w:rsidP="00AD3078" w:rsidRDefault="00CE4EA8" w14:paraId="79C2F166" w14:textId="67FA3098">
      <w:pPr>
        <w:spacing w:line="360" w:lineRule="auto"/>
        <w:rPr>
          <w:b/>
          <w:bCs/>
          <w:sz w:val="20"/>
          <w:szCs w:val="20"/>
        </w:rPr>
      </w:pPr>
      <w:r w:rsidRPr="00AD3078">
        <w:rPr>
          <w:b/>
          <w:bCs/>
          <w:sz w:val="20"/>
          <w:szCs w:val="20"/>
        </w:rPr>
        <w:t xml:space="preserve">Tabla 7. </w:t>
      </w:r>
      <w:r w:rsidRPr="00AD3078">
        <w:rPr>
          <w:i/>
          <w:iCs/>
          <w:sz w:val="20"/>
          <w:szCs w:val="20"/>
        </w:rPr>
        <w:t>Técnica de encuesta</w:t>
      </w:r>
    </w:p>
    <w:tbl>
      <w:tblPr>
        <w:tblStyle w:val="Tablaconcuadrcula5oscura-nfasis1"/>
        <w:tblW w:w="9006" w:type="dxa"/>
        <w:tblLook w:val="04A0" w:firstRow="1" w:lastRow="0" w:firstColumn="1" w:lastColumn="0" w:noHBand="0" w:noVBand="1"/>
      </w:tblPr>
      <w:tblGrid>
        <w:gridCol w:w="2895"/>
        <w:gridCol w:w="6111"/>
      </w:tblGrid>
      <w:tr w:rsidRPr="00AD3078" w:rsidR="00CE4EA8" w:rsidTr="009F1B03" w14:paraId="51660E6B" w14:textId="7777777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46B3D0CA" w14:textId="77777777">
            <w:pPr>
              <w:spacing w:line="360" w:lineRule="auto"/>
              <w:rPr>
                <w:color w:val="auto"/>
                <w:sz w:val="20"/>
                <w:szCs w:val="20"/>
              </w:rPr>
            </w:pPr>
            <w:r w:rsidRPr="00AD3078">
              <w:rPr>
                <w:color w:val="auto"/>
                <w:sz w:val="20"/>
                <w:szCs w:val="20"/>
              </w:rPr>
              <w:t>Aspectos para técnica de encuesta</w:t>
            </w:r>
          </w:p>
        </w:tc>
        <w:tc>
          <w:tcPr>
            <w:tcW w:w="0" w:type="auto"/>
            <w:hideMark/>
          </w:tcPr>
          <w:p w:rsidRPr="00AD3078" w:rsidR="00CE4EA8" w:rsidP="00AD3078" w:rsidRDefault="00CE4EA8" w14:paraId="7B5D9D3C"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9F1B03" w14:paraId="0AB33675" w14:textId="77777777">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5343F005" w14:textId="77777777">
            <w:pPr>
              <w:spacing w:line="360" w:lineRule="auto"/>
              <w:rPr>
                <w:color w:val="auto"/>
                <w:sz w:val="20"/>
                <w:szCs w:val="20"/>
              </w:rPr>
            </w:pPr>
            <w:r w:rsidRPr="00AD3078">
              <w:rPr>
                <w:color w:val="auto"/>
                <w:sz w:val="20"/>
                <w:szCs w:val="20"/>
              </w:rPr>
              <w:t>¿Qué es?</w:t>
            </w:r>
          </w:p>
        </w:tc>
        <w:tc>
          <w:tcPr>
            <w:tcW w:w="0" w:type="auto"/>
            <w:hideMark/>
          </w:tcPr>
          <w:p w:rsidRPr="00AD3078" w:rsidR="00CE4EA8" w:rsidP="00AD3078" w:rsidRDefault="00CE4EA8" w14:paraId="705BBECA"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Una técnica que permite recoger información de varias personas sobre un tema específico.</w:t>
            </w:r>
          </w:p>
        </w:tc>
      </w:tr>
      <w:tr w:rsidRPr="00AD3078" w:rsidR="00CE4EA8" w:rsidTr="009F1B03" w14:paraId="3F92F63E" w14:textId="77777777">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183CEFB6" w14:textId="77777777">
            <w:pPr>
              <w:spacing w:line="360" w:lineRule="auto"/>
              <w:rPr>
                <w:color w:val="auto"/>
                <w:sz w:val="20"/>
                <w:szCs w:val="20"/>
              </w:rPr>
            </w:pPr>
            <w:r w:rsidRPr="00AD3078">
              <w:rPr>
                <w:color w:val="auto"/>
                <w:sz w:val="20"/>
                <w:szCs w:val="20"/>
              </w:rPr>
              <w:t>¿Para qué sirve?</w:t>
            </w:r>
          </w:p>
        </w:tc>
        <w:tc>
          <w:tcPr>
            <w:tcW w:w="0" w:type="auto"/>
            <w:hideMark/>
          </w:tcPr>
          <w:p w:rsidRPr="00AD3078" w:rsidR="00CE4EA8" w:rsidP="00AD3078" w:rsidRDefault="00CE4EA8" w14:paraId="74C4DE59"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Para identificar problemas, opiniones y percepciones de forma objetiva y organizada.</w:t>
            </w:r>
          </w:p>
        </w:tc>
      </w:tr>
      <w:tr w:rsidRPr="00AD3078" w:rsidR="00CE4EA8" w:rsidTr="00D07FA7" w14:paraId="537E4B22" w14:textId="77777777">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3FD7062" w14:textId="77777777">
            <w:pPr>
              <w:spacing w:line="360" w:lineRule="auto"/>
              <w:rPr>
                <w:color w:val="auto"/>
                <w:sz w:val="20"/>
                <w:szCs w:val="20"/>
              </w:rPr>
            </w:pPr>
            <w:r w:rsidRPr="00AD3078">
              <w:rPr>
                <w:color w:val="auto"/>
                <w:sz w:val="20"/>
                <w:szCs w:val="20"/>
              </w:rPr>
              <w:t>Instrumentos</w:t>
            </w:r>
          </w:p>
        </w:tc>
        <w:tc>
          <w:tcPr>
            <w:tcW w:w="0" w:type="auto"/>
            <w:hideMark/>
          </w:tcPr>
          <w:p w:rsidRPr="00AD3078" w:rsidR="00CE4EA8" w:rsidP="00AD3078" w:rsidRDefault="00CE4EA8" w14:paraId="2CCD1A7F"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Cuestionario y cédula de entrevista.</w:t>
            </w:r>
          </w:p>
        </w:tc>
      </w:tr>
      <w:tr w:rsidRPr="00AD3078" w:rsidR="00CE4EA8" w:rsidTr="009F1B03" w14:paraId="1321378F" w14:textId="77777777">
        <w:trPr>
          <w:trHeight w:val="621"/>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2F153EC1" w14:textId="77777777">
            <w:pPr>
              <w:spacing w:line="360" w:lineRule="auto"/>
              <w:rPr>
                <w:color w:val="auto"/>
                <w:sz w:val="20"/>
                <w:szCs w:val="20"/>
              </w:rPr>
            </w:pPr>
            <w:r w:rsidRPr="00AD3078">
              <w:rPr>
                <w:color w:val="auto"/>
                <w:sz w:val="20"/>
                <w:szCs w:val="20"/>
              </w:rPr>
              <w:t>Cuando se recomienda</w:t>
            </w:r>
          </w:p>
        </w:tc>
        <w:tc>
          <w:tcPr>
            <w:tcW w:w="0" w:type="auto"/>
            <w:hideMark/>
          </w:tcPr>
          <w:p w:rsidRPr="00AD3078" w:rsidR="00CE4EA8" w:rsidP="00AD3078" w:rsidRDefault="00CE4EA8" w14:paraId="5D153F10"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Cuando se requiere conocer la opinión general y no solo casos individuales.</w:t>
            </w:r>
          </w:p>
        </w:tc>
      </w:tr>
    </w:tbl>
    <w:p w:rsidR="00CE4EA8" w:rsidP="00AD3078" w:rsidRDefault="00CE4EA8" w14:paraId="7C5D2E41" w14:textId="77777777">
      <w:pPr>
        <w:spacing w:line="360" w:lineRule="auto"/>
        <w:rPr>
          <w:b/>
          <w:bCs/>
          <w:sz w:val="20"/>
          <w:szCs w:val="20"/>
        </w:rPr>
      </w:pPr>
    </w:p>
    <w:p w:rsidRPr="00AD3078" w:rsidR="00AD3078" w:rsidP="00AD3078" w:rsidRDefault="00AD3078" w14:paraId="759E6E52" w14:textId="77777777">
      <w:pPr>
        <w:spacing w:line="360" w:lineRule="auto"/>
        <w:rPr>
          <w:b/>
          <w:bCs/>
          <w:sz w:val="20"/>
          <w:szCs w:val="20"/>
        </w:rPr>
      </w:pPr>
    </w:p>
    <w:p w:rsidRPr="00AD3078" w:rsidR="00CE4EA8" w:rsidP="00AD3078" w:rsidRDefault="00CE4EA8" w14:paraId="14B5C970" w14:textId="6D8EDA07">
      <w:pPr>
        <w:spacing w:line="360" w:lineRule="auto"/>
        <w:rPr>
          <w:b/>
          <w:bCs/>
          <w:sz w:val="20"/>
          <w:szCs w:val="20"/>
        </w:rPr>
      </w:pPr>
      <w:r w:rsidRPr="00AD3078">
        <w:rPr>
          <w:b/>
          <w:bCs/>
          <w:sz w:val="20"/>
          <w:szCs w:val="20"/>
        </w:rPr>
        <w:t xml:space="preserve">Tabla 8. </w:t>
      </w:r>
      <w:r w:rsidRPr="00AD3078">
        <w:rPr>
          <w:i/>
          <w:iCs/>
          <w:sz w:val="20"/>
          <w:szCs w:val="20"/>
        </w:rPr>
        <w:t>Proceso de una encuesta</w:t>
      </w:r>
    </w:p>
    <w:tbl>
      <w:tblPr>
        <w:tblStyle w:val="Tablaconcuadrcula5oscura-nfasis1"/>
        <w:tblW w:w="9040" w:type="dxa"/>
        <w:tblLook w:val="04A0" w:firstRow="1" w:lastRow="0" w:firstColumn="1" w:lastColumn="0" w:noHBand="0" w:noVBand="1"/>
      </w:tblPr>
      <w:tblGrid>
        <w:gridCol w:w="2639"/>
        <w:gridCol w:w="6401"/>
      </w:tblGrid>
      <w:tr w:rsidRPr="00AD3078" w:rsidR="00CE4EA8" w:rsidTr="00D07FA7" w14:paraId="2E9785A6" w14:textId="7777777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1CFD81FD" w14:textId="77777777">
            <w:pPr>
              <w:spacing w:line="360" w:lineRule="auto"/>
              <w:rPr>
                <w:color w:val="auto"/>
                <w:sz w:val="20"/>
                <w:szCs w:val="20"/>
              </w:rPr>
            </w:pPr>
            <w:r w:rsidRPr="00AD3078">
              <w:rPr>
                <w:color w:val="auto"/>
                <w:sz w:val="20"/>
                <w:szCs w:val="20"/>
              </w:rPr>
              <w:t>Fase</w:t>
            </w:r>
          </w:p>
        </w:tc>
        <w:tc>
          <w:tcPr>
            <w:tcW w:w="0" w:type="auto"/>
            <w:hideMark/>
          </w:tcPr>
          <w:p w:rsidRPr="00AD3078" w:rsidR="00CE4EA8" w:rsidP="00AD3078" w:rsidRDefault="00CE4EA8" w14:paraId="44709882"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w:t>
            </w:r>
          </w:p>
        </w:tc>
      </w:tr>
      <w:tr w:rsidRPr="00AD3078" w:rsidR="00CE4EA8" w:rsidTr="009F1B03" w14:paraId="6FD840DB" w14:textId="77777777">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5EF03A8" w14:textId="77777777">
            <w:pPr>
              <w:spacing w:line="360" w:lineRule="auto"/>
              <w:rPr>
                <w:color w:val="auto"/>
                <w:sz w:val="20"/>
                <w:szCs w:val="20"/>
              </w:rPr>
            </w:pPr>
            <w:r w:rsidRPr="00AD3078">
              <w:rPr>
                <w:color w:val="auto"/>
                <w:sz w:val="20"/>
                <w:szCs w:val="20"/>
              </w:rPr>
              <w:t>Definición del estudio</w:t>
            </w:r>
          </w:p>
        </w:tc>
        <w:tc>
          <w:tcPr>
            <w:tcW w:w="0" w:type="auto"/>
            <w:hideMark/>
          </w:tcPr>
          <w:p w:rsidRPr="00AD3078" w:rsidR="00CE4EA8" w:rsidP="00AD3078" w:rsidRDefault="00CE4EA8" w14:paraId="3D6BE90C"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Establecer objetivos, fines e hipótesis.</w:t>
            </w:r>
          </w:p>
        </w:tc>
      </w:tr>
      <w:tr w:rsidRPr="00AD3078" w:rsidR="00CE4EA8" w:rsidTr="009F1B03" w14:paraId="180C4F9E" w14:textId="77777777">
        <w:trPr>
          <w:trHeight w:val="278"/>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563D070C" w14:textId="77777777">
            <w:pPr>
              <w:spacing w:line="360" w:lineRule="auto"/>
              <w:rPr>
                <w:color w:val="auto"/>
                <w:sz w:val="20"/>
                <w:szCs w:val="20"/>
              </w:rPr>
            </w:pPr>
            <w:r w:rsidRPr="00AD3078">
              <w:rPr>
                <w:color w:val="auto"/>
                <w:sz w:val="20"/>
                <w:szCs w:val="20"/>
              </w:rPr>
              <w:t>Variables</w:t>
            </w:r>
          </w:p>
        </w:tc>
        <w:tc>
          <w:tcPr>
            <w:tcW w:w="0" w:type="auto"/>
            <w:hideMark/>
          </w:tcPr>
          <w:p w:rsidRPr="00AD3078" w:rsidR="00CE4EA8" w:rsidP="00AD3078" w:rsidRDefault="00CE4EA8" w14:paraId="7E442A00"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Determinar qué aspectos se van a medir.</w:t>
            </w:r>
          </w:p>
        </w:tc>
      </w:tr>
      <w:tr w:rsidRPr="00AD3078" w:rsidR="00CE4EA8" w:rsidTr="009F1B03" w14:paraId="0DE80EB2" w14:textId="7777777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2B571F91" w14:textId="77777777">
            <w:pPr>
              <w:spacing w:line="360" w:lineRule="auto"/>
              <w:rPr>
                <w:color w:val="auto"/>
                <w:sz w:val="20"/>
                <w:szCs w:val="20"/>
              </w:rPr>
            </w:pPr>
            <w:r w:rsidRPr="00AD3078">
              <w:rPr>
                <w:color w:val="auto"/>
                <w:sz w:val="20"/>
                <w:szCs w:val="20"/>
              </w:rPr>
              <w:t>Diseño</w:t>
            </w:r>
          </w:p>
        </w:tc>
        <w:tc>
          <w:tcPr>
            <w:tcW w:w="0" w:type="auto"/>
            <w:hideMark/>
          </w:tcPr>
          <w:p w:rsidRPr="00AD3078" w:rsidR="00CE4EA8" w:rsidP="00AD3078" w:rsidRDefault="00CE4EA8" w14:paraId="4862B5DF"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Elaborar el cuestionario.</w:t>
            </w:r>
          </w:p>
        </w:tc>
      </w:tr>
      <w:tr w:rsidRPr="00AD3078" w:rsidR="00CE4EA8" w:rsidTr="009F1B03" w14:paraId="7022A0C8" w14:textId="77777777">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1A887E9C" w14:textId="77777777">
            <w:pPr>
              <w:spacing w:line="360" w:lineRule="auto"/>
              <w:rPr>
                <w:color w:val="auto"/>
                <w:sz w:val="20"/>
                <w:szCs w:val="20"/>
              </w:rPr>
            </w:pPr>
            <w:r w:rsidRPr="00AD3078">
              <w:rPr>
                <w:color w:val="auto"/>
                <w:sz w:val="20"/>
                <w:szCs w:val="20"/>
              </w:rPr>
              <w:t>Validación</w:t>
            </w:r>
          </w:p>
        </w:tc>
        <w:tc>
          <w:tcPr>
            <w:tcW w:w="0" w:type="auto"/>
            <w:hideMark/>
          </w:tcPr>
          <w:p w:rsidRPr="00AD3078" w:rsidR="00CE4EA8" w:rsidP="00AD3078" w:rsidRDefault="00CE4EA8" w14:paraId="016DE62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Probar el instrumento para asegurar claridad y confiabilidad.</w:t>
            </w:r>
          </w:p>
        </w:tc>
      </w:tr>
      <w:tr w:rsidRPr="00AD3078" w:rsidR="00CE4EA8" w:rsidTr="009F1B03" w14:paraId="0BCCD8CB" w14:textId="77777777">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7B7F1137" w14:textId="77777777">
            <w:pPr>
              <w:spacing w:line="360" w:lineRule="auto"/>
              <w:rPr>
                <w:color w:val="auto"/>
                <w:sz w:val="20"/>
                <w:szCs w:val="20"/>
              </w:rPr>
            </w:pPr>
            <w:r w:rsidRPr="00AD3078">
              <w:rPr>
                <w:color w:val="auto"/>
                <w:sz w:val="20"/>
                <w:szCs w:val="20"/>
              </w:rPr>
              <w:t>Muestra</w:t>
            </w:r>
          </w:p>
        </w:tc>
        <w:tc>
          <w:tcPr>
            <w:tcW w:w="0" w:type="auto"/>
            <w:hideMark/>
          </w:tcPr>
          <w:p w:rsidRPr="00AD3078" w:rsidR="00CE4EA8" w:rsidP="00AD3078" w:rsidRDefault="00CE4EA8" w14:paraId="54C45A66"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Seleccionar a las personas que participarán.</w:t>
            </w:r>
          </w:p>
        </w:tc>
      </w:tr>
      <w:tr w:rsidRPr="00AD3078" w:rsidR="00CE4EA8" w:rsidTr="009F1B03" w14:paraId="77BF969D" w14:textId="77777777">
        <w:trPr>
          <w:trHeight w:val="344"/>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4CA5A023" w14:textId="77777777">
            <w:pPr>
              <w:spacing w:line="360" w:lineRule="auto"/>
              <w:rPr>
                <w:color w:val="auto"/>
                <w:sz w:val="20"/>
                <w:szCs w:val="20"/>
              </w:rPr>
            </w:pPr>
            <w:r w:rsidRPr="00AD3078">
              <w:rPr>
                <w:color w:val="auto"/>
                <w:sz w:val="20"/>
                <w:szCs w:val="20"/>
              </w:rPr>
              <w:t>Aplicación</w:t>
            </w:r>
          </w:p>
        </w:tc>
        <w:tc>
          <w:tcPr>
            <w:tcW w:w="0" w:type="auto"/>
            <w:hideMark/>
          </w:tcPr>
          <w:p w:rsidRPr="00AD3078" w:rsidR="00CE4EA8" w:rsidP="00AD3078" w:rsidRDefault="00CE4EA8" w14:paraId="08FD47FE"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Realizar la encuesta.</w:t>
            </w:r>
          </w:p>
        </w:tc>
      </w:tr>
      <w:tr w:rsidRPr="00AD3078" w:rsidR="00CE4EA8" w:rsidTr="009F1B03" w14:paraId="5700CA83" w14:textId="7777777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0C01FFD9" w14:textId="77777777">
            <w:pPr>
              <w:spacing w:line="360" w:lineRule="auto"/>
              <w:rPr>
                <w:color w:val="auto"/>
                <w:sz w:val="20"/>
                <w:szCs w:val="20"/>
              </w:rPr>
            </w:pPr>
            <w:r w:rsidRPr="00AD3078">
              <w:rPr>
                <w:color w:val="auto"/>
                <w:sz w:val="20"/>
                <w:szCs w:val="20"/>
              </w:rPr>
              <w:t>Análisis</w:t>
            </w:r>
          </w:p>
        </w:tc>
        <w:tc>
          <w:tcPr>
            <w:tcW w:w="0" w:type="auto"/>
            <w:hideMark/>
          </w:tcPr>
          <w:p w:rsidRPr="00AD3078" w:rsidR="00CE4EA8" w:rsidP="00AD3078" w:rsidRDefault="00CE4EA8" w14:paraId="43C0D038"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Procesar y analizar los datos recolectados.</w:t>
            </w:r>
          </w:p>
        </w:tc>
      </w:tr>
      <w:tr w:rsidRPr="00AD3078" w:rsidR="00CE4EA8" w:rsidTr="009F1B03" w14:paraId="2D67A096" w14:textId="77777777">
        <w:trPr>
          <w:trHeight w:val="198"/>
        </w:trPr>
        <w:tc>
          <w:tcPr>
            <w:cnfStyle w:val="001000000000" w:firstRow="0" w:lastRow="0" w:firstColumn="1" w:lastColumn="0" w:oddVBand="0" w:evenVBand="0" w:oddHBand="0" w:evenHBand="0" w:firstRowFirstColumn="0" w:firstRowLastColumn="0" w:lastRowFirstColumn="0" w:lastRowLastColumn="0"/>
            <w:tcW w:w="0" w:type="auto"/>
            <w:hideMark/>
          </w:tcPr>
          <w:p w:rsidRPr="00AD3078" w:rsidR="00CE4EA8" w:rsidP="00AD3078" w:rsidRDefault="00CE4EA8" w14:paraId="5465D915" w14:textId="77777777">
            <w:pPr>
              <w:spacing w:line="360" w:lineRule="auto"/>
              <w:rPr>
                <w:color w:val="auto"/>
                <w:sz w:val="20"/>
                <w:szCs w:val="20"/>
              </w:rPr>
            </w:pPr>
            <w:r w:rsidRPr="00AD3078">
              <w:rPr>
                <w:color w:val="auto"/>
                <w:sz w:val="20"/>
                <w:szCs w:val="20"/>
              </w:rPr>
              <w:t>Informe</w:t>
            </w:r>
          </w:p>
        </w:tc>
        <w:tc>
          <w:tcPr>
            <w:tcW w:w="0" w:type="auto"/>
            <w:hideMark/>
          </w:tcPr>
          <w:p w:rsidRPr="00AD3078" w:rsidR="00CE4EA8" w:rsidP="00AD3078" w:rsidRDefault="00CE4EA8" w14:paraId="6245DE22"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Presentar los resultados obtenidos.</w:t>
            </w:r>
          </w:p>
        </w:tc>
      </w:tr>
    </w:tbl>
    <w:p w:rsidRPr="00AD3078" w:rsidR="00CE4EA8" w:rsidP="00AD3078" w:rsidRDefault="00CE4EA8" w14:paraId="7B8852FC" w14:textId="77777777">
      <w:pPr>
        <w:spacing w:line="360" w:lineRule="auto"/>
        <w:rPr>
          <w:b/>
          <w:bCs/>
          <w:sz w:val="20"/>
          <w:szCs w:val="20"/>
        </w:rPr>
      </w:pPr>
    </w:p>
    <w:p w:rsidRPr="00AD3078" w:rsidR="00CE4EA8" w:rsidP="00AD3078" w:rsidRDefault="00CE4EA8" w14:paraId="37E48C1A" w14:textId="77777777">
      <w:pPr>
        <w:spacing w:line="360" w:lineRule="auto"/>
        <w:rPr>
          <w:b/>
          <w:bCs/>
          <w:sz w:val="20"/>
          <w:szCs w:val="20"/>
        </w:rPr>
      </w:pPr>
      <w:r w:rsidRPr="00AD3078">
        <w:rPr>
          <w:sz w:val="20"/>
          <w:szCs w:val="20"/>
        </w:rPr>
        <w:t>El diseño del cuestionario es una etapa clave en la aplicación de la encuesta, ya que de su correcta formulación depende la calidad de la información recolectada. Un cuestionario bien elaborado debe ser claro, coherente con los objetivos del estudio y fácil de responder, de manera que permita obtener datos confiables para el análisis y la toma de decisiones</w:t>
      </w:r>
      <w:r w:rsidRPr="00AD3078">
        <w:rPr>
          <w:b/>
          <w:bCs/>
          <w:sz w:val="20"/>
          <w:szCs w:val="20"/>
        </w:rPr>
        <w:t>.</w:t>
      </w:r>
    </w:p>
    <w:p w:rsidR="009F1B03" w:rsidP="00AD3078" w:rsidRDefault="009F1B03" w14:paraId="588943C0" w14:textId="77777777">
      <w:pPr>
        <w:spacing w:line="360" w:lineRule="auto"/>
        <w:rPr>
          <w:b/>
          <w:bCs/>
          <w:sz w:val="20"/>
          <w:szCs w:val="20"/>
        </w:rPr>
      </w:pPr>
    </w:p>
    <w:p w:rsidRPr="00AD3078" w:rsidR="00AD3078" w:rsidP="00AD3078" w:rsidRDefault="00AD3078" w14:paraId="15ECCF5F" w14:textId="77777777">
      <w:pPr>
        <w:spacing w:line="360" w:lineRule="auto"/>
        <w:rPr>
          <w:b/>
          <w:bCs/>
          <w:sz w:val="20"/>
          <w:szCs w:val="20"/>
        </w:rPr>
      </w:pPr>
    </w:p>
    <w:p w:rsidRPr="00AD3078" w:rsidR="00CE4EA8" w:rsidP="00AD3078" w:rsidRDefault="00CE4EA8" w14:paraId="55DF9357" w14:textId="77777777">
      <w:pPr>
        <w:spacing w:line="360" w:lineRule="auto"/>
        <w:rPr>
          <w:b/>
          <w:bCs/>
          <w:sz w:val="20"/>
          <w:szCs w:val="20"/>
        </w:rPr>
      </w:pPr>
      <w:r w:rsidRPr="00AD3078">
        <w:rPr>
          <w:b/>
          <w:bCs/>
          <w:sz w:val="20"/>
          <w:szCs w:val="20"/>
        </w:rPr>
        <w:t>Recomendaciones para elaborar una encuesta</w:t>
      </w:r>
    </w:p>
    <w:p w:rsidRPr="00AD3078" w:rsidR="00D53CC5" w:rsidP="00AD3078" w:rsidRDefault="00D53CC5" w14:paraId="2C9A5DB7" w14:textId="77777777">
      <w:pPr>
        <w:spacing w:line="360" w:lineRule="auto"/>
        <w:rPr>
          <w:b/>
          <w:bCs/>
          <w:sz w:val="20"/>
          <w:szCs w:val="20"/>
        </w:rPr>
      </w:pPr>
    </w:p>
    <w:p w:rsidRPr="00AD3078" w:rsidR="00CE4EA8" w:rsidP="00AD3078" w:rsidRDefault="00CE4EA8" w14:paraId="7D245EE6" w14:textId="77777777">
      <w:pPr>
        <w:numPr>
          <w:ilvl w:val="0"/>
          <w:numId w:val="31"/>
        </w:numPr>
        <w:spacing w:line="360" w:lineRule="auto"/>
        <w:rPr>
          <w:sz w:val="20"/>
          <w:szCs w:val="20"/>
        </w:rPr>
      </w:pPr>
      <w:r w:rsidRPr="00AD3078">
        <w:rPr>
          <w:sz w:val="20"/>
          <w:szCs w:val="20"/>
        </w:rPr>
        <w:t>Formular preguntas claras y fáciles de entender.</w:t>
      </w:r>
    </w:p>
    <w:p w:rsidRPr="00AD3078" w:rsidR="00CE4EA8" w:rsidP="00AD3078" w:rsidRDefault="00CE4EA8" w14:paraId="775985C7" w14:textId="77777777">
      <w:pPr>
        <w:numPr>
          <w:ilvl w:val="0"/>
          <w:numId w:val="31"/>
        </w:numPr>
        <w:spacing w:line="360" w:lineRule="auto"/>
        <w:rPr>
          <w:sz w:val="20"/>
          <w:szCs w:val="20"/>
        </w:rPr>
      </w:pPr>
      <w:r w:rsidRPr="00AD3078">
        <w:rPr>
          <w:sz w:val="20"/>
          <w:szCs w:val="20"/>
        </w:rPr>
        <w:t>Evitar preguntas que influyan en la respuesta.</w:t>
      </w:r>
    </w:p>
    <w:p w:rsidRPr="00AD3078" w:rsidR="00CE4EA8" w:rsidP="00AD3078" w:rsidRDefault="00CE4EA8" w14:paraId="406E169C" w14:textId="77777777">
      <w:pPr>
        <w:numPr>
          <w:ilvl w:val="0"/>
          <w:numId w:val="31"/>
        </w:numPr>
        <w:spacing w:line="360" w:lineRule="auto"/>
        <w:rPr>
          <w:sz w:val="20"/>
          <w:szCs w:val="20"/>
        </w:rPr>
      </w:pPr>
      <w:r w:rsidRPr="00AD3078">
        <w:rPr>
          <w:sz w:val="20"/>
          <w:szCs w:val="20"/>
        </w:rPr>
        <w:t>No hacer encuestas demasiado largas.</w:t>
      </w:r>
    </w:p>
    <w:p w:rsidRPr="00AD3078" w:rsidR="00CE4EA8" w:rsidP="00AD3078" w:rsidRDefault="00CE4EA8" w14:paraId="5A662720" w14:textId="77777777">
      <w:pPr>
        <w:numPr>
          <w:ilvl w:val="0"/>
          <w:numId w:val="31"/>
        </w:numPr>
        <w:spacing w:line="360" w:lineRule="auto"/>
        <w:rPr>
          <w:sz w:val="20"/>
          <w:szCs w:val="20"/>
        </w:rPr>
      </w:pPr>
      <w:r w:rsidRPr="00AD3078">
        <w:rPr>
          <w:sz w:val="20"/>
          <w:szCs w:val="20"/>
        </w:rPr>
        <w:t>Organizar las preguntas por temas.</w:t>
      </w:r>
    </w:p>
    <w:p w:rsidRPr="00AD3078" w:rsidR="00CE4EA8" w:rsidP="00AD3078" w:rsidRDefault="00CE4EA8" w14:paraId="1BF7E945" w14:textId="77777777">
      <w:pPr>
        <w:numPr>
          <w:ilvl w:val="0"/>
          <w:numId w:val="31"/>
        </w:numPr>
        <w:spacing w:line="360" w:lineRule="auto"/>
        <w:rPr>
          <w:sz w:val="20"/>
          <w:szCs w:val="20"/>
        </w:rPr>
      </w:pPr>
      <w:r w:rsidRPr="00AD3078">
        <w:rPr>
          <w:sz w:val="20"/>
          <w:szCs w:val="20"/>
        </w:rPr>
        <w:t>Usar más preguntas cerradas que abiertas.</w:t>
      </w:r>
    </w:p>
    <w:p w:rsidRPr="00AD3078" w:rsidR="00CE4EA8" w:rsidP="00AD3078" w:rsidRDefault="00CE4EA8" w14:paraId="10BCAC19" w14:textId="77777777">
      <w:pPr>
        <w:numPr>
          <w:ilvl w:val="0"/>
          <w:numId w:val="31"/>
        </w:numPr>
        <w:spacing w:line="360" w:lineRule="auto"/>
        <w:rPr>
          <w:sz w:val="20"/>
          <w:szCs w:val="20"/>
        </w:rPr>
      </w:pPr>
      <w:r w:rsidRPr="00AD3078">
        <w:rPr>
          <w:sz w:val="20"/>
          <w:szCs w:val="20"/>
        </w:rPr>
        <w:t>Considerar el anonimato cuando el tema sea delicado.</w:t>
      </w:r>
    </w:p>
    <w:p w:rsidRPr="00AD3078" w:rsidR="00D53CC5" w:rsidP="00AD3078" w:rsidRDefault="00D53CC5" w14:paraId="50B89CF2" w14:textId="77777777">
      <w:pPr>
        <w:spacing w:line="360" w:lineRule="auto"/>
        <w:ind w:left="720"/>
        <w:rPr>
          <w:sz w:val="20"/>
          <w:szCs w:val="20"/>
        </w:rPr>
      </w:pPr>
    </w:p>
    <w:p w:rsidRPr="00AD3078" w:rsidR="00CE4EA8" w:rsidP="00AD3078" w:rsidRDefault="00CE4EA8" w14:paraId="3122FF1E" w14:textId="77777777">
      <w:pPr>
        <w:spacing w:line="360" w:lineRule="auto"/>
        <w:rPr>
          <w:b/>
          <w:bCs/>
          <w:sz w:val="20"/>
          <w:szCs w:val="20"/>
        </w:rPr>
      </w:pPr>
      <w:r w:rsidRPr="00AD3078">
        <w:rPr>
          <w:b/>
          <w:bCs/>
          <w:sz w:val="20"/>
          <w:szCs w:val="20"/>
        </w:rPr>
        <w:t>Formas de aplicar una encuesta</w:t>
      </w:r>
    </w:p>
    <w:p w:rsidRPr="00AD3078" w:rsidR="00D53CC5" w:rsidP="00AD3078" w:rsidRDefault="00D53CC5" w14:paraId="568A817E" w14:textId="77777777">
      <w:pPr>
        <w:spacing w:line="360" w:lineRule="auto"/>
        <w:rPr>
          <w:b/>
          <w:bCs/>
          <w:sz w:val="20"/>
          <w:szCs w:val="20"/>
        </w:rPr>
      </w:pPr>
    </w:p>
    <w:p w:rsidRPr="00AD3078" w:rsidR="00CE4EA8" w:rsidP="00AD3078" w:rsidRDefault="00CE4EA8" w14:paraId="26A1F90B" w14:textId="77777777">
      <w:pPr>
        <w:numPr>
          <w:ilvl w:val="0"/>
          <w:numId w:val="32"/>
        </w:numPr>
        <w:spacing w:line="360" w:lineRule="auto"/>
        <w:rPr>
          <w:sz w:val="20"/>
          <w:szCs w:val="20"/>
        </w:rPr>
      </w:pPr>
      <w:r w:rsidRPr="00AD3078">
        <w:rPr>
          <w:b/>
          <w:bCs/>
          <w:sz w:val="20"/>
          <w:szCs w:val="20"/>
        </w:rPr>
        <w:t>Telefónica</w:t>
      </w:r>
      <w:r w:rsidRPr="00AD3078">
        <w:rPr>
          <w:sz w:val="20"/>
          <w:szCs w:val="20"/>
        </w:rPr>
        <w:t>: pocas preguntas y respuestas rápidas.</w:t>
      </w:r>
    </w:p>
    <w:p w:rsidRPr="00AD3078" w:rsidR="00CE4EA8" w:rsidP="00AD3078" w:rsidRDefault="00CE4EA8" w14:paraId="2EDBD7FD" w14:textId="77777777">
      <w:pPr>
        <w:numPr>
          <w:ilvl w:val="0"/>
          <w:numId w:val="32"/>
        </w:numPr>
        <w:spacing w:line="360" w:lineRule="auto"/>
        <w:rPr>
          <w:sz w:val="20"/>
          <w:szCs w:val="20"/>
        </w:rPr>
      </w:pPr>
      <w:r w:rsidRPr="00AD3078">
        <w:rPr>
          <w:b/>
          <w:bCs/>
          <w:sz w:val="20"/>
          <w:szCs w:val="20"/>
        </w:rPr>
        <w:t>Escrita</w:t>
      </w:r>
      <w:r w:rsidRPr="00AD3078">
        <w:rPr>
          <w:sz w:val="20"/>
          <w:szCs w:val="20"/>
        </w:rPr>
        <w:t>: aplicada de forma presencial o física.</w:t>
      </w:r>
    </w:p>
    <w:p w:rsidRPr="00AD3078" w:rsidR="00CE4EA8" w:rsidP="00AD3078" w:rsidRDefault="00CE4EA8" w14:paraId="42F9D934" w14:textId="77777777">
      <w:pPr>
        <w:numPr>
          <w:ilvl w:val="0"/>
          <w:numId w:val="32"/>
        </w:numPr>
        <w:spacing w:line="360" w:lineRule="auto"/>
        <w:rPr>
          <w:sz w:val="20"/>
          <w:szCs w:val="20"/>
        </w:rPr>
      </w:pPr>
      <w:r w:rsidRPr="00AD3078">
        <w:rPr>
          <w:b/>
          <w:bCs/>
          <w:sz w:val="20"/>
          <w:szCs w:val="20"/>
        </w:rPr>
        <w:t>Virtual</w:t>
      </w:r>
      <w:r w:rsidRPr="00AD3078">
        <w:rPr>
          <w:sz w:val="20"/>
          <w:szCs w:val="20"/>
        </w:rPr>
        <w:t>: permite responder en cualquier momento y facilita el análisis de resultados.</w:t>
      </w:r>
    </w:p>
    <w:p w:rsidRPr="00AD3078" w:rsidR="00D53CC5" w:rsidP="00AD3078" w:rsidRDefault="00D53CC5" w14:paraId="1DEB1666" w14:textId="77777777">
      <w:pPr>
        <w:spacing w:line="360" w:lineRule="auto"/>
        <w:rPr>
          <w:sz w:val="20"/>
          <w:szCs w:val="20"/>
        </w:rPr>
      </w:pPr>
    </w:p>
    <w:p w:rsidRPr="00AD3078" w:rsidR="00CE4EA8" w:rsidP="00AD3078" w:rsidRDefault="00CE4EA8" w14:paraId="060E86FF" w14:textId="77777777">
      <w:pPr>
        <w:spacing w:line="360" w:lineRule="auto"/>
        <w:rPr>
          <w:b/>
          <w:bCs/>
          <w:sz w:val="20"/>
          <w:szCs w:val="20"/>
        </w:rPr>
      </w:pPr>
    </w:p>
    <w:p w:rsidRPr="00AD3078" w:rsidR="00CE4EA8" w:rsidP="00AD3078" w:rsidRDefault="00CE4EA8" w14:paraId="7F456658" w14:textId="0510B8D1">
      <w:pPr>
        <w:spacing w:line="360" w:lineRule="auto"/>
        <w:rPr>
          <w:b/>
          <w:bCs/>
          <w:sz w:val="20"/>
          <w:szCs w:val="20"/>
        </w:rPr>
      </w:pPr>
      <w:r w:rsidRPr="00AD3078">
        <w:rPr>
          <w:b/>
          <w:bCs/>
          <w:sz w:val="20"/>
          <w:szCs w:val="20"/>
        </w:rPr>
        <w:t xml:space="preserve">Tabla 9. </w:t>
      </w:r>
      <w:r w:rsidRPr="00AD3078">
        <w:rPr>
          <w:i/>
          <w:iCs/>
          <w:sz w:val="20"/>
          <w:szCs w:val="20"/>
        </w:rPr>
        <w:t>Técnica de diseño del cuestionario</w:t>
      </w:r>
      <w:r w:rsidRPr="00AD3078">
        <w:rPr>
          <w:b/>
          <w:bCs/>
          <w:sz w:val="20"/>
          <w:szCs w:val="20"/>
        </w:rPr>
        <w:t xml:space="preserve"> </w:t>
      </w:r>
    </w:p>
    <w:tbl>
      <w:tblPr>
        <w:tblStyle w:val="Tablaconcuadrcula5oscura-nfasis1"/>
        <w:tblW w:w="0" w:type="auto"/>
        <w:tblLook w:val="04A0" w:firstRow="1" w:lastRow="0" w:firstColumn="1" w:lastColumn="0" w:noHBand="0" w:noVBand="1"/>
      </w:tblPr>
      <w:tblGrid>
        <w:gridCol w:w="2904"/>
        <w:gridCol w:w="4663"/>
      </w:tblGrid>
      <w:tr w:rsidRPr="00AD3078" w:rsidR="00CE4EA8" w:rsidTr="0083560A" w14:paraId="3D85F138" w14:textId="77777777">
        <w:trPr>
          <w:cnfStyle w:val="100000000000" w:firstRow="1" w:lastRow="0" w:firstColumn="0" w:lastColumn="0" w:oddVBand="0" w:evenVBand="0" w:oddHBand="0"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2474284B" w14:textId="77777777">
            <w:pPr>
              <w:spacing w:line="360" w:lineRule="auto"/>
              <w:rPr>
                <w:color w:val="auto"/>
                <w:sz w:val="20"/>
                <w:szCs w:val="20"/>
              </w:rPr>
            </w:pPr>
            <w:r w:rsidRPr="00AD3078">
              <w:rPr>
                <w:color w:val="auto"/>
                <w:sz w:val="20"/>
                <w:szCs w:val="20"/>
              </w:rPr>
              <w:t xml:space="preserve">Aspectos para técnica de diseño de cuestionario </w:t>
            </w:r>
          </w:p>
        </w:tc>
        <w:tc>
          <w:tcPr>
            <w:tcW w:w="4663" w:type="dxa"/>
            <w:hideMark/>
          </w:tcPr>
          <w:p w:rsidRPr="00AD3078" w:rsidR="00CE4EA8" w:rsidP="00AD3078" w:rsidRDefault="00CE4EA8" w14:paraId="173A957F" w14:textId="77777777">
            <w:pP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AD3078">
              <w:rPr>
                <w:color w:val="auto"/>
                <w:sz w:val="20"/>
                <w:szCs w:val="20"/>
              </w:rPr>
              <w:t>Explicación por aspecto</w:t>
            </w:r>
          </w:p>
        </w:tc>
      </w:tr>
      <w:tr w:rsidRPr="00AD3078" w:rsidR="00CE4EA8" w:rsidTr="0083560A" w14:paraId="5A865A6D" w14:textId="77777777">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5683C124" w14:textId="77777777">
            <w:pPr>
              <w:spacing w:line="360" w:lineRule="auto"/>
              <w:rPr>
                <w:color w:val="auto"/>
                <w:sz w:val="20"/>
                <w:szCs w:val="20"/>
              </w:rPr>
            </w:pPr>
            <w:r w:rsidRPr="00AD3078">
              <w:rPr>
                <w:color w:val="auto"/>
                <w:sz w:val="20"/>
                <w:szCs w:val="20"/>
              </w:rPr>
              <w:t>Enfoque</w:t>
            </w:r>
          </w:p>
        </w:tc>
        <w:tc>
          <w:tcPr>
            <w:tcW w:w="4663" w:type="dxa"/>
            <w:hideMark/>
          </w:tcPr>
          <w:p w:rsidRPr="00AD3078" w:rsidR="00CE4EA8" w:rsidP="00AD3078" w:rsidRDefault="00CE4EA8" w14:paraId="17956D14"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Las preguntas deben responder a los objetivos del estudio.</w:t>
            </w:r>
          </w:p>
        </w:tc>
      </w:tr>
      <w:tr w:rsidRPr="00AD3078" w:rsidR="00CE4EA8" w:rsidTr="0083560A" w14:paraId="62008E20" w14:textId="77777777">
        <w:trPr>
          <w:trHeight w:val="447"/>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6F47F058" w14:textId="77777777">
            <w:pPr>
              <w:spacing w:line="360" w:lineRule="auto"/>
              <w:rPr>
                <w:color w:val="auto"/>
                <w:sz w:val="20"/>
                <w:szCs w:val="20"/>
              </w:rPr>
            </w:pPr>
            <w:r w:rsidRPr="00AD3078">
              <w:rPr>
                <w:color w:val="auto"/>
                <w:sz w:val="20"/>
                <w:szCs w:val="20"/>
              </w:rPr>
              <w:t>Neutralidad</w:t>
            </w:r>
          </w:p>
        </w:tc>
        <w:tc>
          <w:tcPr>
            <w:tcW w:w="4663" w:type="dxa"/>
            <w:hideMark/>
          </w:tcPr>
          <w:p w:rsidRPr="00AD3078" w:rsidR="00CE4EA8" w:rsidP="00AD3078" w:rsidRDefault="00CE4EA8" w14:paraId="35DC5DA0"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Evitar preguntas que influyan en la respuesta.</w:t>
            </w:r>
          </w:p>
        </w:tc>
      </w:tr>
      <w:tr w:rsidRPr="00AD3078" w:rsidR="00CE4EA8" w:rsidTr="0083560A" w14:paraId="21603C47" w14:textId="77777777">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4A595B02" w14:textId="77777777">
            <w:pPr>
              <w:spacing w:line="360" w:lineRule="auto"/>
              <w:rPr>
                <w:color w:val="auto"/>
                <w:sz w:val="20"/>
                <w:szCs w:val="20"/>
              </w:rPr>
            </w:pPr>
            <w:r w:rsidRPr="00AD3078">
              <w:rPr>
                <w:color w:val="auto"/>
                <w:sz w:val="20"/>
                <w:szCs w:val="20"/>
              </w:rPr>
              <w:t>Organización</w:t>
            </w:r>
          </w:p>
        </w:tc>
        <w:tc>
          <w:tcPr>
            <w:tcW w:w="4663" w:type="dxa"/>
            <w:hideMark/>
          </w:tcPr>
          <w:p w:rsidRPr="00AD3078" w:rsidR="00CE4EA8" w:rsidP="00AD3078" w:rsidRDefault="00CE4EA8" w14:paraId="61053F74"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Agrupar preguntas por temas y dificultad progresiva.</w:t>
            </w:r>
          </w:p>
        </w:tc>
      </w:tr>
      <w:tr w:rsidRPr="00AD3078" w:rsidR="00CE4EA8" w:rsidTr="0083560A" w14:paraId="6BB16DC8" w14:textId="77777777">
        <w:trPr>
          <w:trHeight w:val="388"/>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03F5424B" w14:textId="77777777">
            <w:pPr>
              <w:spacing w:line="360" w:lineRule="auto"/>
              <w:rPr>
                <w:color w:val="auto"/>
                <w:sz w:val="20"/>
                <w:szCs w:val="20"/>
              </w:rPr>
            </w:pPr>
            <w:r w:rsidRPr="00AD3078">
              <w:rPr>
                <w:color w:val="auto"/>
                <w:sz w:val="20"/>
                <w:szCs w:val="20"/>
              </w:rPr>
              <w:t>Extensión</w:t>
            </w:r>
          </w:p>
        </w:tc>
        <w:tc>
          <w:tcPr>
            <w:tcW w:w="4663" w:type="dxa"/>
            <w:hideMark/>
          </w:tcPr>
          <w:p w:rsidRPr="00AD3078" w:rsidR="00CE4EA8" w:rsidP="00AD3078" w:rsidRDefault="00CE4EA8" w14:paraId="72FCEA32"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No hacer cuestionarios demasiado largos.</w:t>
            </w:r>
          </w:p>
        </w:tc>
      </w:tr>
      <w:tr w:rsidRPr="00AD3078" w:rsidR="00CE4EA8" w:rsidTr="0083560A" w14:paraId="0EC3C4EA" w14:textId="7777777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10CD87F9" w14:textId="77777777">
            <w:pPr>
              <w:spacing w:line="360" w:lineRule="auto"/>
              <w:rPr>
                <w:color w:val="auto"/>
                <w:sz w:val="20"/>
                <w:szCs w:val="20"/>
              </w:rPr>
            </w:pPr>
            <w:r w:rsidRPr="00AD3078">
              <w:rPr>
                <w:color w:val="auto"/>
                <w:sz w:val="20"/>
                <w:szCs w:val="20"/>
              </w:rPr>
              <w:t>Lenguaje</w:t>
            </w:r>
          </w:p>
        </w:tc>
        <w:tc>
          <w:tcPr>
            <w:tcW w:w="4663" w:type="dxa"/>
            <w:hideMark/>
          </w:tcPr>
          <w:p w:rsidRPr="00AD3078" w:rsidR="00CE4EA8" w:rsidP="00AD3078" w:rsidRDefault="00CE4EA8" w14:paraId="37E607BE"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Usar palabras claras y sencillas, sin tecnicismos.</w:t>
            </w:r>
          </w:p>
        </w:tc>
      </w:tr>
      <w:tr w:rsidRPr="00AD3078" w:rsidR="00CE4EA8" w:rsidTr="0083560A" w14:paraId="1437E566" w14:textId="77777777">
        <w:trPr>
          <w:trHeight w:val="245"/>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07660407" w14:textId="77777777">
            <w:pPr>
              <w:spacing w:line="360" w:lineRule="auto"/>
              <w:rPr>
                <w:color w:val="auto"/>
                <w:sz w:val="20"/>
                <w:szCs w:val="20"/>
              </w:rPr>
            </w:pPr>
            <w:r w:rsidRPr="00AD3078">
              <w:rPr>
                <w:color w:val="auto"/>
                <w:sz w:val="20"/>
                <w:szCs w:val="20"/>
              </w:rPr>
              <w:t>Anonimato</w:t>
            </w:r>
          </w:p>
        </w:tc>
        <w:tc>
          <w:tcPr>
            <w:tcW w:w="4663" w:type="dxa"/>
            <w:hideMark/>
          </w:tcPr>
          <w:p w:rsidRPr="00AD3078" w:rsidR="00CE4EA8" w:rsidP="00AD3078" w:rsidRDefault="00CE4EA8" w14:paraId="6FB52ACD"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AD3078">
              <w:rPr>
                <w:sz w:val="20"/>
                <w:szCs w:val="20"/>
              </w:rPr>
              <w:t>Recomendarlo cuando el tema sea sensible.</w:t>
            </w:r>
          </w:p>
        </w:tc>
      </w:tr>
      <w:tr w:rsidRPr="00AD3078" w:rsidR="00CE4EA8" w:rsidTr="0083560A" w14:paraId="7550B948" w14:textId="77777777">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904" w:type="dxa"/>
            <w:hideMark/>
          </w:tcPr>
          <w:p w:rsidRPr="00AD3078" w:rsidR="00CE4EA8" w:rsidP="00AD3078" w:rsidRDefault="00CE4EA8" w14:paraId="3F683553" w14:textId="77777777">
            <w:pPr>
              <w:spacing w:line="360" w:lineRule="auto"/>
              <w:rPr>
                <w:color w:val="auto"/>
                <w:sz w:val="20"/>
                <w:szCs w:val="20"/>
              </w:rPr>
            </w:pPr>
            <w:r w:rsidRPr="00AD3078">
              <w:rPr>
                <w:color w:val="auto"/>
                <w:sz w:val="20"/>
                <w:szCs w:val="20"/>
              </w:rPr>
              <w:t>Tipo de preguntas</w:t>
            </w:r>
          </w:p>
        </w:tc>
        <w:tc>
          <w:tcPr>
            <w:tcW w:w="4663" w:type="dxa"/>
            <w:hideMark/>
          </w:tcPr>
          <w:p w:rsidRPr="00AD3078" w:rsidR="00CE4EA8" w:rsidP="00AD3078" w:rsidRDefault="00CE4EA8" w14:paraId="1BD27EA1"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AD3078">
              <w:rPr>
                <w:sz w:val="20"/>
                <w:szCs w:val="20"/>
              </w:rPr>
              <w:t>Priorizar preguntas cerradas (70 %) sobre abiertas (30 %).</w:t>
            </w:r>
          </w:p>
        </w:tc>
      </w:tr>
    </w:tbl>
    <w:p w:rsidRPr="00AD3078" w:rsidR="00CE4EA8" w:rsidP="00AD3078" w:rsidRDefault="00CE4EA8" w14:paraId="34E0F458" w14:textId="77777777">
      <w:pPr>
        <w:spacing w:line="360" w:lineRule="auto"/>
        <w:rPr>
          <w:sz w:val="20"/>
          <w:szCs w:val="20"/>
        </w:rPr>
      </w:pPr>
    </w:p>
    <w:p w:rsidRPr="00AD3078" w:rsidR="00CE4EA8" w:rsidP="00AD3078" w:rsidRDefault="00CE4EA8" w14:paraId="350AB11B" w14:textId="273DCD59">
      <w:pPr>
        <w:pStyle w:val="Ttulo1"/>
        <w:numPr>
          <w:ilvl w:val="0"/>
          <w:numId w:val="16"/>
        </w:numPr>
        <w:spacing w:line="360" w:lineRule="auto"/>
        <w:rPr>
          <w:b/>
          <w:bCs/>
          <w:sz w:val="20"/>
          <w:szCs w:val="20"/>
        </w:rPr>
      </w:pPr>
      <w:r w:rsidRPr="00AD3078">
        <w:rPr>
          <w:sz w:val="20"/>
          <w:szCs w:val="20"/>
        </w:rPr>
        <w:t xml:space="preserve"> </w:t>
      </w:r>
      <w:bookmarkStart w:name="_Toc221539240" w:id="47"/>
      <w:r w:rsidRPr="00AD3078">
        <w:rPr>
          <w:b/>
          <w:bCs/>
          <w:sz w:val="20"/>
          <w:szCs w:val="20"/>
        </w:rPr>
        <w:t>Técnicas de definición de problemas</w:t>
      </w:r>
      <w:r w:rsidRPr="00AD3078" w:rsidR="003A767E">
        <w:rPr>
          <w:b/>
          <w:bCs/>
          <w:sz w:val="20"/>
          <w:szCs w:val="20"/>
        </w:rPr>
        <w:t xml:space="preserve"> en el entorno laboral</w:t>
      </w:r>
      <w:bookmarkEnd w:id="47"/>
    </w:p>
    <w:p w:rsidRPr="00AD3078" w:rsidR="003A767E" w:rsidP="00AD3078" w:rsidRDefault="003A767E" w14:paraId="0C98578D" w14:textId="77777777">
      <w:pPr>
        <w:spacing w:line="360" w:lineRule="auto"/>
        <w:rPr>
          <w:sz w:val="20"/>
          <w:szCs w:val="20"/>
        </w:rPr>
      </w:pPr>
    </w:p>
    <w:p w:rsidRPr="00AD3078" w:rsidR="00DC0F75" w:rsidP="00AD3078" w:rsidRDefault="00C94202" w14:paraId="3AB7045B"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Hasta este momento, se han abordado diversas técnicas para la identificación de problemas laborales, tales como la entrevista, la reunión de equipo y la encuesta. </w:t>
      </w:r>
    </w:p>
    <w:p w:rsidRPr="00AD3078" w:rsidR="00DC0F75" w:rsidP="00AD3078" w:rsidRDefault="00DC0F75" w14:paraId="15162227" w14:textId="77777777">
      <w:pPr>
        <w:pStyle w:val="Normal0"/>
        <w:pBdr>
          <w:top w:val="nil"/>
          <w:left w:val="nil"/>
          <w:bottom w:val="nil"/>
          <w:right w:val="nil"/>
          <w:between w:val="nil"/>
        </w:pBdr>
        <w:spacing w:line="360" w:lineRule="auto"/>
        <w:rPr>
          <w:bCs/>
          <w:sz w:val="20"/>
          <w:szCs w:val="20"/>
        </w:rPr>
      </w:pPr>
    </w:p>
    <w:p w:rsidRPr="00AD3078" w:rsidR="00C94202" w:rsidP="00AD3078" w:rsidRDefault="00C94202" w14:paraId="5CE02F9F" w14:textId="1A2EEBBB">
      <w:pPr>
        <w:pStyle w:val="Normal0"/>
        <w:pBdr>
          <w:top w:val="nil"/>
          <w:left w:val="nil"/>
          <w:bottom w:val="nil"/>
          <w:right w:val="nil"/>
          <w:between w:val="nil"/>
        </w:pBdr>
        <w:spacing w:line="360" w:lineRule="auto"/>
        <w:rPr>
          <w:bCs/>
          <w:sz w:val="20"/>
          <w:szCs w:val="20"/>
        </w:rPr>
      </w:pPr>
      <w:r w:rsidRPr="00AD3078">
        <w:rPr>
          <w:bCs/>
          <w:sz w:val="20"/>
          <w:szCs w:val="20"/>
        </w:rPr>
        <w:t>Estas herramientas permiten recopilar información, escuchar diferentes puntos de vista y reconocer las situaciones que generan conflicto dentro de la organización.</w:t>
      </w:r>
    </w:p>
    <w:p w:rsidRPr="00AD3078" w:rsidR="00DC0F75" w:rsidP="00AD3078" w:rsidRDefault="00DC0F75" w14:paraId="774C0219" w14:textId="77777777">
      <w:pPr>
        <w:pStyle w:val="Normal0"/>
        <w:pBdr>
          <w:top w:val="nil"/>
          <w:left w:val="nil"/>
          <w:bottom w:val="nil"/>
          <w:right w:val="nil"/>
          <w:between w:val="nil"/>
        </w:pBdr>
        <w:spacing w:line="360" w:lineRule="auto"/>
        <w:rPr>
          <w:bCs/>
          <w:sz w:val="20"/>
          <w:szCs w:val="20"/>
        </w:rPr>
      </w:pPr>
    </w:p>
    <w:p w:rsidRPr="00AD3078" w:rsidR="00C94202" w:rsidP="00AD3078" w:rsidRDefault="00C94202" w14:paraId="1F8FC83F" w14:textId="77777777">
      <w:pPr>
        <w:pStyle w:val="Normal0"/>
        <w:pBdr>
          <w:top w:val="nil"/>
          <w:left w:val="nil"/>
          <w:bottom w:val="nil"/>
          <w:right w:val="nil"/>
          <w:between w:val="nil"/>
        </w:pBdr>
        <w:spacing w:line="360" w:lineRule="auto"/>
        <w:rPr>
          <w:bCs/>
          <w:sz w:val="20"/>
          <w:szCs w:val="20"/>
        </w:rPr>
      </w:pPr>
      <w:r w:rsidRPr="00AD3078">
        <w:rPr>
          <w:bCs/>
          <w:sz w:val="20"/>
          <w:szCs w:val="20"/>
        </w:rPr>
        <w:t>No obstante, identificar un problema no implica que este esté claramente definido. En esta etapa suelen aparecer múltiples situaciones, síntomas y percepciones que, si no se analizan de manera cuidadosa, pueden generar confusión o conducir a la intervención de aspectos secundarios que no corresponden al núcleo del conflicto.</w:t>
      </w:r>
    </w:p>
    <w:p w:rsidRPr="00AD3078" w:rsidR="00DC0F75" w:rsidP="00AD3078" w:rsidRDefault="00DC0F75" w14:paraId="327DD98A" w14:textId="77777777">
      <w:pPr>
        <w:pStyle w:val="Normal0"/>
        <w:pBdr>
          <w:top w:val="nil"/>
          <w:left w:val="nil"/>
          <w:bottom w:val="nil"/>
          <w:right w:val="nil"/>
          <w:between w:val="nil"/>
        </w:pBdr>
        <w:spacing w:line="360" w:lineRule="auto"/>
        <w:rPr>
          <w:bCs/>
          <w:sz w:val="20"/>
          <w:szCs w:val="20"/>
        </w:rPr>
      </w:pPr>
    </w:p>
    <w:p w:rsidRPr="00AD3078" w:rsidR="00C94202" w:rsidP="00AD3078" w:rsidRDefault="00C94202" w14:paraId="6A01D86C" w14:textId="77777777">
      <w:pPr>
        <w:pStyle w:val="Normal0"/>
        <w:pBdr>
          <w:top w:val="nil"/>
          <w:left w:val="nil"/>
          <w:bottom w:val="nil"/>
          <w:right w:val="nil"/>
          <w:between w:val="nil"/>
        </w:pBdr>
        <w:spacing w:line="360" w:lineRule="auto"/>
        <w:rPr>
          <w:bCs/>
          <w:sz w:val="20"/>
          <w:szCs w:val="20"/>
        </w:rPr>
      </w:pPr>
      <w:r w:rsidRPr="00AD3078">
        <w:rPr>
          <w:bCs/>
          <w:sz w:val="20"/>
          <w:szCs w:val="20"/>
        </w:rPr>
        <w:t>Por ello, una vez identificada y recopilada la información sobre una situación problemática en el entorno laboral, el siguiente paso consiste en definir con claridad el conflicto. Una definición adecuada permite comprender su origen, alcance e impacto, y constituye la base para la búsqueda de soluciones efectivas.</w:t>
      </w:r>
    </w:p>
    <w:p w:rsidRPr="00AD3078" w:rsidR="00DC0F75" w:rsidP="00AD3078" w:rsidRDefault="00DC0F75" w14:paraId="6674225C" w14:textId="77777777">
      <w:pPr>
        <w:pStyle w:val="Normal0"/>
        <w:pBdr>
          <w:top w:val="nil"/>
          <w:left w:val="nil"/>
          <w:bottom w:val="nil"/>
          <w:right w:val="nil"/>
          <w:between w:val="nil"/>
        </w:pBdr>
        <w:spacing w:line="360" w:lineRule="auto"/>
        <w:rPr>
          <w:bCs/>
          <w:sz w:val="20"/>
          <w:szCs w:val="20"/>
        </w:rPr>
      </w:pPr>
    </w:p>
    <w:p w:rsidRPr="00AD3078" w:rsidR="00C94202" w:rsidP="00AD3078" w:rsidRDefault="00C94202" w14:paraId="63D8A8A2" w14:textId="48D85685">
      <w:pPr>
        <w:pStyle w:val="Normal0"/>
        <w:pBdr>
          <w:top w:val="nil"/>
          <w:left w:val="nil"/>
          <w:bottom w:val="nil"/>
          <w:right w:val="nil"/>
          <w:between w:val="nil"/>
        </w:pBdr>
        <w:spacing w:line="360" w:lineRule="auto"/>
        <w:rPr>
          <w:bCs/>
          <w:sz w:val="20"/>
          <w:szCs w:val="20"/>
        </w:rPr>
      </w:pPr>
      <w:r w:rsidRPr="00AD3078">
        <w:rPr>
          <w:bCs/>
          <w:sz w:val="20"/>
          <w:szCs w:val="20"/>
        </w:rPr>
        <w:t xml:space="preserve">Este proceso implica analizar la información recolectada, diferenciando causas </w:t>
      </w:r>
      <w:r w:rsidRPr="00AD3078" w:rsidR="00DC0F75">
        <w:rPr>
          <w:bCs/>
          <w:sz w:val="20"/>
          <w:szCs w:val="20"/>
        </w:rPr>
        <w:t xml:space="preserve">versus </w:t>
      </w:r>
      <w:r w:rsidRPr="00AD3078">
        <w:rPr>
          <w:bCs/>
          <w:sz w:val="20"/>
          <w:szCs w:val="20"/>
        </w:rPr>
        <w:t xml:space="preserve">consecuencias y desarrollar tres acciones </w:t>
      </w:r>
      <w:commentRangeStart w:id="48"/>
      <w:r w:rsidRPr="00AD3078">
        <w:rPr>
          <w:bCs/>
          <w:sz w:val="20"/>
          <w:szCs w:val="20"/>
        </w:rPr>
        <w:t>fundamentales</w:t>
      </w:r>
      <w:commentRangeEnd w:id="48"/>
      <w:r w:rsidRPr="00AD3078" w:rsidR="00DC0F75">
        <w:rPr>
          <w:rStyle w:val="Refdecomentario"/>
          <w:bCs/>
          <w:sz w:val="20"/>
          <w:szCs w:val="20"/>
        </w:rPr>
        <w:commentReference w:id="48"/>
      </w:r>
      <w:r w:rsidRPr="00AD3078">
        <w:rPr>
          <w:bCs/>
          <w:sz w:val="20"/>
          <w:szCs w:val="20"/>
        </w:rPr>
        <w:t>:</w:t>
      </w:r>
    </w:p>
    <w:p w:rsidRPr="00AD3078" w:rsidR="00DC0F75" w:rsidP="00AD3078" w:rsidRDefault="00DC0F75" w14:paraId="62915B07" w14:textId="77777777">
      <w:pPr>
        <w:pStyle w:val="Normal0"/>
        <w:pBdr>
          <w:top w:val="nil"/>
          <w:left w:val="nil"/>
          <w:bottom w:val="nil"/>
          <w:right w:val="nil"/>
          <w:between w:val="nil"/>
        </w:pBdr>
        <w:spacing w:line="360" w:lineRule="auto"/>
        <w:rPr>
          <w:bCs/>
          <w:sz w:val="20"/>
          <w:szCs w:val="20"/>
        </w:rPr>
      </w:pPr>
    </w:p>
    <w:p w:rsidRPr="00AD3078" w:rsidR="00DC0F75" w:rsidP="00AD3078" w:rsidRDefault="00DC0F75" w14:paraId="66ABE236" w14:textId="3022E419">
      <w:pPr>
        <w:pStyle w:val="Normal0"/>
        <w:pBdr>
          <w:top w:val="nil"/>
          <w:left w:val="nil"/>
          <w:bottom w:val="nil"/>
          <w:right w:val="nil"/>
          <w:between w:val="nil"/>
        </w:pBdr>
        <w:spacing w:line="360" w:lineRule="auto"/>
        <w:rPr>
          <w:bCs/>
          <w:sz w:val="20"/>
          <w:szCs w:val="20"/>
        </w:rPr>
      </w:pPr>
      <w:r w:rsidRPr="00AD3078">
        <w:rPr>
          <w:bCs/>
          <w:noProof/>
          <w:sz w:val="20"/>
          <w:szCs w:val="20"/>
        </w:rPr>
        <w:drawing>
          <wp:inline distT="0" distB="0" distL="0" distR="0" wp14:anchorId="459558FD" wp14:editId="65A2CAFA">
            <wp:extent cx="5486400" cy="1805050"/>
            <wp:effectExtent l="0" t="0" r="38100" b="0"/>
            <wp:docPr id="1941175940"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Pr="00AD3078" w:rsidR="00753909" w:rsidP="00AD3078" w:rsidRDefault="00753909" w14:paraId="4033DD50" w14:textId="77777777">
      <w:pPr>
        <w:pStyle w:val="Normal0"/>
        <w:pBdr>
          <w:top w:val="nil"/>
          <w:left w:val="nil"/>
          <w:bottom w:val="nil"/>
          <w:right w:val="nil"/>
          <w:between w:val="nil"/>
        </w:pBdr>
        <w:spacing w:line="360" w:lineRule="auto"/>
        <w:rPr>
          <w:bCs/>
          <w:sz w:val="20"/>
          <w:szCs w:val="20"/>
        </w:rPr>
      </w:pPr>
    </w:p>
    <w:p w:rsidRPr="00AD3078" w:rsidR="00C94202" w:rsidP="00AD3078" w:rsidRDefault="00C94202" w14:paraId="62827BA8" w14:textId="77EFA903">
      <w:pPr>
        <w:pStyle w:val="Normal0"/>
        <w:numPr>
          <w:ilvl w:val="0"/>
          <w:numId w:val="49"/>
        </w:numPr>
        <w:pBdr>
          <w:top w:val="nil"/>
          <w:left w:val="nil"/>
          <w:bottom w:val="nil"/>
          <w:right w:val="nil"/>
          <w:between w:val="nil"/>
        </w:pBdr>
        <w:spacing w:line="360" w:lineRule="auto"/>
        <w:rPr>
          <w:b/>
          <w:sz w:val="20"/>
          <w:szCs w:val="20"/>
        </w:rPr>
      </w:pPr>
      <w:r w:rsidRPr="00AD3078">
        <w:rPr>
          <w:b/>
          <w:sz w:val="20"/>
          <w:szCs w:val="20"/>
        </w:rPr>
        <w:t>Técnicas para definir conflictos</w:t>
      </w:r>
    </w:p>
    <w:p w:rsidRPr="00AD3078" w:rsidR="00753909" w:rsidP="00AD3078" w:rsidRDefault="00753909" w14:paraId="71DF3810" w14:textId="77777777">
      <w:pPr>
        <w:pStyle w:val="Normal0"/>
        <w:pBdr>
          <w:top w:val="nil"/>
          <w:left w:val="nil"/>
          <w:bottom w:val="nil"/>
          <w:right w:val="nil"/>
          <w:between w:val="nil"/>
        </w:pBdr>
        <w:spacing w:line="360" w:lineRule="auto"/>
        <w:ind w:left="720"/>
        <w:rPr>
          <w:b/>
          <w:sz w:val="20"/>
          <w:szCs w:val="20"/>
        </w:rPr>
      </w:pPr>
    </w:p>
    <w:p w:rsidRPr="00AD3078" w:rsidR="00C94202" w:rsidP="00AD3078" w:rsidRDefault="00C94202" w14:paraId="42CEC0A9" w14:textId="77777777">
      <w:pPr>
        <w:pStyle w:val="Normal0"/>
        <w:pBdr>
          <w:top w:val="nil"/>
          <w:left w:val="nil"/>
          <w:bottom w:val="nil"/>
          <w:right w:val="nil"/>
          <w:between w:val="nil"/>
        </w:pBdr>
        <w:spacing w:line="360" w:lineRule="auto"/>
        <w:rPr>
          <w:bCs/>
          <w:sz w:val="20"/>
          <w:szCs w:val="20"/>
        </w:rPr>
      </w:pPr>
      <w:r w:rsidRPr="00AD3078">
        <w:rPr>
          <w:bCs/>
          <w:sz w:val="20"/>
          <w:szCs w:val="20"/>
        </w:rPr>
        <w:t>Para apoyar este proceso se emplean diversas herramientas, entre las cuales se destacan:</w:t>
      </w:r>
    </w:p>
    <w:p w:rsidRPr="00AD3078" w:rsidR="00C94202" w:rsidP="00AD3078" w:rsidRDefault="00C94202" w14:paraId="10C1EB10" w14:textId="77777777">
      <w:pPr>
        <w:pStyle w:val="Normal0"/>
        <w:numPr>
          <w:ilvl w:val="0"/>
          <w:numId w:val="50"/>
        </w:numPr>
        <w:pBdr>
          <w:top w:val="nil"/>
          <w:left w:val="nil"/>
          <w:bottom w:val="nil"/>
          <w:right w:val="nil"/>
          <w:between w:val="nil"/>
        </w:pBdr>
        <w:tabs>
          <w:tab w:val="clear" w:pos="720"/>
          <w:tab w:val="num" w:pos="1134"/>
        </w:tabs>
        <w:spacing w:line="360" w:lineRule="auto"/>
        <w:ind w:left="1134"/>
        <w:rPr>
          <w:bCs/>
          <w:sz w:val="20"/>
          <w:szCs w:val="20"/>
        </w:rPr>
      </w:pPr>
      <w:r w:rsidRPr="00AD3078">
        <w:rPr>
          <w:bCs/>
          <w:sz w:val="20"/>
          <w:szCs w:val="20"/>
        </w:rPr>
        <w:t>Cuadro comparativo, que permite priorizar problemas según su frecuencia, impacto, gravedad y posibilidad de solución.</w:t>
      </w:r>
    </w:p>
    <w:p w:rsidRPr="00AD3078" w:rsidR="00C94202" w:rsidP="00AD3078" w:rsidRDefault="00C94202" w14:paraId="7A638C37" w14:textId="77777777">
      <w:pPr>
        <w:pStyle w:val="Normal0"/>
        <w:numPr>
          <w:ilvl w:val="0"/>
          <w:numId w:val="50"/>
        </w:numPr>
        <w:pBdr>
          <w:top w:val="nil"/>
          <w:left w:val="nil"/>
          <w:bottom w:val="nil"/>
          <w:right w:val="nil"/>
          <w:between w:val="nil"/>
        </w:pBdr>
        <w:tabs>
          <w:tab w:val="clear" w:pos="720"/>
          <w:tab w:val="num" w:pos="1134"/>
        </w:tabs>
        <w:spacing w:line="360" w:lineRule="auto"/>
        <w:ind w:left="1134"/>
        <w:rPr>
          <w:bCs/>
          <w:sz w:val="20"/>
          <w:szCs w:val="20"/>
        </w:rPr>
      </w:pPr>
      <w:r w:rsidRPr="00AD3078">
        <w:rPr>
          <w:bCs/>
          <w:sz w:val="20"/>
          <w:szCs w:val="20"/>
        </w:rPr>
        <w:t>Método de los ocho interrogantes (qué, por qué, para qué, cómo, cuándo, dónde, cuánto y quién), útil para analizar el problema desde distintas perspectivas.</w:t>
      </w:r>
    </w:p>
    <w:p w:rsidRPr="00AD3078" w:rsidR="00C94202" w:rsidP="00AD3078" w:rsidRDefault="00C94202" w14:paraId="58071E27" w14:textId="3142A0CB">
      <w:pPr>
        <w:pStyle w:val="Normal0"/>
        <w:numPr>
          <w:ilvl w:val="0"/>
          <w:numId w:val="50"/>
        </w:numPr>
        <w:pBdr>
          <w:top w:val="nil"/>
          <w:left w:val="nil"/>
          <w:bottom w:val="nil"/>
          <w:right w:val="nil"/>
          <w:between w:val="nil"/>
        </w:pBdr>
        <w:tabs>
          <w:tab w:val="clear" w:pos="720"/>
          <w:tab w:val="num" w:pos="1134"/>
        </w:tabs>
        <w:spacing w:line="360" w:lineRule="auto"/>
        <w:ind w:left="1134"/>
        <w:rPr>
          <w:bCs/>
          <w:sz w:val="20"/>
          <w:szCs w:val="20"/>
        </w:rPr>
      </w:pPr>
      <w:r w:rsidRPr="00AD3078">
        <w:rPr>
          <w:bCs/>
          <w:sz w:val="20"/>
          <w:szCs w:val="20"/>
        </w:rPr>
        <w:t>Diagrama causa</w:t>
      </w:r>
      <w:r w:rsidRPr="00AD3078" w:rsidR="00753909">
        <w:rPr>
          <w:bCs/>
          <w:sz w:val="20"/>
          <w:szCs w:val="20"/>
        </w:rPr>
        <w:t xml:space="preserve"> </w:t>
      </w:r>
      <w:r w:rsidRPr="00AD3078">
        <w:rPr>
          <w:bCs/>
          <w:sz w:val="20"/>
          <w:szCs w:val="20"/>
        </w:rPr>
        <w:t>–</w:t>
      </w:r>
      <w:r w:rsidRPr="00AD3078" w:rsidR="00753909">
        <w:rPr>
          <w:bCs/>
          <w:sz w:val="20"/>
          <w:szCs w:val="20"/>
        </w:rPr>
        <w:t xml:space="preserve"> </w:t>
      </w:r>
      <w:r w:rsidRPr="00AD3078">
        <w:rPr>
          <w:bCs/>
          <w:sz w:val="20"/>
          <w:szCs w:val="20"/>
        </w:rPr>
        <w:t>efecto, que organiza de manera lógica las causas del conflicto y sus relaciones.</w:t>
      </w:r>
    </w:p>
    <w:p w:rsidRPr="00AD3078" w:rsidR="00C94202" w:rsidP="00AD3078" w:rsidRDefault="00C94202" w14:paraId="241CA7E5" w14:textId="77777777">
      <w:pPr>
        <w:pStyle w:val="Normal0"/>
        <w:numPr>
          <w:ilvl w:val="0"/>
          <w:numId w:val="50"/>
        </w:numPr>
        <w:pBdr>
          <w:top w:val="nil"/>
          <w:left w:val="nil"/>
          <w:bottom w:val="nil"/>
          <w:right w:val="nil"/>
          <w:between w:val="nil"/>
        </w:pBdr>
        <w:tabs>
          <w:tab w:val="clear" w:pos="720"/>
          <w:tab w:val="num" w:pos="1134"/>
        </w:tabs>
        <w:spacing w:line="360" w:lineRule="auto"/>
        <w:ind w:left="1134"/>
        <w:rPr>
          <w:bCs/>
          <w:sz w:val="20"/>
          <w:szCs w:val="20"/>
        </w:rPr>
      </w:pPr>
      <w:r w:rsidRPr="00AD3078">
        <w:rPr>
          <w:bCs/>
          <w:sz w:val="20"/>
          <w:szCs w:val="20"/>
        </w:rPr>
        <w:t>Diagrama de afinidad, que agrupa problemas o causas relacionadas en situaciones de alta complejidad.</w:t>
      </w:r>
    </w:p>
    <w:p w:rsidRPr="00AD3078" w:rsidR="00C94202" w:rsidP="00AD3078" w:rsidRDefault="00C94202" w14:paraId="7A61BAFA" w14:textId="0DC5EEEF">
      <w:pPr>
        <w:pStyle w:val="Normal0"/>
        <w:numPr>
          <w:ilvl w:val="0"/>
          <w:numId w:val="50"/>
        </w:numPr>
        <w:pBdr>
          <w:top w:val="nil"/>
          <w:left w:val="nil"/>
          <w:bottom w:val="nil"/>
          <w:right w:val="nil"/>
          <w:between w:val="nil"/>
        </w:pBdr>
        <w:tabs>
          <w:tab w:val="clear" w:pos="720"/>
          <w:tab w:val="num" w:pos="1134"/>
        </w:tabs>
        <w:spacing w:line="360" w:lineRule="auto"/>
        <w:ind w:left="1134"/>
        <w:rPr>
          <w:bCs/>
          <w:sz w:val="20"/>
          <w:szCs w:val="20"/>
        </w:rPr>
      </w:pPr>
      <w:r w:rsidRPr="00AD3078">
        <w:rPr>
          <w:bCs/>
          <w:sz w:val="20"/>
          <w:szCs w:val="20"/>
        </w:rPr>
        <w:t xml:space="preserve">Diagrama de relaciones, </w:t>
      </w:r>
      <w:r w:rsidRPr="00AD3078" w:rsidR="00753909">
        <w:rPr>
          <w:bCs/>
          <w:sz w:val="20"/>
          <w:szCs w:val="20"/>
        </w:rPr>
        <w:t>el cual</w:t>
      </w:r>
      <w:r w:rsidRPr="00AD3078">
        <w:rPr>
          <w:bCs/>
          <w:sz w:val="20"/>
          <w:szCs w:val="20"/>
        </w:rPr>
        <w:t xml:space="preserve"> facilita la identificación de causas, efectos y factores clave cuando los problemas se encuentran interconectados.</w:t>
      </w:r>
    </w:p>
    <w:p w:rsidRPr="00AD3078" w:rsidR="00753909" w:rsidP="00AD3078" w:rsidRDefault="00753909" w14:paraId="21D130F4" w14:textId="77777777">
      <w:pPr>
        <w:pStyle w:val="Normal0"/>
        <w:pBdr>
          <w:top w:val="nil"/>
          <w:left w:val="nil"/>
          <w:bottom w:val="nil"/>
          <w:right w:val="nil"/>
          <w:between w:val="nil"/>
        </w:pBdr>
        <w:spacing w:line="360" w:lineRule="auto"/>
        <w:ind w:left="1134"/>
        <w:rPr>
          <w:bCs/>
          <w:sz w:val="20"/>
          <w:szCs w:val="20"/>
        </w:rPr>
      </w:pPr>
    </w:p>
    <w:p w:rsidR="00C94202" w:rsidP="00AD3078" w:rsidRDefault="00DC0F75" w14:paraId="124F1145" w14:textId="0A5E494D">
      <w:pPr>
        <w:pStyle w:val="Normal0"/>
        <w:pBdr>
          <w:top w:val="nil"/>
          <w:left w:val="nil"/>
          <w:bottom w:val="nil"/>
          <w:right w:val="nil"/>
          <w:between w:val="nil"/>
        </w:pBdr>
        <w:spacing w:line="360" w:lineRule="auto"/>
        <w:rPr>
          <w:bCs/>
          <w:sz w:val="20"/>
          <w:szCs w:val="20"/>
        </w:rPr>
      </w:pPr>
      <w:r w:rsidRPr="00AD3078">
        <w:rPr>
          <w:bCs/>
          <w:sz w:val="20"/>
          <w:szCs w:val="20"/>
        </w:rPr>
        <w:t>D</w:t>
      </w:r>
      <w:r w:rsidRPr="00AD3078" w:rsidR="00C94202">
        <w:rPr>
          <w:bCs/>
          <w:sz w:val="20"/>
          <w:szCs w:val="20"/>
        </w:rPr>
        <w:t>efinir adecuadamente un conflicto laboral es una condición esencial para tomar decisiones acertadas y proponer soluciones viables, coherentes y sostenibles dentro de la organización.</w:t>
      </w:r>
    </w:p>
    <w:p w:rsidRPr="00AD3078" w:rsidR="00AD3078" w:rsidP="00AD3078" w:rsidRDefault="00AD3078" w14:paraId="6EDB453A" w14:textId="77777777">
      <w:pPr>
        <w:pStyle w:val="Normal0"/>
        <w:pBdr>
          <w:top w:val="nil"/>
          <w:left w:val="nil"/>
          <w:bottom w:val="nil"/>
          <w:right w:val="nil"/>
          <w:between w:val="nil"/>
        </w:pBdr>
        <w:spacing w:line="360" w:lineRule="auto"/>
        <w:rPr>
          <w:bCs/>
          <w:sz w:val="20"/>
          <w:szCs w:val="20"/>
        </w:rPr>
      </w:pPr>
    </w:p>
    <w:p w:rsidRPr="00AD3078" w:rsidR="00753909" w:rsidP="00AD3078" w:rsidRDefault="00753909" w14:paraId="0CA3CB00" w14:textId="1D160BF9">
      <w:pPr>
        <w:pStyle w:val="Normal0"/>
        <w:pBdr>
          <w:top w:val="nil"/>
          <w:left w:val="nil"/>
          <w:bottom w:val="nil"/>
          <w:right w:val="nil"/>
          <w:between w:val="nil"/>
        </w:pBdr>
        <w:spacing w:line="360" w:lineRule="auto"/>
        <w:rPr>
          <w:bCs/>
          <w:sz w:val="20"/>
          <w:szCs w:val="20"/>
        </w:rPr>
      </w:pPr>
      <w:r w:rsidRPr="00AD3078">
        <w:rPr>
          <w:b/>
          <w:sz w:val="20"/>
          <w:szCs w:val="20"/>
        </w:rPr>
        <w:t>Tabla 10.</w:t>
      </w:r>
      <w:r w:rsidRPr="00AD3078">
        <w:rPr>
          <w:bCs/>
          <w:sz w:val="20"/>
          <w:szCs w:val="20"/>
        </w:rPr>
        <w:t xml:space="preserve"> </w:t>
      </w:r>
      <w:r w:rsidRPr="00AD3078">
        <w:rPr>
          <w:bCs/>
          <w:i/>
          <w:iCs/>
          <w:sz w:val="20"/>
          <w:szCs w:val="20"/>
        </w:rPr>
        <w:t>Técnicas de análisis para la solución de problemas laborales</w:t>
      </w:r>
    </w:p>
    <w:tbl>
      <w:tblPr>
        <w:tblStyle w:val="Tablaconcuadrcula5oscura-nfasis1"/>
        <w:tblW w:w="0" w:type="auto"/>
        <w:tblLook w:val="04A0" w:firstRow="1" w:lastRow="0" w:firstColumn="1" w:lastColumn="0" w:noHBand="0" w:noVBand="1"/>
      </w:tblPr>
      <w:tblGrid>
        <w:gridCol w:w="1826"/>
        <w:gridCol w:w="2399"/>
        <w:gridCol w:w="2595"/>
        <w:gridCol w:w="3142"/>
      </w:tblGrid>
      <w:tr w:rsidRPr="00AD3078" w:rsidR="00AD3078" w:rsidTr="00AD3078" w14:paraId="0AFE66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6089BF56"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Técnica</w:t>
            </w:r>
          </w:p>
        </w:tc>
        <w:tc>
          <w:tcPr>
            <w:tcW w:w="0" w:type="auto"/>
            <w:hideMark/>
          </w:tcPr>
          <w:p w:rsidRPr="00753909" w:rsidR="00753909" w:rsidP="00AD3078" w:rsidRDefault="00753909" w14:paraId="1F7E20D5" w14:textId="77777777">
            <w:pPr>
              <w:pStyle w:val="Normal0"/>
              <w:pBdr>
                <w:top w:val="nil"/>
                <w:left w:val="nil"/>
                <w:bottom w:val="nil"/>
                <w:right w:val="nil"/>
                <w:between w:val="nil"/>
              </w:pBd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753909">
              <w:rPr>
                <w:color w:val="auto"/>
                <w:sz w:val="20"/>
                <w:szCs w:val="20"/>
              </w:rPr>
              <w:t>¿En qué consiste?</w:t>
            </w:r>
          </w:p>
        </w:tc>
        <w:tc>
          <w:tcPr>
            <w:tcW w:w="0" w:type="auto"/>
            <w:hideMark/>
          </w:tcPr>
          <w:p w:rsidRPr="00753909" w:rsidR="00753909" w:rsidP="00AD3078" w:rsidRDefault="00753909" w14:paraId="44BE5602" w14:textId="77777777">
            <w:pPr>
              <w:pStyle w:val="Normal0"/>
              <w:pBdr>
                <w:top w:val="nil"/>
                <w:left w:val="nil"/>
                <w:bottom w:val="nil"/>
                <w:right w:val="nil"/>
                <w:between w:val="nil"/>
              </w:pBd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753909">
              <w:rPr>
                <w:color w:val="auto"/>
                <w:sz w:val="20"/>
                <w:szCs w:val="20"/>
              </w:rPr>
              <w:t>¿Para qué sirve?</w:t>
            </w:r>
          </w:p>
        </w:tc>
        <w:tc>
          <w:tcPr>
            <w:tcW w:w="0" w:type="auto"/>
            <w:hideMark/>
          </w:tcPr>
          <w:p w:rsidRPr="00753909" w:rsidR="00753909" w:rsidP="00AD3078" w:rsidRDefault="00753909" w14:paraId="54F66145" w14:textId="77777777">
            <w:pPr>
              <w:pStyle w:val="Normal0"/>
              <w:pBdr>
                <w:top w:val="nil"/>
                <w:left w:val="nil"/>
                <w:bottom w:val="nil"/>
                <w:right w:val="nil"/>
                <w:between w:val="nil"/>
              </w:pBdr>
              <w:spacing w:line="36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753909">
              <w:rPr>
                <w:color w:val="auto"/>
                <w:sz w:val="20"/>
                <w:szCs w:val="20"/>
              </w:rPr>
              <w:t>Ejemplo sencillo</w:t>
            </w:r>
          </w:p>
        </w:tc>
      </w:tr>
      <w:tr w:rsidRPr="00AD3078" w:rsidR="00AD3078" w:rsidTr="00AD3078" w14:paraId="4D5CA3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5C9D5C88"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Cuadro comparativo</w:t>
            </w:r>
          </w:p>
        </w:tc>
        <w:tc>
          <w:tcPr>
            <w:tcW w:w="0" w:type="auto"/>
            <w:hideMark/>
          </w:tcPr>
          <w:p w:rsidRPr="00753909" w:rsidR="00753909" w:rsidP="00AD3078" w:rsidRDefault="00753909" w14:paraId="1BF3B183"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753909">
              <w:rPr>
                <w:bCs/>
                <w:sz w:val="20"/>
                <w:szCs w:val="20"/>
              </w:rPr>
              <w:t>Es una tabla que permite comparar dos o más problemas usando los mismos criterios.</w:t>
            </w:r>
          </w:p>
        </w:tc>
        <w:tc>
          <w:tcPr>
            <w:tcW w:w="0" w:type="auto"/>
            <w:hideMark/>
          </w:tcPr>
          <w:p w:rsidRPr="00753909" w:rsidR="00753909" w:rsidP="00AD3078" w:rsidRDefault="00753909" w14:paraId="6EEDBBD7"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753909">
              <w:rPr>
                <w:bCs/>
                <w:sz w:val="20"/>
                <w:szCs w:val="20"/>
              </w:rPr>
              <w:t>Ayuda a decidir cuál problema es más importante o urgente de atender.</w:t>
            </w:r>
          </w:p>
        </w:tc>
        <w:tc>
          <w:tcPr>
            <w:tcW w:w="0" w:type="auto"/>
            <w:hideMark/>
          </w:tcPr>
          <w:p w:rsidRPr="00753909" w:rsidR="00753909" w:rsidP="00AD3078" w:rsidRDefault="00753909" w14:paraId="314C0B5C" w14:textId="2A867115">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Comparar la falta de puntualidad y la baja comunicación en un equipo de trabajo para definir cuál afecta más el desempeño</w:t>
            </w:r>
            <w:r w:rsidR="00AD3078">
              <w:rPr>
                <w:bCs/>
                <w:sz w:val="20"/>
                <w:szCs w:val="20"/>
              </w:rPr>
              <w:t>.</w:t>
            </w:r>
          </w:p>
        </w:tc>
      </w:tr>
      <w:tr w:rsidRPr="00AD3078" w:rsidR="00AD3078" w:rsidTr="00AD3078" w14:paraId="6617E4EC"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7603336C"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Ocho interrogantes básicos</w:t>
            </w:r>
          </w:p>
        </w:tc>
        <w:tc>
          <w:tcPr>
            <w:tcW w:w="0" w:type="auto"/>
            <w:hideMark/>
          </w:tcPr>
          <w:p w:rsidRPr="00753909" w:rsidR="00753909" w:rsidP="00AD3078" w:rsidRDefault="00753909" w14:paraId="73D8B04A"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753909">
              <w:rPr>
                <w:bCs/>
                <w:sz w:val="20"/>
                <w:szCs w:val="20"/>
              </w:rPr>
              <w:t>Consiste en hacer preguntas clave como qué, por qué, cómo, cuándo y quién.</w:t>
            </w:r>
          </w:p>
        </w:tc>
        <w:tc>
          <w:tcPr>
            <w:tcW w:w="0" w:type="auto"/>
            <w:hideMark/>
          </w:tcPr>
          <w:p w:rsidRPr="00753909" w:rsidR="00753909" w:rsidP="00AD3078" w:rsidRDefault="00753909" w14:paraId="5AF0030A"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753909">
              <w:rPr>
                <w:bCs/>
                <w:sz w:val="20"/>
                <w:szCs w:val="20"/>
              </w:rPr>
              <w:t>Permite comprender el problema de manera completa antes de buscar soluciones.</w:t>
            </w:r>
          </w:p>
        </w:tc>
        <w:tc>
          <w:tcPr>
            <w:tcW w:w="0" w:type="auto"/>
            <w:hideMark/>
          </w:tcPr>
          <w:p w:rsidRPr="00753909" w:rsidR="00753909" w:rsidP="00AD3078" w:rsidRDefault="00753909" w14:paraId="44B16FB9" w14:textId="34111F3B">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AD3078">
              <w:rPr>
                <w:bCs/>
                <w:sz w:val="20"/>
                <w:szCs w:val="20"/>
              </w:rPr>
              <w:t>Analizar un conflicto laboral preguntando qué ocurre, por qué sucede y a quién afecta.</w:t>
            </w:r>
          </w:p>
        </w:tc>
      </w:tr>
      <w:tr w:rsidRPr="00AD3078" w:rsidR="00AD3078" w:rsidTr="00AD3078" w14:paraId="1896D2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3DB60DF9"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Diagrama causa – efecto</w:t>
            </w:r>
          </w:p>
        </w:tc>
        <w:tc>
          <w:tcPr>
            <w:tcW w:w="0" w:type="auto"/>
            <w:hideMark/>
          </w:tcPr>
          <w:p w:rsidRPr="00753909" w:rsidR="00753909" w:rsidP="00AD3078" w:rsidRDefault="00753909" w14:paraId="0C42D3F0"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753909">
              <w:rPr>
                <w:bCs/>
                <w:sz w:val="20"/>
                <w:szCs w:val="20"/>
              </w:rPr>
              <w:t>Organiza las causas de un problema en diferentes grupos (personas, métodos, entorno, etc.).</w:t>
            </w:r>
          </w:p>
        </w:tc>
        <w:tc>
          <w:tcPr>
            <w:tcW w:w="0" w:type="auto"/>
            <w:hideMark/>
          </w:tcPr>
          <w:p w:rsidRPr="00753909" w:rsidR="00753909" w:rsidP="00AD3078" w:rsidRDefault="00753909" w14:paraId="7AC966CA"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753909">
              <w:rPr>
                <w:bCs/>
                <w:sz w:val="20"/>
                <w:szCs w:val="20"/>
              </w:rPr>
              <w:t>Ayuda a identificar las causas reales del problema y no solo sus consecuencias.</w:t>
            </w:r>
          </w:p>
        </w:tc>
        <w:tc>
          <w:tcPr>
            <w:tcW w:w="0" w:type="auto"/>
            <w:hideMark/>
          </w:tcPr>
          <w:p w:rsidRPr="00753909" w:rsidR="00753909" w:rsidP="00AD3078" w:rsidRDefault="00753909" w14:paraId="1B7953F6" w14:textId="690E4B4F">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Identificar las causas de retrasos en las tareas del área administrativa.</w:t>
            </w:r>
          </w:p>
        </w:tc>
      </w:tr>
      <w:tr w:rsidRPr="00AD3078" w:rsidR="00AD3078" w:rsidTr="00AD3078" w14:paraId="39323C8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6D16FD19"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Diagrama de afinidad (método KJ)</w:t>
            </w:r>
          </w:p>
        </w:tc>
        <w:tc>
          <w:tcPr>
            <w:tcW w:w="0" w:type="auto"/>
            <w:hideMark/>
          </w:tcPr>
          <w:p w:rsidRPr="00753909" w:rsidR="00753909" w:rsidP="00AD3078" w:rsidRDefault="00753909" w14:paraId="25F89E8C"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753909">
              <w:rPr>
                <w:bCs/>
                <w:sz w:val="20"/>
                <w:szCs w:val="20"/>
              </w:rPr>
              <w:t>Agrupa problemas o ideas similares en categorías comunes.</w:t>
            </w:r>
          </w:p>
        </w:tc>
        <w:tc>
          <w:tcPr>
            <w:tcW w:w="0" w:type="auto"/>
            <w:hideMark/>
          </w:tcPr>
          <w:p w:rsidRPr="00753909" w:rsidR="00753909" w:rsidP="00AD3078" w:rsidRDefault="00753909" w14:paraId="4DE71B14"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753909">
              <w:rPr>
                <w:bCs/>
                <w:sz w:val="20"/>
                <w:szCs w:val="20"/>
              </w:rPr>
              <w:t>Facilita ordenar mucha información y encontrar temas principales.</w:t>
            </w:r>
          </w:p>
        </w:tc>
        <w:tc>
          <w:tcPr>
            <w:tcW w:w="0" w:type="auto"/>
            <w:hideMark/>
          </w:tcPr>
          <w:p w:rsidRPr="00753909" w:rsidR="00753909" w:rsidP="00AD3078" w:rsidRDefault="00753909" w14:paraId="3606AD47" w14:textId="77777777">
            <w:pPr>
              <w:pStyle w:val="Normal0"/>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bCs/>
                <w:sz w:val="20"/>
                <w:szCs w:val="20"/>
              </w:rPr>
            </w:pPr>
            <w:r w:rsidRPr="00753909">
              <w:rPr>
                <w:bCs/>
                <w:sz w:val="20"/>
                <w:szCs w:val="20"/>
              </w:rPr>
              <w:t>Reunir quejas de empleados y agruparlas por clima laboral, comunicación o liderazgo.</w:t>
            </w:r>
          </w:p>
        </w:tc>
      </w:tr>
      <w:tr w:rsidRPr="00AD3078" w:rsidR="00AD3078" w:rsidTr="00AD3078" w14:paraId="61AE2D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753909" w:rsidR="00753909" w:rsidP="00AD3078" w:rsidRDefault="00753909" w14:paraId="574A0387" w14:textId="77777777">
            <w:pPr>
              <w:pStyle w:val="Normal0"/>
              <w:pBdr>
                <w:top w:val="nil"/>
                <w:left w:val="nil"/>
                <w:bottom w:val="nil"/>
                <w:right w:val="nil"/>
                <w:between w:val="nil"/>
              </w:pBdr>
              <w:spacing w:line="360" w:lineRule="auto"/>
              <w:rPr>
                <w:color w:val="auto"/>
                <w:sz w:val="20"/>
                <w:szCs w:val="20"/>
              </w:rPr>
            </w:pPr>
            <w:r w:rsidRPr="00753909">
              <w:rPr>
                <w:color w:val="auto"/>
                <w:sz w:val="20"/>
                <w:szCs w:val="20"/>
              </w:rPr>
              <w:t>Diagrama de relaciones</w:t>
            </w:r>
          </w:p>
        </w:tc>
        <w:tc>
          <w:tcPr>
            <w:tcW w:w="0" w:type="auto"/>
            <w:hideMark/>
          </w:tcPr>
          <w:p w:rsidRPr="00753909" w:rsidR="00753909" w:rsidP="00AD3078" w:rsidRDefault="00753909" w14:paraId="4D763A1E" w14:textId="63EC8FBB">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 xml:space="preserve">Expone </w:t>
            </w:r>
            <w:r w:rsidRPr="00753909">
              <w:rPr>
                <w:bCs/>
                <w:sz w:val="20"/>
                <w:szCs w:val="20"/>
              </w:rPr>
              <w:t>cómo se conectan los problemas entre sí, indicando causas y efectos.</w:t>
            </w:r>
          </w:p>
        </w:tc>
        <w:tc>
          <w:tcPr>
            <w:tcW w:w="0" w:type="auto"/>
            <w:hideMark/>
          </w:tcPr>
          <w:p w:rsidRPr="00753909" w:rsidR="00753909" w:rsidP="00AD3078" w:rsidRDefault="00753909" w14:paraId="4BA07633" w14:textId="77777777">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753909">
              <w:rPr>
                <w:bCs/>
                <w:sz w:val="20"/>
                <w:szCs w:val="20"/>
              </w:rPr>
              <w:t>Permite identificar qué factores influyen más y cuáles son consecuencias.</w:t>
            </w:r>
          </w:p>
        </w:tc>
        <w:tc>
          <w:tcPr>
            <w:tcW w:w="0" w:type="auto"/>
            <w:hideMark/>
          </w:tcPr>
          <w:p w:rsidRPr="00753909" w:rsidR="00753909" w:rsidP="00AD3078" w:rsidRDefault="00753909" w14:paraId="65E3728B" w14:textId="63F28BCF">
            <w:pPr>
              <w:pStyle w:val="Normal0"/>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bCs/>
                <w:sz w:val="20"/>
                <w:szCs w:val="20"/>
              </w:rPr>
            </w:pPr>
            <w:r w:rsidRPr="00AD3078">
              <w:rPr>
                <w:bCs/>
                <w:sz w:val="20"/>
                <w:szCs w:val="20"/>
              </w:rPr>
              <w:t>Analizar cómo la sobrecarga de trabajo se relaciona con el estrés laboral y la disminución del rendimiento.</w:t>
            </w:r>
          </w:p>
        </w:tc>
      </w:tr>
    </w:tbl>
    <w:p w:rsidRPr="00AD3078" w:rsidR="00753909" w:rsidP="00AD3078" w:rsidRDefault="00753909" w14:paraId="6F371E9C" w14:textId="77777777">
      <w:pPr>
        <w:pStyle w:val="Normal0"/>
        <w:pBdr>
          <w:top w:val="nil"/>
          <w:left w:val="nil"/>
          <w:bottom w:val="nil"/>
          <w:right w:val="nil"/>
          <w:between w:val="nil"/>
        </w:pBdr>
        <w:spacing w:line="360" w:lineRule="auto"/>
        <w:rPr>
          <w:bCs/>
          <w:sz w:val="20"/>
          <w:szCs w:val="20"/>
        </w:rPr>
      </w:pPr>
    </w:p>
    <w:p w:rsidRPr="00AD3078" w:rsidR="00AF08A4" w:rsidP="00AD3078" w:rsidRDefault="00AF08A4" w14:paraId="5DC9C516" w14:textId="77777777">
      <w:pPr>
        <w:pStyle w:val="Normal0"/>
        <w:pBdr>
          <w:top w:val="nil"/>
          <w:left w:val="nil"/>
          <w:bottom w:val="nil"/>
          <w:right w:val="nil"/>
          <w:between w:val="nil"/>
        </w:pBdr>
        <w:spacing w:line="360" w:lineRule="auto"/>
        <w:rPr>
          <w:bCs/>
          <w:sz w:val="20"/>
          <w:szCs w:val="20"/>
        </w:rPr>
      </w:pPr>
      <w:r w:rsidRPr="00AD3078">
        <w:rPr>
          <w:bCs/>
          <w:sz w:val="20"/>
          <w:szCs w:val="20"/>
        </w:rPr>
        <w:t xml:space="preserve">El pensamiento creativo se consolida como una competencia esencial para comprender y gestionar los conflictos laborales de manera consciente y responsable. Al reconocer que el conflicto forma parte de la dinámica organizacional, se fortalece la capacidad para analizar las situaciones desde múltiples perspectivas, identificando sus causas reales y proponer soluciones pertinentes. </w:t>
      </w:r>
    </w:p>
    <w:p w:rsidRPr="00AD3078" w:rsidR="00AF08A4" w:rsidP="00AD3078" w:rsidRDefault="00AF08A4" w14:paraId="6C08882B" w14:textId="77777777">
      <w:pPr>
        <w:pStyle w:val="Normal0"/>
        <w:pBdr>
          <w:top w:val="nil"/>
          <w:left w:val="nil"/>
          <w:bottom w:val="nil"/>
          <w:right w:val="nil"/>
          <w:between w:val="nil"/>
        </w:pBdr>
        <w:spacing w:line="360" w:lineRule="auto"/>
        <w:rPr>
          <w:bCs/>
          <w:sz w:val="20"/>
          <w:szCs w:val="20"/>
        </w:rPr>
      </w:pPr>
    </w:p>
    <w:p w:rsidRPr="00AD3078" w:rsidR="00753909" w:rsidP="00AD3078" w:rsidRDefault="00AF08A4" w14:paraId="3345C3F2" w14:textId="209AC1C6">
      <w:pPr>
        <w:pStyle w:val="Normal0"/>
        <w:pBdr>
          <w:top w:val="nil"/>
          <w:left w:val="nil"/>
          <w:bottom w:val="nil"/>
          <w:right w:val="nil"/>
          <w:between w:val="nil"/>
        </w:pBdr>
        <w:spacing w:line="360" w:lineRule="auto"/>
        <w:rPr>
          <w:bCs/>
          <w:sz w:val="20"/>
          <w:szCs w:val="20"/>
        </w:rPr>
      </w:pPr>
      <w:r w:rsidRPr="00AD3078">
        <w:rPr>
          <w:bCs/>
          <w:sz w:val="20"/>
          <w:szCs w:val="20"/>
        </w:rPr>
        <w:t>Este enfoque contribuye a la toma de decisiones fundamentadas, al mejoramiento del clima organizacional y a la construcción de ambientes de trabajo más sanos, productivos y orientados al aprendizaje continuo.</w:t>
      </w:r>
    </w:p>
    <w:p w:rsidRPr="00AD3078" w:rsidR="00AF08A4" w:rsidP="00AD3078" w:rsidRDefault="00AF08A4" w14:paraId="671DF370" w14:textId="77777777">
      <w:pPr>
        <w:pStyle w:val="Normal0"/>
        <w:pBdr>
          <w:top w:val="nil"/>
          <w:left w:val="nil"/>
          <w:bottom w:val="nil"/>
          <w:right w:val="nil"/>
          <w:between w:val="nil"/>
        </w:pBdr>
        <w:spacing w:line="360" w:lineRule="auto"/>
        <w:rPr>
          <w:bCs/>
          <w:sz w:val="20"/>
          <w:szCs w:val="20"/>
        </w:rPr>
      </w:pPr>
    </w:p>
    <w:p w:rsidRPr="00AD3078" w:rsidR="005E077A" w:rsidP="00AD3078" w:rsidRDefault="005E077A" w14:paraId="285D9929" w14:textId="488A28E3">
      <w:pPr>
        <w:pStyle w:val="Ttulo1"/>
        <w:numPr>
          <w:ilvl w:val="0"/>
          <w:numId w:val="10"/>
        </w:numPr>
        <w:spacing w:line="360" w:lineRule="auto"/>
        <w:rPr>
          <w:b/>
          <w:bCs/>
          <w:sz w:val="20"/>
          <w:szCs w:val="20"/>
        </w:rPr>
      </w:pPr>
      <w:bookmarkStart w:name="_Toc221539241" w:id="49"/>
      <w:r w:rsidRPr="00AD3078">
        <w:rPr>
          <w:b/>
          <w:bCs/>
          <w:sz w:val="20"/>
          <w:szCs w:val="20"/>
        </w:rPr>
        <w:t>SÍNTESIS</w:t>
      </w:r>
      <w:bookmarkEnd w:id="49"/>
      <w:r w:rsidRPr="00AD3078">
        <w:rPr>
          <w:b/>
          <w:bCs/>
          <w:sz w:val="20"/>
          <w:szCs w:val="20"/>
        </w:rPr>
        <w:t xml:space="preserve"> </w:t>
      </w:r>
    </w:p>
    <w:p w:rsidRPr="00AD3078" w:rsidR="005E077A" w:rsidP="00AD3078" w:rsidRDefault="00FC1D7B" w14:paraId="29C9746A" w14:textId="44DF0723">
      <w:pPr>
        <w:spacing w:line="360" w:lineRule="auto"/>
        <w:rPr>
          <w:sz w:val="20"/>
          <w:szCs w:val="20"/>
        </w:rPr>
      </w:pPr>
      <w:r w:rsidRPr="00AD3078">
        <w:rPr>
          <w:sz w:val="20"/>
          <w:szCs w:val="20"/>
        </w:rPr>
        <w:t xml:space="preserve">A partir de los temas desarrollados, se evidencia que la gestión de los conflictos laborales requiere una comprensión integral que articule el pensamiento creativo, las dinámicas organizacionales y los factores humanos que intervienen en el trabajo. Reconocer el conflicto como parte natural de la organización permite analizarlo con mayor objetividad, fortalecer la toma de decisiones y promover soluciones responsables que favorezcan el bienestar individual y </w:t>
      </w:r>
      <w:commentRangeStart w:id="50"/>
      <w:r w:rsidRPr="00AD3078">
        <w:rPr>
          <w:sz w:val="20"/>
          <w:szCs w:val="20"/>
        </w:rPr>
        <w:t>colectivo</w:t>
      </w:r>
      <w:commentRangeEnd w:id="50"/>
      <w:r w:rsidR="00203D59">
        <w:rPr>
          <w:rStyle w:val="Refdecomentario"/>
        </w:rPr>
        <w:commentReference w:id="50"/>
      </w:r>
      <w:r w:rsidRPr="00AD3078">
        <w:rPr>
          <w:sz w:val="20"/>
          <w:szCs w:val="20"/>
        </w:rPr>
        <w:t>.</w:t>
      </w:r>
    </w:p>
    <w:p w:rsidR="005E077A" w:rsidP="00AD3078" w:rsidRDefault="00FC1D7B" w14:paraId="4D76712F" w14:textId="4A219B8E">
      <w:pPr>
        <w:spacing w:line="360" w:lineRule="auto"/>
        <w:rPr>
          <w:sz w:val="20"/>
          <w:szCs w:val="20"/>
        </w:rPr>
      </w:pPr>
      <w:commentRangeStart w:id="51"/>
      <w:r w:rsidRPr="00AD3078">
        <w:rPr>
          <w:noProof/>
          <w:sz w:val="20"/>
          <w:szCs w:val="20"/>
        </w:rPr>
        <w:drawing>
          <wp:inline distT="0" distB="0" distL="0" distR="0" wp14:anchorId="06597167" wp14:editId="612DA1B9">
            <wp:extent cx="6332220" cy="3771900"/>
            <wp:effectExtent l="0" t="0" r="0" b="0"/>
            <wp:docPr id="180935598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5988" name="Imagen 1" descr="Diagrama&#10;&#10;El contenido generado por IA puede ser incorrecto."/>
                    <pic:cNvPicPr/>
                  </pic:nvPicPr>
                  <pic:blipFill>
                    <a:blip r:embed="rId58"/>
                    <a:stretch>
                      <a:fillRect/>
                    </a:stretch>
                  </pic:blipFill>
                  <pic:spPr>
                    <a:xfrm>
                      <a:off x="0" y="0"/>
                      <a:ext cx="6332220" cy="3771900"/>
                    </a:xfrm>
                    <a:prstGeom prst="rect">
                      <a:avLst/>
                    </a:prstGeom>
                  </pic:spPr>
                </pic:pic>
              </a:graphicData>
            </a:graphic>
          </wp:inline>
        </w:drawing>
      </w:r>
      <w:commentRangeEnd w:id="51"/>
      <w:r w:rsidRPr="00AD3078">
        <w:rPr>
          <w:rStyle w:val="Refdecomentario"/>
          <w:sz w:val="20"/>
          <w:szCs w:val="20"/>
        </w:rPr>
        <w:commentReference w:id="51"/>
      </w:r>
    </w:p>
    <w:p w:rsidRPr="00AD3078" w:rsidR="00203D59" w:rsidP="00AD3078" w:rsidRDefault="00203D59" w14:paraId="2392747B" w14:textId="69CAC0C7">
      <w:pPr>
        <w:spacing w:line="360" w:lineRule="auto"/>
        <w:rPr>
          <w:sz w:val="20"/>
          <w:szCs w:val="20"/>
        </w:rPr>
      </w:pPr>
    </w:p>
    <w:p w:rsidR="005E077A" w:rsidP="00AD3078" w:rsidRDefault="005E077A" w14:paraId="53E10984" w14:textId="77777777">
      <w:pPr>
        <w:spacing w:line="360" w:lineRule="auto"/>
        <w:rPr>
          <w:sz w:val="20"/>
          <w:szCs w:val="20"/>
        </w:rPr>
      </w:pPr>
    </w:p>
    <w:p w:rsidRPr="00AD3078" w:rsidR="005D005A" w:rsidP="00AD3078" w:rsidRDefault="005D005A" w14:paraId="6FF1D1C0" w14:textId="77777777">
      <w:pPr>
        <w:spacing w:line="360" w:lineRule="auto"/>
        <w:rPr>
          <w:sz w:val="20"/>
          <w:szCs w:val="20"/>
        </w:rPr>
      </w:pPr>
    </w:p>
    <w:p w:rsidRPr="001D062C" w:rsidR="005E077A" w:rsidP="001D062C" w:rsidRDefault="005E077A" w14:paraId="04468B2A" w14:textId="3F64D5AA">
      <w:pPr>
        <w:pStyle w:val="Ttulo1"/>
        <w:numPr>
          <w:ilvl w:val="0"/>
          <w:numId w:val="10"/>
        </w:numPr>
        <w:spacing w:line="360" w:lineRule="auto"/>
        <w:rPr>
          <w:b/>
          <w:bCs/>
          <w:sz w:val="20"/>
          <w:szCs w:val="20"/>
        </w:rPr>
      </w:pPr>
      <w:bookmarkStart w:name="_Toc221539242" w:id="52"/>
      <w:r w:rsidRPr="00AD3078">
        <w:rPr>
          <w:b/>
          <w:bCs/>
          <w:sz w:val="20"/>
          <w:szCs w:val="20"/>
        </w:rPr>
        <w:t xml:space="preserve">ACTIVIDADES </w:t>
      </w:r>
      <w:commentRangeStart w:id="53"/>
      <w:r w:rsidRPr="00AD3078">
        <w:rPr>
          <w:b/>
          <w:bCs/>
          <w:sz w:val="20"/>
          <w:szCs w:val="20"/>
        </w:rPr>
        <w:t>DIDÁCTICAS</w:t>
      </w:r>
      <w:commentRangeEnd w:id="53"/>
      <w:r w:rsidRPr="00AD3078" w:rsidR="00C55065">
        <w:rPr>
          <w:rStyle w:val="Refdecomentario"/>
          <w:b/>
          <w:bCs/>
          <w:sz w:val="20"/>
          <w:szCs w:val="20"/>
        </w:rPr>
        <w:commentReference w:id="53"/>
      </w:r>
      <w:bookmarkEnd w:id="52"/>
      <w:r w:rsidRPr="00AD3078">
        <w:rPr>
          <w:b/>
          <w:bCs/>
          <w:sz w:val="20"/>
          <w:szCs w:val="20"/>
        </w:rPr>
        <w:t xml:space="preserve"> </w:t>
      </w:r>
    </w:p>
    <w:p w:rsidRPr="00E72E51" w:rsidR="005E077A" w:rsidP="00AD3078" w:rsidRDefault="00C55065" w14:paraId="009DBA14" w14:textId="5658004D">
      <w:pPr>
        <w:spacing w:line="360" w:lineRule="auto"/>
        <w:rPr>
          <w:b/>
          <w:sz w:val="20"/>
          <w:szCs w:val="20"/>
          <w:u w:val="single"/>
        </w:rPr>
      </w:pPr>
      <w:r w:rsidRPr="00C55065">
        <w:rPr>
          <w:b/>
          <w:noProof/>
          <w:sz w:val="20"/>
          <w:szCs w:val="20"/>
          <w:u w:val="single"/>
        </w:rPr>
        <w:drawing>
          <wp:inline distT="0" distB="0" distL="0" distR="0" wp14:anchorId="165FC396" wp14:editId="5ADCDB4B">
            <wp:extent cx="6314924" cy="2540000"/>
            <wp:effectExtent l="0" t="0" r="0" b="0"/>
            <wp:docPr id="56780901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9012" name="Imagen 1" descr="Interfaz de usuario gráfica, Aplicación, Word&#10;&#10;El contenido generado por IA puede ser incorrecto."/>
                    <pic:cNvPicPr/>
                  </pic:nvPicPr>
                  <pic:blipFill>
                    <a:blip r:embed="rId59"/>
                    <a:stretch>
                      <a:fillRect/>
                    </a:stretch>
                  </pic:blipFill>
                  <pic:spPr>
                    <a:xfrm>
                      <a:off x="0" y="0"/>
                      <a:ext cx="6367533" cy="2561160"/>
                    </a:xfrm>
                    <a:prstGeom prst="rect">
                      <a:avLst/>
                    </a:prstGeom>
                  </pic:spPr>
                </pic:pic>
              </a:graphicData>
            </a:graphic>
          </wp:inline>
        </w:drawing>
      </w:r>
    </w:p>
    <w:p w:rsidRPr="00AD3078" w:rsidR="005E077A" w:rsidP="00AD3078" w:rsidRDefault="005E077A" w14:paraId="3DF83C80" w14:textId="766D0B5F">
      <w:pPr>
        <w:pStyle w:val="Ttulo1"/>
        <w:numPr>
          <w:ilvl w:val="0"/>
          <w:numId w:val="10"/>
        </w:numPr>
        <w:spacing w:line="360" w:lineRule="auto"/>
        <w:rPr>
          <w:b/>
          <w:bCs/>
          <w:sz w:val="20"/>
          <w:szCs w:val="20"/>
        </w:rPr>
      </w:pPr>
      <w:bookmarkStart w:name="_Toc221539243" w:id="54"/>
      <w:r w:rsidRPr="00AD3078">
        <w:rPr>
          <w:b/>
          <w:bCs/>
          <w:sz w:val="20"/>
          <w:szCs w:val="20"/>
        </w:rPr>
        <w:t>GLOSARIO</w:t>
      </w:r>
      <w:bookmarkEnd w:id="54"/>
    </w:p>
    <w:p w:rsidRPr="00AD3078" w:rsidR="005E077A" w:rsidP="00135DA3" w:rsidRDefault="005E077A" w14:paraId="29425939" w14:textId="77777777">
      <w:pPr>
        <w:pBdr>
          <w:top w:val="nil"/>
          <w:left w:val="nil"/>
          <w:bottom w:val="nil"/>
          <w:right w:val="nil"/>
          <w:between w:val="nil"/>
        </w:pBdr>
        <w:spacing w:line="360" w:lineRule="auto"/>
        <w:rPr>
          <w:sz w:val="20"/>
          <w:szCs w:val="20"/>
        </w:rPr>
      </w:pPr>
    </w:p>
    <w:p w:rsidRPr="00135DA3" w:rsidR="00135DA3" w:rsidP="00135DA3" w:rsidRDefault="00135DA3" w14:paraId="79875682" w14:textId="250347BF">
      <w:pPr>
        <w:spacing w:line="360" w:lineRule="auto"/>
        <w:rPr>
          <w:sz w:val="20"/>
          <w:szCs w:val="20"/>
        </w:rPr>
      </w:pPr>
      <w:r w:rsidRPr="00135DA3">
        <w:rPr>
          <w:b/>
          <w:bCs/>
          <w:sz w:val="20"/>
          <w:szCs w:val="20"/>
        </w:rPr>
        <w:t>Acoso laboral:</w:t>
      </w:r>
      <w:r>
        <w:rPr>
          <w:sz w:val="20"/>
          <w:szCs w:val="20"/>
        </w:rPr>
        <w:t xml:space="preserve"> c</w:t>
      </w:r>
      <w:r w:rsidRPr="00135DA3">
        <w:rPr>
          <w:sz w:val="20"/>
          <w:szCs w:val="20"/>
        </w:rPr>
        <w:t>onductas reiteradas de hostigamiento que afectan la dignidad, salud y permanencia del trabajador.</w:t>
      </w:r>
    </w:p>
    <w:p w:rsidRPr="00135DA3" w:rsidR="00135DA3" w:rsidP="00135DA3" w:rsidRDefault="00135DA3" w14:paraId="580EAC04" w14:textId="4FB31158">
      <w:pPr>
        <w:spacing w:line="360" w:lineRule="auto"/>
        <w:rPr>
          <w:sz w:val="20"/>
          <w:szCs w:val="20"/>
        </w:rPr>
      </w:pPr>
      <w:r w:rsidRPr="00135DA3">
        <w:rPr>
          <w:b/>
          <w:bCs/>
          <w:sz w:val="20"/>
          <w:szCs w:val="20"/>
        </w:rPr>
        <w:t>Bloqueos creativos:</w:t>
      </w:r>
      <w:r>
        <w:rPr>
          <w:sz w:val="20"/>
          <w:szCs w:val="20"/>
        </w:rPr>
        <w:t xml:space="preserve"> b</w:t>
      </w:r>
      <w:r w:rsidRPr="00135DA3">
        <w:rPr>
          <w:sz w:val="20"/>
          <w:szCs w:val="20"/>
        </w:rPr>
        <w:t>arreras mentales, emocionales u organizacionales que limitan la generación de ideas innovadoras.</w:t>
      </w:r>
    </w:p>
    <w:p w:rsidRPr="00135DA3" w:rsidR="00135DA3" w:rsidP="00135DA3" w:rsidRDefault="00135DA3" w14:paraId="45E9F9C8" w14:textId="5FA53FF7">
      <w:pPr>
        <w:spacing w:line="360" w:lineRule="auto"/>
        <w:rPr>
          <w:sz w:val="20"/>
          <w:szCs w:val="20"/>
        </w:rPr>
      </w:pPr>
      <w:r w:rsidRPr="00AD778F">
        <w:rPr>
          <w:b/>
          <w:bCs/>
          <w:i/>
          <w:iCs/>
          <w:color w:val="00B050"/>
          <w:sz w:val="20"/>
          <w:szCs w:val="20"/>
          <w:highlight w:val="yellow"/>
        </w:rPr>
        <w:t>Burnout</w:t>
      </w:r>
      <w:r w:rsidRPr="00135DA3">
        <w:rPr>
          <w:b/>
          <w:bCs/>
          <w:sz w:val="20"/>
          <w:szCs w:val="20"/>
        </w:rPr>
        <w:t>:</w:t>
      </w:r>
      <w:r>
        <w:rPr>
          <w:sz w:val="20"/>
          <w:szCs w:val="20"/>
        </w:rPr>
        <w:t xml:space="preserve"> s</w:t>
      </w:r>
      <w:r w:rsidRPr="00135DA3">
        <w:rPr>
          <w:sz w:val="20"/>
          <w:szCs w:val="20"/>
        </w:rPr>
        <w:t>índrome de agotamiento físico y mental causado por estrés laboral crónico y prolongado.</w:t>
      </w:r>
    </w:p>
    <w:p w:rsidRPr="00135DA3" w:rsidR="00135DA3" w:rsidP="00135DA3" w:rsidRDefault="00135DA3" w14:paraId="3C204FD0" w14:textId="13D8A39E">
      <w:pPr>
        <w:spacing w:line="360" w:lineRule="auto"/>
        <w:rPr>
          <w:sz w:val="20"/>
          <w:szCs w:val="20"/>
        </w:rPr>
      </w:pPr>
      <w:r w:rsidRPr="00135DA3">
        <w:rPr>
          <w:b/>
          <w:bCs/>
          <w:sz w:val="20"/>
          <w:szCs w:val="20"/>
        </w:rPr>
        <w:t>Clima organizacional:</w:t>
      </w:r>
      <w:r>
        <w:rPr>
          <w:sz w:val="20"/>
          <w:szCs w:val="20"/>
        </w:rPr>
        <w:t xml:space="preserve"> p</w:t>
      </w:r>
      <w:r w:rsidRPr="00135DA3">
        <w:rPr>
          <w:sz w:val="20"/>
          <w:szCs w:val="20"/>
        </w:rPr>
        <w:t>ercepción compartida sobre el ambiente laboral, relaciones, condiciones y prácticas de la organización.</w:t>
      </w:r>
    </w:p>
    <w:p w:rsidRPr="00135DA3" w:rsidR="00135DA3" w:rsidP="00135DA3" w:rsidRDefault="00135DA3" w14:paraId="3EA2B674" w14:textId="237DFEA1">
      <w:pPr>
        <w:spacing w:line="360" w:lineRule="auto"/>
        <w:rPr>
          <w:sz w:val="20"/>
          <w:szCs w:val="20"/>
        </w:rPr>
      </w:pPr>
      <w:r w:rsidRPr="00135DA3">
        <w:rPr>
          <w:b/>
          <w:bCs/>
          <w:sz w:val="20"/>
          <w:szCs w:val="20"/>
        </w:rPr>
        <w:t>Conflicto laboral:</w:t>
      </w:r>
      <w:r>
        <w:rPr>
          <w:sz w:val="20"/>
          <w:szCs w:val="20"/>
        </w:rPr>
        <w:t xml:space="preserve"> s</w:t>
      </w:r>
      <w:r w:rsidRPr="00135DA3">
        <w:rPr>
          <w:sz w:val="20"/>
          <w:szCs w:val="20"/>
        </w:rPr>
        <w:t>ituación de desacuerdo derivada de normas, procesos, intereses o condiciones de trabajo.</w:t>
      </w:r>
    </w:p>
    <w:p w:rsidRPr="00135DA3" w:rsidR="00135DA3" w:rsidP="00135DA3" w:rsidRDefault="00135DA3" w14:paraId="033E5C75" w14:textId="3BA3A751">
      <w:pPr>
        <w:spacing w:line="360" w:lineRule="auto"/>
        <w:rPr>
          <w:sz w:val="20"/>
          <w:szCs w:val="20"/>
        </w:rPr>
      </w:pPr>
      <w:r w:rsidRPr="00135DA3">
        <w:rPr>
          <w:b/>
          <w:bCs/>
          <w:sz w:val="20"/>
          <w:szCs w:val="20"/>
        </w:rPr>
        <w:t>Conflicto personal:</w:t>
      </w:r>
      <w:r>
        <w:rPr>
          <w:sz w:val="20"/>
          <w:szCs w:val="20"/>
        </w:rPr>
        <w:t xml:space="preserve"> d</w:t>
      </w:r>
      <w:r w:rsidRPr="00135DA3">
        <w:rPr>
          <w:sz w:val="20"/>
          <w:szCs w:val="20"/>
        </w:rPr>
        <w:t>esacuerdo interpersonal originado por emociones, actitudes, valores o relaciones individuales.</w:t>
      </w:r>
    </w:p>
    <w:p w:rsidRPr="00135DA3" w:rsidR="00135DA3" w:rsidP="00135DA3" w:rsidRDefault="00135DA3" w14:paraId="0A6D9F97" w14:textId="100A930D">
      <w:pPr>
        <w:spacing w:line="360" w:lineRule="auto"/>
        <w:rPr>
          <w:sz w:val="20"/>
          <w:szCs w:val="20"/>
        </w:rPr>
      </w:pPr>
      <w:r w:rsidRPr="00135DA3">
        <w:rPr>
          <w:b/>
          <w:bCs/>
          <w:sz w:val="20"/>
          <w:szCs w:val="20"/>
        </w:rPr>
        <w:t>Creatividad:</w:t>
      </w:r>
      <w:r>
        <w:rPr>
          <w:sz w:val="20"/>
          <w:szCs w:val="20"/>
        </w:rPr>
        <w:t xml:space="preserve"> c</w:t>
      </w:r>
      <w:r w:rsidRPr="00135DA3">
        <w:rPr>
          <w:sz w:val="20"/>
          <w:szCs w:val="20"/>
        </w:rPr>
        <w:t>apacidad de generar ideas nuevas y útiles para resolver problemas o mejorar situaciones.</w:t>
      </w:r>
    </w:p>
    <w:p w:rsidRPr="00135DA3" w:rsidR="00135DA3" w:rsidP="00135DA3" w:rsidRDefault="00135DA3" w14:paraId="2A902858" w14:textId="53E8D767">
      <w:pPr>
        <w:spacing w:line="360" w:lineRule="auto"/>
        <w:rPr>
          <w:sz w:val="20"/>
          <w:szCs w:val="20"/>
        </w:rPr>
      </w:pPr>
      <w:r w:rsidRPr="00135DA3">
        <w:rPr>
          <w:b/>
          <w:bCs/>
          <w:sz w:val="20"/>
          <w:szCs w:val="20"/>
        </w:rPr>
        <w:t>Estrés laboral:</w:t>
      </w:r>
      <w:r>
        <w:rPr>
          <w:sz w:val="20"/>
          <w:szCs w:val="20"/>
        </w:rPr>
        <w:t xml:space="preserve"> r</w:t>
      </w:r>
      <w:r w:rsidRPr="00135DA3">
        <w:rPr>
          <w:sz w:val="20"/>
          <w:szCs w:val="20"/>
        </w:rPr>
        <w:t>espuesta física y emocional ante demandas laborales percibidas como excesivas o amenazantes.</w:t>
      </w:r>
    </w:p>
    <w:p w:rsidRPr="00135DA3" w:rsidR="00135DA3" w:rsidP="00135DA3" w:rsidRDefault="00135DA3" w14:paraId="7768832F" w14:textId="4738FD2E">
      <w:pPr>
        <w:spacing w:line="360" w:lineRule="auto"/>
        <w:rPr>
          <w:sz w:val="20"/>
          <w:szCs w:val="20"/>
        </w:rPr>
      </w:pPr>
      <w:r w:rsidRPr="00135DA3">
        <w:rPr>
          <w:b/>
          <w:bCs/>
          <w:sz w:val="20"/>
          <w:szCs w:val="20"/>
        </w:rPr>
        <w:t>Pensamiento creativo:</w:t>
      </w:r>
      <w:r>
        <w:rPr>
          <w:sz w:val="20"/>
          <w:szCs w:val="20"/>
        </w:rPr>
        <w:t xml:space="preserve"> f</w:t>
      </w:r>
      <w:r w:rsidRPr="00135DA3">
        <w:rPr>
          <w:sz w:val="20"/>
          <w:szCs w:val="20"/>
        </w:rPr>
        <w:t>orma flexible y reflexiva de analizar situaciones para proponer soluciones innovadoras.</w:t>
      </w:r>
    </w:p>
    <w:p w:rsidRPr="00135DA3" w:rsidR="00135DA3" w:rsidP="00135DA3" w:rsidRDefault="00135DA3" w14:paraId="7F7DA11D" w14:textId="0D99E77A">
      <w:pPr>
        <w:spacing w:line="360" w:lineRule="auto"/>
        <w:rPr>
          <w:sz w:val="20"/>
          <w:szCs w:val="20"/>
        </w:rPr>
      </w:pPr>
      <w:r w:rsidRPr="00135DA3">
        <w:rPr>
          <w:b/>
          <w:bCs/>
          <w:sz w:val="20"/>
          <w:szCs w:val="20"/>
        </w:rPr>
        <w:t>Pensamiento crítico:</w:t>
      </w:r>
      <w:r>
        <w:rPr>
          <w:sz w:val="20"/>
          <w:szCs w:val="20"/>
        </w:rPr>
        <w:t xml:space="preserve"> c</w:t>
      </w:r>
      <w:r w:rsidRPr="00135DA3">
        <w:rPr>
          <w:sz w:val="20"/>
          <w:szCs w:val="20"/>
        </w:rPr>
        <w:t>apacidad de analizar información, cuestionar supuestos y tomar decisiones fundamentadas.</w:t>
      </w:r>
    </w:p>
    <w:p w:rsidRPr="00135DA3" w:rsidR="00135DA3" w:rsidP="00135DA3" w:rsidRDefault="00135DA3" w14:paraId="119AC183" w14:textId="137A8D67">
      <w:pPr>
        <w:spacing w:line="360" w:lineRule="auto"/>
        <w:rPr>
          <w:sz w:val="20"/>
          <w:szCs w:val="20"/>
        </w:rPr>
      </w:pPr>
      <w:r w:rsidRPr="00135DA3">
        <w:rPr>
          <w:b/>
          <w:bCs/>
          <w:sz w:val="20"/>
          <w:szCs w:val="20"/>
        </w:rPr>
        <w:t>Resolución de conflictos:</w:t>
      </w:r>
      <w:r>
        <w:rPr>
          <w:sz w:val="20"/>
          <w:szCs w:val="20"/>
        </w:rPr>
        <w:t xml:space="preserve"> p</w:t>
      </w:r>
      <w:r w:rsidRPr="00135DA3">
        <w:rPr>
          <w:sz w:val="20"/>
          <w:szCs w:val="20"/>
        </w:rPr>
        <w:t>roceso orientado a analizar, gestionar y solucionar desacuerdos de manera constructiva.</w:t>
      </w:r>
    </w:p>
    <w:p w:rsidRPr="00135DA3" w:rsidR="00135DA3" w:rsidP="00135DA3" w:rsidRDefault="00135DA3" w14:paraId="78FE6852" w14:textId="4BA7C024">
      <w:pPr>
        <w:spacing w:line="360" w:lineRule="auto"/>
        <w:rPr>
          <w:sz w:val="20"/>
          <w:szCs w:val="20"/>
        </w:rPr>
      </w:pPr>
      <w:r w:rsidRPr="00135DA3">
        <w:rPr>
          <w:b/>
          <w:bCs/>
          <w:sz w:val="20"/>
          <w:szCs w:val="20"/>
        </w:rPr>
        <w:t>Solución de problemas:</w:t>
      </w:r>
      <w:r>
        <w:rPr>
          <w:sz w:val="20"/>
          <w:szCs w:val="20"/>
        </w:rPr>
        <w:t xml:space="preserve"> p</w:t>
      </w:r>
      <w:r w:rsidRPr="00135DA3">
        <w:rPr>
          <w:sz w:val="20"/>
          <w:szCs w:val="20"/>
        </w:rPr>
        <w:t>roceso sistemático para identificar causas, evaluar alternativas y aplicar respuestas efectivas.</w:t>
      </w:r>
    </w:p>
    <w:p w:rsidRPr="00135DA3" w:rsidR="00135DA3" w:rsidP="00135DA3" w:rsidRDefault="00135DA3" w14:paraId="52F518A9" w14:textId="08FE39BC">
      <w:pPr>
        <w:spacing w:line="360" w:lineRule="auto"/>
        <w:rPr>
          <w:sz w:val="20"/>
          <w:szCs w:val="20"/>
        </w:rPr>
      </w:pPr>
      <w:r w:rsidRPr="00135DA3">
        <w:rPr>
          <w:b/>
          <w:bCs/>
          <w:sz w:val="20"/>
          <w:szCs w:val="20"/>
        </w:rPr>
        <w:t>Toma de decisiones:</w:t>
      </w:r>
      <w:r>
        <w:rPr>
          <w:sz w:val="20"/>
          <w:szCs w:val="20"/>
        </w:rPr>
        <w:t xml:space="preserve"> e</w:t>
      </w:r>
      <w:r w:rsidRPr="00135DA3">
        <w:rPr>
          <w:sz w:val="20"/>
          <w:szCs w:val="20"/>
        </w:rPr>
        <w:t>lección consciente de alternativas basada en análisis, responsabilidad y objetivos organizacionales.</w:t>
      </w:r>
    </w:p>
    <w:p w:rsidRPr="00AD3078" w:rsidR="005E077A" w:rsidP="00AD3078" w:rsidRDefault="005E077A" w14:paraId="7B156355" w14:textId="77777777">
      <w:pPr>
        <w:spacing w:line="360" w:lineRule="auto"/>
        <w:rPr>
          <w:sz w:val="20"/>
          <w:szCs w:val="20"/>
        </w:rPr>
      </w:pPr>
    </w:p>
    <w:p w:rsidRPr="00AD3078" w:rsidR="005E077A" w:rsidP="00AD3078" w:rsidRDefault="005E077A" w14:paraId="7E90ABD6" w14:textId="77777777">
      <w:pPr>
        <w:spacing w:line="360" w:lineRule="auto"/>
        <w:rPr>
          <w:sz w:val="20"/>
          <w:szCs w:val="20"/>
        </w:rPr>
      </w:pPr>
    </w:p>
    <w:p w:rsidRPr="00AD3078" w:rsidR="005E077A" w:rsidP="00AD3078" w:rsidRDefault="005E077A" w14:paraId="0F1D299B" w14:textId="4B86D5F5">
      <w:pPr>
        <w:pStyle w:val="Ttulo1"/>
        <w:numPr>
          <w:ilvl w:val="0"/>
          <w:numId w:val="10"/>
        </w:numPr>
        <w:spacing w:line="360" w:lineRule="auto"/>
        <w:rPr>
          <w:b/>
          <w:bCs/>
          <w:sz w:val="20"/>
          <w:szCs w:val="20"/>
        </w:rPr>
      </w:pPr>
      <w:bookmarkStart w:name="_Toc221539244" w:id="55"/>
      <w:r w:rsidRPr="00AD3078">
        <w:rPr>
          <w:b/>
          <w:bCs/>
          <w:sz w:val="20"/>
          <w:szCs w:val="20"/>
        </w:rPr>
        <w:t>REFERENCIAS BIBLIOGRÁFICAS</w:t>
      </w:r>
      <w:bookmarkEnd w:id="55"/>
    </w:p>
    <w:p w:rsidR="00196CB4" w:rsidP="00AD3078" w:rsidRDefault="00196CB4" w14:paraId="4A88CA9A" w14:textId="77777777">
      <w:pPr>
        <w:pBdr>
          <w:top w:val="nil"/>
          <w:left w:val="nil"/>
          <w:bottom w:val="nil"/>
          <w:right w:val="nil"/>
          <w:between w:val="nil"/>
        </w:pBdr>
        <w:spacing w:line="360" w:lineRule="auto"/>
        <w:rPr>
          <w:sz w:val="20"/>
          <w:szCs w:val="20"/>
        </w:rPr>
      </w:pPr>
    </w:p>
    <w:p w:rsidR="00196CB4" w:rsidP="00196CB4" w:rsidRDefault="00196CB4" w14:paraId="6D708956" w14:textId="77777777">
      <w:pPr>
        <w:pBdr>
          <w:top w:val="nil"/>
          <w:left w:val="nil"/>
          <w:bottom w:val="nil"/>
          <w:right w:val="nil"/>
          <w:between w:val="nil"/>
        </w:pBdr>
        <w:spacing w:line="360" w:lineRule="auto"/>
        <w:ind w:left="720" w:hanging="720"/>
        <w:rPr>
          <w:sz w:val="20"/>
          <w:szCs w:val="20"/>
        </w:rPr>
      </w:pPr>
      <w:r w:rsidRPr="00196CB4">
        <w:rPr>
          <w:sz w:val="20"/>
          <w:szCs w:val="20"/>
        </w:rPr>
        <w:t xml:space="preserve">Bertoldo, G., &amp; Tagliavini, A. R. (2023). </w:t>
      </w:r>
      <w:r w:rsidRPr="00196CB4">
        <w:rPr>
          <w:i/>
          <w:iCs/>
          <w:sz w:val="20"/>
          <w:szCs w:val="20"/>
        </w:rPr>
        <w:t>Nuevas herramientas para el diálogo, negociación colectiva y resolución de conflictos en el ámbito de las relaciones laborales</w:t>
      </w:r>
      <w:r w:rsidRPr="00196CB4">
        <w:rPr>
          <w:sz w:val="20"/>
          <w:szCs w:val="20"/>
        </w:rPr>
        <w:t>. Relaciones Laborales y Derecho del Empleo.</w:t>
      </w:r>
    </w:p>
    <w:p w:rsidRPr="00196CB4" w:rsidR="005D005A" w:rsidP="00196CB4" w:rsidRDefault="005D005A" w14:paraId="5062AAE3" w14:textId="77777777">
      <w:pPr>
        <w:pBdr>
          <w:top w:val="nil"/>
          <w:left w:val="nil"/>
          <w:bottom w:val="nil"/>
          <w:right w:val="nil"/>
          <w:between w:val="nil"/>
        </w:pBdr>
        <w:spacing w:line="360" w:lineRule="auto"/>
        <w:ind w:left="720" w:hanging="720"/>
        <w:rPr>
          <w:sz w:val="20"/>
          <w:szCs w:val="20"/>
        </w:rPr>
      </w:pPr>
    </w:p>
    <w:p w:rsidR="00196CB4" w:rsidP="00196CB4" w:rsidRDefault="00196CB4" w14:paraId="1151AAB2" w14:textId="77777777">
      <w:pPr>
        <w:pBdr>
          <w:top w:val="nil"/>
          <w:left w:val="nil"/>
          <w:bottom w:val="nil"/>
          <w:right w:val="nil"/>
          <w:between w:val="nil"/>
        </w:pBdr>
        <w:spacing w:line="360" w:lineRule="auto"/>
        <w:ind w:left="720" w:hanging="720"/>
        <w:rPr>
          <w:sz w:val="20"/>
          <w:szCs w:val="20"/>
        </w:rPr>
      </w:pPr>
      <w:r w:rsidRPr="00196CB4">
        <w:rPr>
          <w:sz w:val="20"/>
          <w:szCs w:val="20"/>
        </w:rPr>
        <w:t xml:space="preserve">Cely-Fuentes, D. Z. (2021). </w:t>
      </w:r>
      <w:r w:rsidRPr="00196CB4">
        <w:rPr>
          <w:i/>
          <w:iCs/>
          <w:sz w:val="20"/>
          <w:szCs w:val="20"/>
        </w:rPr>
        <w:t>Teoría de resolución de conflictos de Johan Galtung para la implementación de la Cátedra de la Paz</w:t>
      </w:r>
      <w:r w:rsidRPr="00196CB4">
        <w:rPr>
          <w:sz w:val="20"/>
          <w:szCs w:val="20"/>
        </w:rPr>
        <w:t>. Revista Docentes 2.0.</w:t>
      </w:r>
    </w:p>
    <w:p w:rsidRPr="00196CB4" w:rsidR="005D005A" w:rsidP="00196CB4" w:rsidRDefault="005D005A" w14:paraId="4372CE29" w14:textId="77777777">
      <w:pPr>
        <w:pBdr>
          <w:top w:val="nil"/>
          <w:left w:val="nil"/>
          <w:bottom w:val="nil"/>
          <w:right w:val="nil"/>
          <w:between w:val="nil"/>
        </w:pBdr>
        <w:spacing w:line="360" w:lineRule="auto"/>
        <w:ind w:left="720" w:hanging="720"/>
        <w:rPr>
          <w:sz w:val="20"/>
          <w:szCs w:val="20"/>
        </w:rPr>
      </w:pPr>
    </w:p>
    <w:p w:rsidR="00196CB4" w:rsidP="00196CB4" w:rsidRDefault="00196CB4" w14:paraId="050E2B49" w14:textId="77777777">
      <w:pPr>
        <w:pBdr>
          <w:top w:val="nil"/>
          <w:left w:val="nil"/>
          <w:bottom w:val="nil"/>
          <w:right w:val="nil"/>
          <w:between w:val="nil"/>
        </w:pBdr>
        <w:spacing w:line="360" w:lineRule="auto"/>
        <w:ind w:left="720" w:hanging="720"/>
        <w:rPr>
          <w:sz w:val="20"/>
          <w:szCs w:val="20"/>
        </w:rPr>
      </w:pPr>
      <w:proofErr w:type="spellStart"/>
      <w:r w:rsidRPr="00196CB4">
        <w:rPr>
          <w:sz w:val="20"/>
          <w:szCs w:val="20"/>
        </w:rPr>
        <w:t>Guilera</w:t>
      </w:r>
      <w:proofErr w:type="spellEnd"/>
      <w:r w:rsidRPr="00196CB4">
        <w:rPr>
          <w:sz w:val="20"/>
          <w:szCs w:val="20"/>
        </w:rPr>
        <w:t xml:space="preserve">, L. (2020). </w:t>
      </w:r>
      <w:r w:rsidRPr="00196CB4">
        <w:rPr>
          <w:i/>
          <w:iCs/>
          <w:sz w:val="20"/>
          <w:szCs w:val="20"/>
        </w:rPr>
        <w:t>Anatomía de la creatividad</w:t>
      </w:r>
      <w:r w:rsidRPr="00196CB4">
        <w:rPr>
          <w:sz w:val="20"/>
          <w:szCs w:val="20"/>
        </w:rPr>
        <w:t xml:space="preserve">. Marge </w:t>
      </w:r>
      <w:proofErr w:type="spellStart"/>
      <w:r w:rsidRPr="00196CB4">
        <w:rPr>
          <w:sz w:val="20"/>
          <w:szCs w:val="20"/>
        </w:rPr>
        <w:t>Books</w:t>
      </w:r>
      <w:proofErr w:type="spellEnd"/>
      <w:r w:rsidRPr="00196CB4">
        <w:rPr>
          <w:sz w:val="20"/>
          <w:szCs w:val="20"/>
        </w:rPr>
        <w:t>.</w:t>
      </w:r>
    </w:p>
    <w:p w:rsidRPr="00196CB4" w:rsidR="005D005A" w:rsidP="00196CB4" w:rsidRDefault="005D005A" w14:paraId="2931422C" w14:textId="77777777">
      <w:pPr>
        <w:pBdr>
          <w:top w:val="nil"/>
          <w:left w:val="nil"/>
          <w:bottom w:val="nil"/>
          <w:right w:val="nil"/>
          <w:between w:val="nil"/>
        </w:pBdr>
        <w:spacing w:line="360" w:lineRule="auto"/>
        <w:ind w:left="720" w:hanging="720"/>
        <w:rPr>
          <w:sz w:val="20"/>
          <w:szCs w:val="20"/>
        </w:rPr>
      </w:pPr>
    </w:p>
    <w:p w:rsidR="00196CB4" w:rsidP="00196CB4" w:rsidRDefault="00196CB4" w14:paraId="0B9F40FA" w14:textId="77777777">
      <w:pPr>
        <w:pBdr>
          <w:top w:val="nil"/>
          <w:left w:val="nil"/>
          <w:bottom w:val="nil"/>
          <w:right w:val="nil"/>
          <w:between w:val="nil"/>
        </w:pBdr>
        <w:spacing w:line="360" w:lineRule="auto"/>
        <w:ind w:left="720" w:hanging="720"/>
        <w:rPr>
          <w:sz w:val="20"/>
          <w:szCs w:val="20"/>
        </w:rPr>
      </w:pPr>
      <w:proofErr w:type="spellStart"/>
      <w:r w:rsidRPr="00196CB4">
        <w:rPr>
          <w:sz w:val="20"/>
          <w:szCs w:val="20"/>
        </w:rPr>
        <w:t>Redorta</w:t>
      </w:r>
      <w:proofErr w:type="spellEnd"/>
      <w:r w:rsidRPr="00196CB4">
        <w:rPr>
          <w:sz w:val="20"/>
          <w:szCs w:val="20"/>
        </w:rPr>
        <w:t xml:space="preserve">, J. (2020). </w:t>
      </w:r>
      <w:r w:rsidRPr="00196CB4">
        <w:rPr>
          <w:i/>
          <w:iCs/>
          <w:sz w:val="20"/>
          <w:szCs w:val="20"/>
        </w:rPr>
        <w:t>Manual de gestión y resolución de conflictos: Principios, consejos y herramientas para mediadores y negociadores</w:t>
      </w:r>
      <w:r w:rsidRPr="00196CB4">
        <w:rPr>
          <w:sz w:val="20"/>
          <w:szCs w:val="20"/>
        </w:rPr>
        <w:t xml:space="preserve">. Editorial </w:t>
      </w:r>
      <w:proofErr w:type="spellStart"/>
      <w:r w:rsidRPr="00196CB4">
        <w:rPr>
          <w:sz w:val="20"/>
          <w:szCs w:val="20"/>
        </w:rPr>
        <w:t>Almuzara</w:t>
      </w:r>
      <w:proofErr w:type="spellEnd"/>
      <w:r w:rsidRPr="00196CB4">
        <w:rPr>
          <w:sz w:val="20"/>
          <w:szCs w:val="20"/>
        </w:rPr>
        <w:t>.</w:t>
      </w:r>
    </w:p>
    <w:p w:rsidRPr="00196CB4" w:rsidR="005D005A" w:rsidP="00196CB4" w:rsidRDefault="005D005A" w14:paraId="45E540C8" w14:textId="77777777">
      <w:pPr>
        <w:pBdr>
          <w:top w:val="nil"/>
          <w:left w:val="nil"/>
          <w:bottom w:val="nil"/>
          <w:right w:val="nil"/>
          <w:between w:val="nil"/>
        </w:pBdr>
        <w:spacing w:line="360" w:lineRule="auto"/>
        <w:ind w:left="720" w:hanging="720"/>
        <w:rPr>
          <w:sz w:val="20"/>
          <w:szCs w:val="20"/>
        </w:rPr>
      </w:pPr>
    </w:p>
    <w:p w:rsidRPr="00AD3078" w:rsidR="005E077A" w:rsidP="00196CB4" w:rsidRDefault="00196CB4" w14:paraId="76D4804E" w14:textId="46B3C58A">
      <w:pPr>
        <w:pBdr>
          <w:top w:val="nil"/>
          <w:left w:val="nil"/>
          <w:bottom w:val="nil"/>
          <w:right w:val="nil"/>
          <w:between w:val="nil"/>
        </w:pBdr>
        <w:spacing w:line="360" w:lineRule="auto"/>
        <w:ind w:left="720" w:hanging="720"/>
        <w:rPr>
          <w:sz w:val="20"/>
          <w:szCs w:val="20"/>
        </w:rPr>
      </w:pPr>
      <w:r w:rsidRPr="00196CB4">
        <w:rPr>
          <w:sz w:val="20"/>
          <w:szCs w:val="20"/>
        </w:rPr>
        <w:t xml:space="preserve">Rodríguez, M. D. P. (2023). </w:t>
      </w:r>
      <w:r w:rsidRPr="00196CB4">
        <w:rPr>
          <w:i/>
          <w:iCs/>
          <w:sz w:val="20"/>
          <w:szCs w:val="20"/>
        </w:rPr>
        <w:t>Resolución de conflictos en la empresa</w:t>
      </w:r>
      <w:r w:rsidRPr="00196CB4">
        <w:rPr>
          <w:sz w:val="20"/>
          <w:szCs w:val="20"/>
        </w:rPr>
        <w:t>. ICB Editores.</w:t>
      </w:r>
    </w:p>
    <w:p w:rsidRPr="00AD3078" w:rsidR="005E077A" w:rsidP="00AD3078" w:rsidRDefault="005E077A" w14:paraId="514B3795" w14:textId="767255F1">
      <w:pPr>
        <w:pStyle w:val="Ttulo1"/>
        <w:numPr>
          <w:ilvl w:val="0"/>
          <w:numId w:val="10"/>
        </w:numPr>
        <w:spacing w:line="360" w:lineRule="auto"/>
        <w:rPr>
          <w:b/>
          <w:bCs/>
          <w:sz w:val="20"/>
          <w:szCs w:val="20"/>
        </w:rPr>
      </w:pPr>
      <w:bookmarkStart w:name="_Toc221539245" w:id="56"/>
      <w:r w:rsidRPr="00AD3078">
        <w:rPr>
          <w:b/>
          <w:bCs/>
          <w:sz w:val="20"/>
          <w:szCs w:val="20"/>
        </w:rPr>
        <w:t>CONTROL DEL DOCUMENTO</w:t>
      </w:r>
      <w:bookmarkEnd w:id="56"/>
    </w:p>
    <w:p w:rsidRPr="00AD3078" w:rsidR="005E077A" w:rsidP="00AD3078" w:rsidRDefault="005E077A" w14:paraId="4DA023B9" w14:textId="77777777">
      <w:pPr>
        <w:spacing w:line="360" w:lineRule="auto"/>
        <w:rPr>
          <w:b/>
          <w:sz w:val="20"/>
          <w:szCs w:val="20"/>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AD3078" w:rsidR="00CE4EA8" w:rsidTr="00D07FA7" w14:paraId="40B812E5" w14:textId="77777777">
        <w:trPr>
          <w:trHeight w:val="1020"/>
        </w:trPr>
        <w:tc>
          <w:tcPr>
            <w:tcW w:w="1272" w:type="dxa"/>
            <w:tcBorders>
              <w:top w:val="nil"/>
              <w:left w:val="nil"/>
            </w:tcBorders>
          </w:tcPr>
          <w:p w:rsidRPr="00AD3078" w:rsidR="005E077A" w:rsidP="00AD3078" w:rsidRDefault="005E077A" w14:paraId="13874CD2" w14:textId="77777777">
            <w:pPr>
              <w:spacing w:line="360" w:lineRule="auto"/>
              <w:rPr>
                <w:sz w:val="20"/>
                <w:szCs w:val="20"/>
              </w:rPr>
            </w:pPr>
          </w:p>
        </w:tc>
        <w:tc>
          <w:tcPr>
            <w:tcW w:w="1991" w:type="dxa"/>
            <w:vAlign w:val="center"/>
          </w:tcPr>
          <w:p w:rsidRPr="00AD3078" w:rsidR="005E077A" w:rsidP="00AD3078" w:rsidRDefault="005E077A" w14:paraId="489ADB3F" w14:textId="77777777">
            <w:pPr>
              <w:spacing w:line="360" w:lineRule="auto"/>
              <w:rPr>
                <w:sz w:val="20"/>
                <w:szCs w:val="20"/>
              </w:rPr>
            </w:pPr>
            <w:r w:rsidRPr="00AD3078">
              <w:rPr>
                <w:sz w:val="20"/>
                <w:szCs w:val="20"/>
              </w:rPr>
              <w:t>Nombre</w:t>
            </w:r>
          </w:p>
        </w:tc>
        <w:tc>
          <w:tcPr>
            <w:tcW w:w="1559" w:type="dxa"/>
            <w:vAlign w:val="center"/>
          </w:tcPr>
          <w:p w:rsidRPr="00AD3078" w:rsidR="005E077A" w:rsidP="00AD3078" w:rsidRDefault="005E077A" w14:paraId="77D9DA3F" w14:textId="77777777">
            <w:pPr>
              <w:spacing w:line="360" w:lineRule="auto"/>
              <w:rPr>
                <w:sz w:val="20"/>
                <w:szCs w:val="20"/>
              </w:rPr>
            </w:pPr>
            <w:r w:rsidRPr="00AD3078">
              <w:rPr>
                <w:sz w:val="20"/>
                <w:szCs w:val="20"/>
              </w:rPr>
              <w:t>Cargo</w:t>
            </w:r>
          </w:p>
        </w:tc>
        <w:tc>
          <w:tcPr>
            <w:tcW w:w="3257" w:type="dxa"/>
            <w:vAlign w:val="center"/>
          </w:tcPr>
          <w:p w:rsidRPr="00AD3078" w:rsidR="005E077A" w:rsidP="00AD3078" w:rsidRDefault="005E077A" w14:paraId="7B96A555" w14:textId="77777777">
            <w:pPr>
              <w:spacing w:line="360" w:lineRule="auto"/>
              <w:rPr>
                <w:sz w:val="20"/>
                <w:szCs w:val="20"/>
              </w:rPr>
            </w:pPr>
            <w:r w:rsidRPr="00AD3078">
              <w:rPr>
                <w:sz w:val="20"/>
                <w:szCs w:val="20"/>
              </w:rPr>
              <w:t>Dependencia</w:t>
            </w:r>
          </w:p>
          <w:p w:rsidRPr="00AD3078" w:rsidR="005E077A" w:rsidP="00AD3078" w:rsidRDefault="005E077A" w14:paraId="5D51B739" w14:textId="77777777">
            <w:pPr>
              <w:spacing w:line="360" w:lineRule="auto"/>
              <w:rPr>
                <w:i/>
                <w:sz w:val="20"/>
                <w:szCs w:val="20"/>
              </w:rPr>
            </w:pPr>
            <w:r w:rsidRPr="00AD3078">
              <w:rPr>
                <w:i/>
                <w:sz w:val="20"/>
                <w:szCs w:val="20"/>
              </w:rPr>
              <w:br/>
            </w:r>
            <w:r w:rsidRPr="00AD3078">
              <w:rPr>
                <w:i/>
                <w:sz w:val="20"/>
                <w:szCs w:val="20"/>
              </w:rPr>
              <w:t>(Para el SENA indicar Regional y Centro de Formación)</w:t>
            </w:r>
          </w:p>
        </w:tc>
        <w:tc>
          <w:tcPr>
            <w:tcW w:w="1888" w:type="dxa"/>
            <w:vAlign w:val="center"/>
          </w:tcPr>
          <w:p w:rsidRPr="00AD3078" w:rsidR="005E077A" w:rsidP="00AD3078" w:rsidRDefault="005E077A" w14:paraId="22EEDD9A" w14:textId="77777777">
            <w:pPr>
              <w:spacing w:line="360" w:lineRule="auto"/>
              <w:rPr>
                <w:sz w:val="20"/>
                <w:szCs w:val="20"/>
              </w:rPr>
            </w:pPr>
            <w:r w:rsidRPr="00AD3078">
              <w:rPr>
                <w:sz w:val="20"/>
                <w:szCs w:val="20"/>
              </w:rPr>
              <w:t>Fecha</w:t>
            </w:r>
          </w:p>
        </w:tc>
      </w:tr>
      <w:tr w:rsidRPr="00AD3078" w:rsidR="004A344D" w:rsidTr="00D07FA7" w14:paraId="078B880A" w14:textId="77777777">
        <w:trPr>
          <w:trHeight w:val="340"/>
        </w:trPr>
        <w:tc>
          <w:tcPr>
            <w:tcW w:w="1272" w:type="dxa"/>
          </w:tcPr>
          <w:p w:rsidRPr="00AD3078" w:rsidR="004A344D" w:rsidP="004A344D" w:rsidRDefault="004A344D" w14:paraId="70B9ACA3" w14:textId="77777777">
            <w:pPr>
              <w:spacing w:line="360" w:lineRule="auto"/>
              <w:rPr>
                <w:sz w:val="20"/>
                <w:szCs w:val="20"/>
              </w:rPr>
            </w:pPr>
            <w:r w:rsidRPr="00AD3078">
              <w:rPr>
                <w:sz w:val="20"/>
                <w:szCs w:val="20"/>
              </w:rPr>
              <w:t>Autor (es)</w:t>
            </w:r>
          </w:p>
        </w:tc>
        <w:tc>
          <w:tcPr>
            <w:tcW w:w="1991" w:type="dxa"/>
          </w:tcPr>
          <w:p w:rsidRPr="00C55065" w:rsidR="004A344D" w:rsidP="004A344D" w:rsidRDefault="004A344D" w14:paraId="1E20D411" w14:textId="17A6256A">
            <w:pPr>
              <w:spacing w:line="360" w:lineRule="auto"/>
              <w:rPr>
                <w:sz w:val="20"/>
                <w:szCs w:val="20"/>
              </w:rPr>
            </w:pPr>
            <w:r w:rsidRPr="00C55065">
              <w:rPr>
                <w:sz w:val="20"/>
                <w:szCs w:val="20"/>
              </w:rPr>
              <w:t>Alexandra</w:t>
            </w:r>
            <w:r w:rsidRPr="00C55065">
              <w:rPr>
                <w:spacing w:val="-17"/>
                <w:sz w:val="20"/>
                <w:szCs w:val="20"/>
              </w:rPr>
              <w:t xml:space="preserve"> </w:t>
            </w:r>
            <w:r w:rsidRPr="00C55065">
              <w:rPr>
                <w:sz w:val="20"/>
                <w:szCs w:val="20"/>
              </w:rPr>
              <w:t xml:space="preserve">Romero </w:t>
            </w:r>
            <w:r w:rsidRPr="00C55065">
              <w:rPr>
                <w:spacing w:val="-2"/>
                <w:sz w:val="20"/>
                <w:szCs w:val="20"/>
              </w:rPr>
              <w:t>López</w:t>
            </w:r>
          </w:p>
        </w:tc>
        <w:tc>
          <w:tcPr>
            <w:tcW w:w="1559" w:type="dxa"/>
          </w:tcPr>
          <w:p w:rsidRPr="00C55065" w:rsidR="004A344D" w:rsidP="004A344D" w:rsidRDefault="004A344D" w14:paraId="6C74448C" w14:textId="0B4B22A2">
            <w:pPr>
              <w:spacing w:line="360" w:lineRule="auto"/>
              <w:rPr>
                <w:sz w:val="20"/>
                <w:szCs w:val="20"/>
              </w:rPr>
            </w:pPr>
            <w:r w:rsidRPr="00C55065">
              <w:rPr>
                <w:spacing w:val="-2"/>
                <w:sz w:val="20"/>
                <w:szCs w:val="20"/>
              </w:rPr>
              <w:t>Instructora virtual</w:t>
            </w:r>
          </w:p>
        </w:tc>
        <w:tc>
          <w:tcPr>
            <w:tcW w:w="3257" w:type="dxa"/>
          </w:tcPr>
          <w:p w:rsidRPr="00C55065" w:rsidR="004A344D" w:rsidP="00C55065" w:rsidRDefault="004A344D" w14:paraId="4376ADCA" w14:textId="7F484888">
            <w:pPr>
              <w:pStyle w:val="TableParagraph"/>
              <w:ind w:right="71"/>
              <w:rPr>
                <w:sz w:val="20"/>
                <w:szCs w:val="20"/>
              </w:rPr>
            </w:pPr>
            <w:r w:rsidRPr="00C55065">
              <w:rPr>
                <w:sz w:val="20"/>
                <w:szCs w:val="20"/>
              </w:rPr>
              <w:t>Centro de Tecnologías</w:t>
            </w:r>
            <w:r w:rsidRPr="00C55065">
              <w:rPr>
                <w:spacing w:val="-17"/>
                <w:sz w:val="20"/>
                <w:szCs w:val="20"/>
              </w:rPr>
              <w:t xml:space="preserve"> </w:t>
            </w:r>
            <w:r w:rsidRPr="00C55065">
              <w:rPr>
                <w:sz w:val="20"/>
                <w:szCs w:val="20"/>
              </w:rPr>
              <w:t>para</w:t>
            </w:r>
            <w:r w:rsidRPr="00C55065">
              <w:rPr>
                <w:spacing w:val="-17"/>
                <w:sz w:val="20"/>
                <w:szCs w:val="20"/>
              </w:rPr>
              <w:t xml:space="preserve"> </w:t>
            </w:r>
            <w:r w:rsidRPr="00C55065">
              <w:rPr>
                <w:sz w:val="20"/>
                <w:szCs w:val="20"/>
              </w:rPr>
              <w:t xml:space="preserve">la Construcción y la </w:t>
            </w:r>
            <w:r w:rsidRPr="00C55065">
              <w:rPr>
                <w:spacing w:val="-2"/>
                <w:sz w:val="20"/>
                <w:szCs w:val="20"/>
              </w:rPr>
              <w:t xml:space="preserve">Madera - </w:t>
            </w:r>
            <w:r w:rsidRPr="00C55065">
              <w:rPr>
                <w:sz w:val="20"/>
                <w:szCs w:val="20"/>
              </w:rPr>
              <w:t>Regional</w:t>
            </w:r>
            <w:r w:rsidRPr="00C55065">
              <w:rPr>
                <w:spacing w:val="-17"/>
                <w:sz w:val="20"/>
                <w:szCs w:val="20"/>
              </w:rPr>
              <w:t xml:space="preserve"> </w:t>
            </w:r>
            <w:r w:rsidRPr="00C55065">
              <w:rPr>
                <w:sz w:val="20"/>
                <w:szCs w:val="20"/>
              </w:rPr>
              <w:t xml:space="preserve">Distrito </w:t>
            </w:r>
            <w:r w:rsidRPr="00C55065">
              <w:rPr>
                <w:spacing w:val="-2"/>
                <w:sz w:val="20"/>
                <w:szCs w:val="20"/>
              </w:rPr>
              <w:t>Capital</w:t>
            </w:r>
          </w:p>
        </w:tc>
        <w:tc>
          <w:tcPr>
            <w:tcW w:w="1888" w:type="dxa"/>
          </w:tcPr>
          <w:p w:rsidRPr="00C55065" w:rsidR="004A344D" w:rsidP="004A344D" w:rsidRDefault="004A344D" w14:paraId="3AF5ECD5" w14:textId="2D3358BA">
            <w:pPr>
              <w:spacing w:line="360" w:lineRule="auto"/>
              <w:rPr>
                <w:sz w:val="20"/>
                <w:szCs w:val="20"/>
              </w:rPr>
            </w:pPr>
            <w:r w:rsidRPr="00C55065">
              <w:rPr>
                <w:sz w:val="20"/>
                <w:szCs w:val="20"/>
              </w:rPr>
              <w:t>Mayo</w:t>
            </w:r>
            <w:r w:rsidRPr="00C55065">
              <w:rPr>
                <w:spacing w:val="-17"/>
                <w:sz w:val="20"/>
                <w:szCs w:val="20"/>
              </w:rPr>
              <w:t xml:space="preserve"> </w:t>
            </w:r>
            <w:r w:rsidRPr="00C55065">
              <w:rPr>
                <w:sz w:val="20"/>
                <w:szCs w:val="20"/>
              </w:rPr>
              <w:t xml:space="preserve">de </w:t>
            </w:r>
            <w:r w:rsidRPr="00C55065">
              <w:rPr>
                <w:spacing w:val="-4"/>
                <w:sz w:val="20"/>
                <w:szCs w:val="20"/>
              </w:rPr>
              <w:t>2014</w:t>
            </w:r>
          </w:p>
        </w:tc>
      </w:tr>
    </w:tbl>
    <w:p w:rsidRPr="00AD3078" w:rsidR="005E077A" w:rsidP="00AD3078" w:rsidRDefault="005E077A" w14:paraId="0EEEA740" w14:textId="77777777">
      <w:pPr>
        <w:spacing w:line="360" w:lineRule="auto"/>
        <w:rPr>
          <w:sz w:val="20"/>
          <w:szCs w:val="20"/>
        </w:rPr>
      </w:pPr>
    </w:p>
    <w:p w:rsidRPr="00AD3078" w:rsidR="005E077A" w:rsidP="00AD3078" w:rsidRDefault="005E077A" w14:paraId="7492FDE4" w14:textId="77777777">
      <w:pPr>
        <w:spacing w:line="360" w:lineRule="auto"/>
        <w:rPr>
          <w:sz w:val="20"/>
          <w:szCs w:val="20"/>
        </w:rPr>
      </w:pPr>
    </w:p>
    <w:p w:rsidRPr="00AD3078" w:rsidR="005E077A" w:rsidP="00AD3078" w:rsidRDefault="005E077A" w14:paraId="4862E412" w14:textId="1CAD6C52">
      <w:pPr>
        <w:pStyle w:val="Ttulo1"/>
        <w:numPr>
          <w:ilvl w:val="0"/>
          <w:numId w:val="10"/>
        </w:numPr>
        <w:spacing w:line="360" w:lineRule="auto"/>
        <w:rPr>
          <w:b/>
          <w:bCs/>
          <w:sz w:val="20"/>
          <w:szCs w:val="20"/>
        </w:rPr>
      </w:pPr>
      <w:bookmarkStart w:name="_Toc221539246" w:id="57"/>
      <w:r w:rsidRPr="00AD3078">
        <w:rPr>
          <w:b/>
          <w:bCs/>
          <w:sz w:val="20"/>
          <w:szCs w:val="20"/>
        </w:rPr>
        <w:t>CONTROL DE CAMBIOS</w:t>
      </w:r>
      <w:bookmarkEnd w:id="57"/>
      <w:r w:rsidRPr="00AD3078">
        <w:rPr>
          <w:b/>
          <w:bCs/>
          <w:sz w:val="20"/>
          <w:szCs w:val="20"/>
        </w:rPr>
        <w:t xml:space="preserve"> </w:t>
      </w:r>
    </w:p>
    <w:tbl>
      <w:tblPr>
        <w:tblW w:w="9967" w:type="dxa"/>
        <w:tblLayout w:type="fixed"/>
        <w:tblLook w:val="0420" w:firstRow="1" w:lastRow="0" w:firstColumn="0" w:lastColumn="0" w:noHBand="0" w:noVBand="1"/>
      </w:tblPr>
      <w:tblGrid>
        <w:gridCol w:w="1264"/>
        <w:gridCol w:w="1571"/>
        <w:gridCol w:w="1560"/>
        <w:gridCol w:w="2268"/>
        <w:gridCol w:w="1327"/>
        <w:gridCol w:w="1977"/>
      </w:tblGrid>
      <w:tr w:rsidR="004A344D" w:rsidTr="004A344D" w14:paraId="2605F823" w14:textId="77777777">
        <w:trPr>
          <w:trHeight w:val="349"/>
        </w:trPr>
        <w:tc>
          <w:tcPr>
            <w:tcW w:w="1264" w:type="dxa"/>
            <w:tcBorders>
              <w:top w:val="nil"/>
              <w:left w:val="nil"/>
              <w:bottom w:val="single" w:color="000000" w:sz="4" w:space="0"/>
              <w:right w:val="single" w:color="000000" w:sz="4" w:space="0"/>
            </w:tcBorders>
          </w:tcPr>
          <w:p w:rsidR="004A344D" w:rsidP="004A344D" w:rsidRDefault="004A344D" w14:paraId="4901C394" w14:textId="77777777">
            <w:pPr>
              <w:spacing w:line="360" w:lineRule="auto"/>
              <w:rPr>
                <w:sz w:val="20"/>
                <w:szCs w:val="20"/>
              </w:rPr>
            </w:pPr>
          </w:p>
        </w:tc>
        <w:tc>
          <w:tcPr>
            <w:tcW w:w="1571" w:type="dxa"/>
            <w:tcBorders>
              <w:top w:val="single" w:color="000000" w:sz="4" w:space="0"/>
              <w:left w:val="single" w:color="000000" w:sz="4" w:space="0"/>
              <w:bottom w:val="single" w:color="000000" w:sz="4" w:space="0"/>
              <w:right w:val="single" w:color="000000" w:sz="4" w:space="0"/>
            </w:tcBorders>
          </w:tcPr>
          <w:p w:rsidR="004A344D" w:rsidP="004A344D" w:rsidRDefault="004A344D" w14:paraId="63B8EE1D" w14:textId="77777777">
            <w:pPr>
              <w:spacing w:line="360" w:lineRule="auto"/>
              <w:rPr>
                <w:sz w:val="20"/>
                <w:szCs w:val="20"/>
              </w:rPr>
            </w:pPr>
            <w:r>
              <w:rPr>
                <w:sz w:val="20"/>
                <w:szCs w:val="20"/>
              </w:rPr>
              <w:t>Nombre</w:t>
            </w:r>
          </w:p>
        </w:tc>
        <w:tc>
          <w:tcPr>
            <w:tcW w:w="1560" w:type="dxa"/>
            <w:tcBorders>
              <w:top w:val="single" w:color="000000" w:sz="4" w:space="0"/>
              <w:left w:val="single" w:color="000000" w:sz="4" w:space="0"/>
              <w:bottom w:val="single" w:color="000000" w:sz="4" w:space="0"/>
              <w:right w:val="single" w:color="000000" w:sz="4" w:space="0"/>
            </w:tcBorders>
          </w:tcPr>
          <w:p w:rsidR="004A344D" w:rsidP="004A344D" w:rsidRDefault="004A344D" w14:paraId="4893B736" w14:textId="77777777">
            <w:pPr>
              <w:spacing w:line="360" w:lineRule="auto"/>
              <w:rPr>
                <w:sz w:val="20"/>
                <w:szCs w:val="20"/>
              </w:rPr>
            </w:pPr>
            <w:r>
              <w:rPr>
                <w:sz w:val="20"/>
                <w:szCs w:val="20"/>
              </w:rPr>
              <w:t>Cargo</w:t>
            </w:r>
          </w:p>
        </w:tc>
        <w:tc>
          <w:tcPr>
            <w:tcW w:w="2268" w:type="dxa"/>
            <w:tcBorders>
              <w:top w:val="single" w:color="000000" w:sz="4" w:space="0"/>
              <w:left w:val="single" w:color="000000" w:sz="4" w:space="0"/>
              <w:bottom w:val="single" w:color="000000" w:sz="4" w:space="0"/>
              <w:right w:val="single" w:color="000000" w:sz="4" w:space="0"/>
            </w:tcBorders>
          </w:tcPr>
          <w:p w:rsidR="004A344D" w:rsidP="004A344D" w:rsidRDefault="004A344D" w14:paraId="65E862F0" w14:textId="77777777">
            <w:pPr>
              <w:spacing w:line="360" w:lineRule="auto"/>
              <w:rPr>
                <w:sz w:val="20"/>
                <w:szCs w:val="20"/>
              </w:rPr>
            </w:pPr>
            <w:r>
              <w:rPr>
                <w:sz w:val="20"/>
                <w:szCs w:val="20"/>
              </w:rPr>
              <w:t>Dependencia</w:t>
            </w:r>
          </w:p>
        </w:tc>
        <w:tc>
          <w:tcPr>
            <w:tcW w:w="1327" w:type="dxa"/>
            <w:tcBorders>
              <w:top w:val="single" w:color="000000" w:sz="4" w:space="0"/>
              <w:left w:val="single" w:color="000000" w:sz="4" w:space="0"/>
              <w:bottom w:val="single" w:color="000000" w:sz="4" w:space="0"/>
              <w:right w:val="single" w:color="000000" w:sz="4" w:space="0"/>
            </w:tcBorders>
          </w:tcPr>
          <w:p w:rsidR="004A344D" w:rsidP="004A344D" w:rsidRDefault="004A344D" w14:paraId="1F28869A" w14:textId="77777777">
            <w:pPr>
              <w:spacing w:line="360" w:lineRule="auto"/>
              <w:rPr>
                <w:sz w:val="20"/>
                <w:szCs w:val="20"/>
              </w:rPr>
            </w:pPr>
            <w:r>
              <w:rPr>
                <w:sz w:val="20"/>
                <w:szCs w:val="20"/>
              </w:rPr>
              <w:t>Fecha</w:t>
            </w:r>
          </w:p>
        </w:tc>
        <w:tc>
          <w:tcPr>
            <w:tcW w:w="1977" w:type="dxa"/>
            <w:tcBorders>
              <w:top w:val="single" w:color="000000" w:sz="4" w:space="0"/>
              <w:left w:val="single" w:color="000000" w:sz="4" w:space="0"/>
              <w:bottom w:val="single" w:color="000000" w:sz="4" w:space="0"/>
              <w:right w:val="single" w:color="000000" w:sz="4" w:space="0"/>
            </w:tcBorders>
          </w:tcPr>
          <w:p w:rsidR="004A344D" w:rsidP="004A344D" w:rsidRDefault="004A344D" w14:paraId="70C08D9F" w14:textId="77777777">
            <w:pPr>
              <w:spacing w:line="360" w:lineRule="auto"/>
              <w:rPr>
                <w:sz w:val="20"/>
                <w:szCs w:val="20"/>
              </w:rPr>
            </w:pPr>
            <w:r>
              <w:rPr>
                <w:sz w:val="20"/>
                <w:szCs w:val="20"/>
              </w:rPr>
              <w:t>Razón del Cambio</w:t>
            </w:r>
          </w:p>
        </w:tc>
      </w:tr>
      <w:tr w:rsidR="004A344D" w:rsidTr="004A344D" w14:paraId="358B4222" w14:textId="77777777">
        <w:trPr>
          <w:trHeight w:val="349"/>
        </w:trPr>
        <w:tc>
          <w:tcPr>
            <w:tcW w:w="1264" w:type="dxa"/>
            <w:tcBorders>
              <w:top w:val="nil"/>
              <w:left w:val="nil"/>
              <w:bottom w:val="single" w:color="000000" w:sz="4" w:space="0"/>
              <w:right w:val="single" w:color="000000" w:sz="4" w:space="0"/>
            </w:tcBorders>
          </w:tcPr>
          <w:p w:rsidR="004A344D" w:rsidP="004A344D" w:rsidRDefault="004A344D" w14:paraId="4E0D156E" w14:textId="77777777">
            <w:pPr>
              <w:spacing w:line="360" w:lineRule="auto"/>
              <w:rPr>
                <w:sz w:val="20"/>
                <w:szCs w:val="20"/>
              </w:rPr>
            </w:pPr>
            <w:r>
              <w:rPr>
                <w:sz w:val="20"/>
                <w:szCs w:val="20"/>
              </w:rPr>
              <w:t>Autor (es)</w:t>
            </w:r>
          </w:p>
        </w:tc>
        <w:tc>
          <w:tcPr>
            <w:tcW w:w="1571" w:type="dxa"/>
            <w:tcBorders>
              <w:top w:val="single" w:color="000000" w:sz="4" w:space="0"/>
              <w:left w:val="single" w:color="000000" w:sz="4" w:space="0"/>
              <w:bottom w:val="single" w:color="000000" w:sz="4" w:space="0"/>
              <w:right w:val="single" w:color="000000" w:sz="4" w:space="0"/>
            </w:tcBorders>
          </w:tcPr>
          <w:p w:rsidRPr="004A344D" w:rsidR="004A344D" w:rsidP="004A344D" w:rsidRDefault="004A344D" w14:paraId="66FBF812" w14:textId="77777777">
            <w:pPr>
              <w:spacing w:line="360" w:lineRule="auto"/>
              <w:rPr>
                <w:sz w:val="20"/>
                <w:szCs w:val="20"/>
              </w:rPr>
            </w:pPr>
            <w:r w:rsidRPr="004A344D">
              <w:rPr>
                <w:sz w:val="20"/>
                <w:szCs w:val="20"/>
              </w:rPr>
              <w:t>Sandra Paola Morales Páez</w:t>
            </w:r>
          </w:p>
        </w:tc>
        <w:tc>
          <w:tcPr>
            <w:tcW w:w="1560" w:type="dxa"/>
            <w:tcBorders>
              <w:top w:val="single" w:color="000000" w:sz="4" w:space="0"/>
              <w:left w:val="single" w:color="000000" w:sz="4" w:space="0"/>
              <w:bottom w:val="single" w:color="000000" w:sz="4" w:space="0"/>
              <w:right w:val="single" w:color="000000" w:sz="4" w:space="0"/>
            </w:tcBorders>
          </w:tcPr>
          <w:p w:rsidRPr="004A344D" w:rsidR="004A344D" w:rsidP="004A344D" w:rsidRDefault="004A344D" w14:paraId="6B68C5F2" w14:textId="77777777">
            <w:pPr>
              <w:spacing w:line="360" w:lineRule="auto"/>
              <w:rPr>
                <w:sz w:val="20"/>
                <w:szCs w:val="20"/>
              </w:rPr>
            </w:pPr>
            <w:r w:rsidRPr="004A344D">
              <w:rPr>
                <w:sz w:val="20"/>
                <w:szCs w:val="20"/>
              </w:rPr>
              <w:t xml:space="preserve">Evaluadora instruccional </w:t>
            </w:r>
          </w:p>
        </w:tc>
        <w:tc>
          <w:tcPr>
            <w:tcW w:w="2268" w:type="dxa"/>
            <w:tcBorders>
              <w:top w:val="single" w:color="000000" w:sz="4" w:space="0"/>
              <w:left w:val="single" w:color="000000" w:sz="4" w:space="0"/>
              <w:bottom w:val="single" w:color="000000" w:sz="4" w:space="0"/>
              <w:right w:val="single" w:color="000000" w:sz="4" w:space="0"/>
            </w:tcBorders>
          </w:tcPr>
          <w:p w:rsidRPr="004A344D" w:rsidR="004A344D" w:rsidP="004A344D" w:rsidRDefault="004A344D" w14:paraId="2D7EB4F9" w14:textId="77777777">
            <w:pPr>
              <w:spacing w:line="360" w:lineRule="auto"/>
              <w:rPr>
                <w:sz w:val="20"/>
                <w:szCs w:val="20"/>
              </w:rPr>
            </w:pPr>
            <w:r w:rsidRPr="004A344D">
              <w:rPr>
                <w:sz w:val="20"/>
                <w:szCs w:val="20"/>
              </w:rPr>
              <w:t>Centro agroturístico – Regional Santander</w:t>
            </w:r>
          </w:p>
        </w:tc>
        <w:tc>
          <w:tcPr>
            <w:tcW w:w="1327" w:type="dxa"/>
            <w:tcBorders>
              <w:top w:val="single" w:color="000000" w:sz="4" w:space="0"/>
              <w:left w:val="single" w:color="000000" w:sz="4" w:space="0"/>
              <w:bottom w:val="single" w:color="000000" w:sz="4" w:space="0"/>
              <w:right w:val="single" w:color="000000" w:sz="4" w:space="0"/>
            </w:tcBorders>
          </w:tcPr>
          <w:p w:rsidRPr="004A344D" w:rsidR="004A344D" w:rsidP="004A344D" w:rsidRDefault="004A344D" w14:paraId="70F18933" w14:textId="322187A8">
            <w:pPr>
              <w:spacing w:line="360" w:lineRule="auto"/>
              <w:rPr>
                <w:sz w:val="20"/>
                <w:szCs w:val="20"/>
              </w:rPr>
            </w:pPr>
            <w:r>
              <w:rPr>
                <w:sz w:val="20"/>
                <w:szCs w:val="20"/>
              </w:rPr>
              <w:t xml:space="preserve">Febrero </w:t>
            </w:r>
            <w:r w:rsidRPr="004A344D">
              <w:rPr>
                <w:sz w:val="20"/>
                <w:szCs w:val="20"/>
              </w:rPr>
              <w:t>de 202</w:t>
            </w:r>
            <w:r>
              <w:rPr>
                <w:sz w:val="20"/>
                <w:szCs w:val="20"/>
              </w:rPr>
              <w:t>6</w:t>
            </w:r>
          </w:p>
        </w:tc>
        <w:tc>
          <w:tcPr>
            <w:tcW w:w="1977" w:type="dxa"/>
            <w:tcBorders>
              <w:top w:val="single" w:color="000000" w:sz="4" w:space="0"/>
              <w:left w:val="single" w:color="000000" w:sz="4" w:space="0"/>
              <w:bottom w:val="single" w:color="000000" w:sz="4" w:space="0"/>
              <w:right w:val="single" w:color="000000" w:sz="4" w:space="0"/>
            </w:tcBorders>
          </w:tcPr>
          <w:p w:rsidRPr="004A344D" w:rsidR="004A344D" w:rsidP="004A344D" w:rsidRDefault="004A344D" w14:paraId="7D295412" w14:textId="6AE4CAAB">
            <w:pPr>
              <w:spacing w:line="360" w:lineRule="auto"/>
              <w:rPr>
                <w:sz w:val="20"/>
                <w:szCs w:val="20"/>
              </w:rPr>
            </w:pPr>
            <w:r w:rsidRPr="004A344D">
              <w:rPr>
                <w:sz w:val="20"/>
                <w:szCs w:val="20"/>
              </w:rPr>
              <w:t xml:space="preserve">Adaptación a ambientes virtuales </w:t>
            </w:r>
            <w:r w:rsidRPr="004A344D">
              <w:rPr>
                <w:sz w:val="20"/>
                <w:szCs w:val="20"/>
              </w:rPr>
              <w:t>de aprendizaje</w:t>
            </w:r>
            <w:r>
              <w:rPr>
                <w:sz w:val="20"/>
                <w:szCs w:val="20"/>
              </w:rPr>
              <w:t xml:space="preserve"> AVA, según lineamientos del Ecosistema</w:t>
            </w:r>
          </w:p>
        </w:tc>
      </w:tr>
    </w:tbl>
    <w:p w:rsidRPr="00AD3078" w:rsidR="005E077A" w:rsidP="00AD3078" w:rsidRDefault="005E077A" w14:paraId="71D589A1" w14:textId="77777777">
      <w:pPr>
        <w:spacing w:line="360" w:lineRule="auto"/>
        <w:rPr>
          <w:sz w:val="20"/>
          <w:szCs w:val="20"/>
        </w:rPr>
      </w:pPr>
    </w:p>
    <w:p w:rsidRPr="00AD3078" w:rsidR="005E077A" w:rsidP="00AD3078" w:rsidRDefault="005E077A" w14:paraId="280DE984" w14:textId="77777777">
      <w:pPr>
        <w:spacing w:line="360" w:lineRule="auto"/>
        <w:rPr>
          <w:sz w:val="20"/>
          <w:szCs w:val="20"/>
        </w:rPr>
      </w:pPr>
    </w:p>
    <w:p w:rsidRPr="00AD3078" w:rsidR="005E077A" w:rsidP="00AD3078" w:rsidRDefault="005E077A" w14:paraId="38C42287" w14:textId="77777777">
      <w:pPr>
        <w:spacing w:line="360" w:lineRule="auto"/>
        <w:rPr>
          <w:sz w:val="20"/>
          <w:szCs w:val="20"/>
        </w:rPr>
      </w:pPr>
      <w:r w:rsidRPr="00AD3078">
        <w:rPr>
          <w:sz w:val="20"/>
          <w:szCs w:val="20"/>
        </w:rPr>
        <w:t xml:space="preserve"> </w:t>
      </w:r>
    </w:p>
    <w:p w:rsidRPr="00AD3078" w:rsidR="00FF258C" w:rsidP="00AD3078" w:rsidRDefault="00FF258C" w14:paraId="000000D3" w14:textId="77777777">
      <w:pPr>
        <w:pStyle w:val="Normal0"/>
        <w:spacing w:line="360" w:lineRule="auto"/>
        <w:rPr>
          <w:sz w:val="20"/>
          <w:szCs w:val="20"/>
        </w:rPr>
      </w:pPr>
    </w:p>
    <w:p w:rsidRPr="00AD3078" w:rsidR="00FF258C" w:rsidP="00AD3078" w:rsidRDefault="00FF258C" w14:paraId="000000D4" w14:textId="77777777">
      <w:pPr>
        <w:pStyle w:val="Normal0"/>
        <w:spacing w:line="360" w:lineRule="auto"/>
        <w:rPr>
          <w:sz w:val="20"/>
          <w:szCs w:val="20"/>
        </w:rPr>
      </w:pPr>
    </w:p>
    <w:p w:rsidRPr="00AD3078" w:rsidR="00FF258C" w:rsidP="00AD3078" w:rsidRDefault="00FF258C" w14:paraId="000000D5" w14:textId="77777777">
      <w:pPr>
        <w:pStyle w:val="Normal0"/>
        <w:spacing w:line="360" w:lineRule="auto"/>
        <w:rPr>
          <w:sz w:val="20"/>
          <w:szCs w:val="20"/>
        </w:rPr>
      </w:pPr>
    </w:p>
    <w:p w:rsidRPr="00AD3078" w:rsidR="00FF258C" w:rsidP="00AD3078" w:rsidRDefault="00D376E1" w14:paraId="000000D7" w14:textId="3E1DCFEE">
      <w:pPr>
        <w:pStyle w:val="Normal0"/>
        <w:spacing w:line="360" w:lineRule="auto"/>
        <w:rPr>
          <w:sz w:val="20"/>
          <w:szCs w:val="20"/>
        </w:rPr>
      </w:pPr>
      <w:r w:rsidRPr="00AD3078">
        <w:rPr>
          <w:sz w:val="20"/>
          <w:szCs w:val="20"/>
        </w:rPr>
        <w:t xml:space="preserve"> </w:t>
      </w:r>
    </w:p>
    <w:sectPr w:rsidRPr="00AD3078" w:rsidR="00FF258C">
      <w:headerReference w:type="default" r:id="rId60"/>
      <w:footerReference w:type="default" r:id="rId6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SM" w:author="Sandra Paola Morales Paez" w:date="2026-02-01T11:30:00Z" w:id="0">
    <w:p w:rsidR="007927F4" w:rsidP="007927F4" w:rsidRDefault="007927F4" w14:paraId="696827B6" w14:textId="77777777">
      <w:pPr>
        <w:pStyle w:val="Textocomentario"/>
        <w:numPr>
          <w:ilvl w:val="0"/>
          <w:numId w:val="14"/>
        </w:numPr>
        <w:ind w:left="720"/>
      </w:pPr>
      <w:r>
        <w:rPr>
          <w:rStyle w:val="Refdecomentario"/>
        </w:rPr>
        <w:annotationRef/>
      </w:r>
      <w:r>
        <w:rPr>
          <w:b/>
          <w:bCs/>
        </w:rPr>
        <w:t>Conocer</w:t>
      </w:r>
      <w:r>
        <w:t xml:space="preserve"> → Nivel cognitivo básico (saber)</w:t>
      </w:r>
    </w:p>
    <w:p w:rsidR="007927F4" w:rsidP="007927F4" w:rsidRDefault="007927F4" w14:paraId="5BC85645" w14:textId="77777777">
      <w:pPr>
        <w:pStyle w:val="Textocomentario"/>
        <w:numPr>
          <w:ilvl w:val="0"/>
          <w:numId w:val="14"/>
        </w:numPr>
        <w:ind w:left="720"/>
      </w:pPr>
      <w:r>
        <w:rPr>
          <w:b/>
          <w:bCs/>
        </w:rPr>
        <w:t>Identificar</w:t>
      </w:r>
      <w:r>
        <w:t xml:space="preserve"> → Comprensión y análisis inicial (saber–hacer)</w:t>
      </w:r>
    </w:p>
    <w:p w:rsidR="007927F4" w:rsidP="007927F4" w:rsidRDefault="007927F4" w14:paraId="2FA27726" w14:textId="77777777">
      <w:pPr>
        <w:pStyle w:val="Textocomentario"/>
        <w:numPr>
          <w:ilvl w:val="0"/>
          <w:numId w:val="14"/>
        </w:numPr>
        <w:ind w:left="720"/>
      </w:pPr>
      <w:r>
        <w:rPr>
          <w:b/>
          <w:bCs/>
        </w:rPr>
        <w:t>Desarrollar</w:t>
      </w:r>
      <w:r>
        <w:t xml:space="preserve"> → Aplicación y desempeño (hacer / ser)</w:t>
      </w:r>
    </w:p>
    <w:p w:rsidR="007927F4" w:rsidP="007927F4" w:rsidRDefault="007927F4" w14:paraId="06C1BDBB" w14:textId="77777777">
      <w:pPr>
        <w:pStyle w:val="Textocomentario"/>
        <w:numPr>
          <w:ilvl w:val="0"/>
          <w:numId w:val="14"/>
        </w:numPr>
        <w:ind w:left="720"/>
      </w:pPr>
      <w:r>
        <w:rPr>
          <w:b/>
          <w:bCs/>
        </w:rPr>
        <w:t>Proponer</w:t>
      </w:r>
      <w:r>
        <w:t xml:space="preserve"> → Nivel superior: análisis, síntesis y toma de decisiones (hacer con criterio)</w:t>
      </w:r>
    </w:p>
  </w:comment>
  <w:comment w:initials="SM" w:author="Sandra Paola Morales Paez" w:date="2026-02-02T07:17:00Z" w:id="1">
    <w:p w:rsidR="00DB264B" w:rsidP="00DB264B" w:rsidRDefault="007927F4" w14:paraId="51986901" w14:textId="77777777">
      <w:pPr>
        <w:pStyle w:val="Textocomentario"/>
      </w:pPr>
      <w:r>
        <w:rPr>
          <w:rStyle w:val="Refdecomentario"/>
        </w:rPr>
        <w:annotationRef/>
      </w:r>
      <w:r w:rsidR="00DB264B">
        <w:t>Se ajusta orden de Diseño curricular, según lineamientos de SENA</w:t>
      </w:r>
    </w:p>
  </w:comment>
  <w:comment w:initials="SP" w:author="Sandra Paola Morales Páez" w:date="2026-02-09T12:19:00Z" w:id="4">
    <w:p w:rsidR="00000000" w:rsidRDefault="00000000" w14:paraId="3005B198" w14:textId="39B5D6E2">
      <w:r>
        <w:annotationRef/>
      </w:r>
      <w:hyperlink r:id="rId1">
        <w:r w:rsidRPr="7F166695">
          <w:t>Guion CF1 Introduccion.docx</w:t>
        </w:r>
      </w:hyperlink>
    </w:p>
  </w:comment>
  <w:comment w:initials="SM" w:author="Sandra Paola Morales Paez" w:date="2026-02-01T13:10:00Z" w:id="7">
    <w:p w:rsidR="00CE4EA8" w:rsidP="002735C1" w:rsidRDefault="00CE4EA8" w14:paraId="62AE761F" w14:textId="41C30106">
      <w:pPr>
        <w:pStyle w:val="Textocomentario"/>
      </w:pPr>
      <w:r>
        <w:rPr>
          <w:rStyle w:val="Refdecomentario"/>
        </w:rPr>
        <w:annotationRef/>
      </w:r>
      <w:r>
        <w:t xml:space="preserve">Imagen de referencia para Diseño: </w:t>
      </w:r>
      <w:hyperlink w:history="1" w:anchor="from_element=cross_selling__photo" r:id="rId2">
        <w:r w:rsidRPr="00013599">
          <w:rPr>
            <w:rStyle w:val="Hipervnculo"/>
          </w:rPr>
          <w:t>https://www.freepik.es/foto-gratis/violencia-lugar-trabajo-colegas_24998474.htm#from_element=cross_selling__photo</w:t>
        </w:r>
      </w:hyperlink>
    </w:p>
  </w:comment>
  <w:comment w:initials="SM" w:author="Sandra Paola Morales Paez" w:date="2026-02-02T14:03:00Z" w:id="8">
    <w:p w:rsidR="00DB264B" w:rsidP="00DB264B" w:rsidRDefault="00CE4EA8" w14:paraId="59F67AFF" w14:textId="77777777">
      <w:pPr>
        <w:pStyle w:val="Textocomentario"/>
      </w:pPr>
      <w:r>
        <w:rPr>
          <w:rStyle w:val="Refdecomentario"/>
        </w:rPr>
        <w:annotationRef/>
      </w:r>
      <w:r w:rsidR="00DB264B">
        <w:t xml:space="preserve">Como recomendación de la dirección del Ecosistemas, las imágenes decorativas preferiblemente que ser gratuitas o </w:t>
      </w:r>
      <w:proofErr w:type="spellStart"/>
      <w:r w:rsidR="00DB264B">
        <w:t>Freepik</w:t>
      </w:r>
      <w:proofErr w:type="spellEnd"/>
      <w:r w:rsidR="00DB264B">
        <w:t xml:space="preserve"> SENA y no llevan fuente.  Si son pagadas por Diseño deben revisar derechos de autor. (Editar imágenes editoriales que son las que tienen mayor inconveniente a la hora de citar fuente.</w:t>
      </w:r>
    </w:p>
  </w:comment>
  <w:comment w:initials="SM" w:author="Sandra Paola Morales Paez" w:date="2026-02-06T09:22:00Z" w:id="10">
    <w:p w:rsidR="00AD3078" w:rsidP="00AD3078" w:rsidRDefault="00AD3078" w14:paraId="79E1223D" w14:textId="77777777">
      <w:pPr>
        <w:pStyle w:val="Textocomentario"/>
      </w:pPr>
      <w:r>
        <w:rPr>
          <w:rStyle w:val="Refdecomentario"/>
        </w:rPr>
        <w:annotationRef/>
      </w:r>
      <w:r>
        <w:t xml:space="preserve">Se adjunta enlace como referencia para Diseño. Es solo decorativa </w:t>
      </w:r>
      <w:hyperlink w:history="1" w:anchor="fromView=image_search_similar&amp;page=1&amp;position=2&amp;uuid=83a72398-df2f-4f4f-ae29-4aba3c07e026&amp;query=creatividad" r:id="rId3">
        <w:r w:rsidRPr="00963206">
          <w:rPr>
            <w:rStyle w:val="Hipervnculo"/>
          </w:rPr>
          <w:t>https://www.freepik.es/foto-gratis/gente-creativa-mostrando-iconos-bombilla_3540913.htm#fromView=image_search_similar&amp;page=1&amp;position=2&amp;uuid=83a72398-df2f-4f4f-ae29-4aba3c07e026&amp;query=creatividad</w:t>
        </w:r>
      </w:hyperlink>
    </w:p>
  </w:comment>
  <w:comment w:initials="SM" w:author="Sandra Paola Morales Paez" w:date="2026-02-01T14:19:00Z" w:id="12">
    <w:p w:rsidR="00CE4EA8" w:rsidP="00AA20D9" w:rsidRDefault="00CE4EA8" w14:paraId="5FD96C84" w14:textId="1F48972D">
      <w:pPr>
        <w:pStyle w:val="Textocomentario"/>
      </w:pPr>
      <w:r>
        <w:rPr>
          <w:rStyle w:val="Refdecomentario"/>
        </w:rPr>
        <w:annotationRef/>
      </w:r>
      <w:r>
        <w:rPr>
          <w:color w:val="E36C09"/>
        </w:rPr>
        <w:t>Se deja con Arial 7 ya que se altera la forma</w:t>
      </w:r>
    </w:p>
  </w:comment>
  <w:comment w:initials="SM" w:author="Sandra Paola Morales Paez" w:date="2026-02-04T10:23:00Z" w:id="14">
    <w:p w:rsidR="0036338C" w:rsidP="0036338C" w:rsidRDefault="0036338C" w14:paraId="29F37AF1" w14:textId="77777777">
      <w:pPr>
        <w:pStyle w:val="Textocomentario"/>
      </w:pPr>
      <w:r>
        <w:rPr>
          <w:rStyle w:val="Refdecomentario"/>
        </w:rPr>
        <w:annotationRef/>
      </w:r>
      <w:r>
        <w:t>No es figura solo es para resaltar el Diseño</w:t>
      </w:r>
    </w:p>
  </w:comment>
  <w:comment w:initials="SM" w:author="Sandra Paola Morales Paez" w:date="2026-02-01T14:40:00Z" w:id="15">
    <w:p w:rsidR="00CE4EA8" w:rsidP="00BA5E4C" w:rsidRDefault="00CE4EA8" w14:paraId="3324E2AA" w14:textId="77777777">
      <w:pPr>
        <w:pStyle w:val="Textocomentario"/>
      </w:pPr>
      <w:r>
        <w:rPr>
          <w:rStyle w:val="Refdecomentario"/>
        </w:rPr>
        <w:annotationRef/>
      </w:r>
      <w:r>
        <w:rPr>
          <w:color w:val="E36C09"/>
        </w:rPr>
        <w:t>Resaltar esta información en Diseño</w:t>
      </w:r>
    </w:p>
  </w:comment>
  <w:comment w:initials="SM" w:author="Sandra Paola Morales Paez" w:date="2026-02-01T15:05:00Z" w:id="17">
    <w:p w:rsidR="00CE4EA8" w:rsidP="00774B90" w:rsidRDefault="00CE4EA8" w14:paraId="29185E03" w14:textId="77777777">
      <w:pPr>
        <w:pStyle w:val="Textocomentario"/>
      </w:pPr>
      <w:r>
        <w:rPr>
          <w:rStyle w:val="Refdecomentario"/>
        </w:rPr>
        <w:annotationRef/>
      </w:r>
      <w:r>
        <w:t xml:space="preserve">Imagen de referencia para diseño: </w:t>
      </w:r>
      <w:hyperlink w:history="1" w:anchor="fromView=image_search_similar&amp;page=1&amp;position=29&amp;uuid=64160c80-8e10-4043-a2d9-dd5cf30f75e7&amp;query=bloqueos+de+la+creatividad" r:id="rId4">
        <w:r w:rsidRPr="00692C0F">
          <w:rPr>
            <w:rStyle w:val="Hipervnculo"/>
          </w:rPr>
          <w:t>https://www.freepik.es/foto-gratis/ideas-frescas-innovacion-creativa-bombilla_16471019.htm#fromView=image_search_similar&amp;page=1&amp;position=29&amp;uuid=64160c80-8e10-4043-a2d9-dd5cf30f75e7&amp;query=bloqueos+de+la+creatividad</w:t>
        </w:r>
      </w:hyperlink>
    </w:p>
  </w:comment>
  <w:comment w:initials="SM" w:author="Sandra Paola Morales Paez" w:date="2026-02-01T15:13:00Z" w:id="18">
    <w:p w:rsidR="00CE4EA8" w:rsidP="00CE4EA8" w:rsidRDefault="00CE4EA8" w14:paraId="26DB7328" w14:textId="77777777">
      <w:pPr>
        <w:pStyle w:val="Textocomentario"/>
      </w:pPr>
      <w:r>
        <w:rPr>
          <w:rStyle w:val="Refdecomentario"/>
        </w:rPr>
        <w:annotationRef/>
      </w:r>
      <w:r>
        <w:rPr>
          <w:highlight w:val="cyan"/>
        </w:rPr>
        <w:t>LLAMADO A LA ACCIÓN</w:t>
      </w:r>
    </w:p>
    <w:p w:rsidR="00CE4EA8" w:rsidP="00CE4EA8" w:rsidRDefault="00000000" w14:paraId="4BDD85BF" w14:textId="77777777">
      <w:pPr>
        <w:pStyle w:val="Textocomentario"/>
      </w:pPr>
      <w:hyperlink w:history="1" r:id="rId5">
        <w:r w:rsidRPr="00A4270D" w:rsidR="00CE4EA8">
          <w:rPr>
            <w:rStyle w:val="Hipervnculo"/>
            <w:highlight w:val="cyan"/>
          </w:rPr>
          <w:t>https://www.youtube.com/watch?v=gp-1O_UBuBk</w:t>
        </w:r>
      </w:hyperlink>
    </w:p>
  </w:comment>
  <w:comment w:initials="SM" w:author="Sandra Paola Morales Paez" w:date="2026-02-01T15:15:00Z" w:id="19">
    <w:p w:rsidR="00CE4EA8" w:rsidP="009F0F5B" w:rsidRDefault="00CE4EA8" w14:paraId="0C60BD6B" w14:textId="77777777">
      <w:pPr>
        <w:pStyle w:val="Textocomentario"/>
      </w:pPr>
      <w:r>
        <w:rPr>
          <w:rStyle w:val="Refdecomentario"/>
        </w:rPr>
        <w:annotationRef/>
      </w:r>
      <w:r>
        <w:t>Se debe ajustar cortinillas SENA, en Animación de la línea</w:t>
      </w:r>
    </w:p>
  </w:comment>
  <w:comment w:initials="SM" w:author="Sandra Paola Morales Paez" w:date="2026-02-01T16:08:00Z" w:id="21">
    <w:p w:rsidR="00AF5622" w:rsidP="006222C9" w:rsidRDefault="00AF5622" w14:paraId="3731BF81" w14:textId="77777777">
      <w:pPr>
        <w:pStyle w:val="Textocomentario"/>
      </w:pPr>
      <w:r>
        <w:rPr>
          <w:rStyle w:val="Refdecomentario"/>
        </w:rPr>
        <w:annotationRef/>
      </w:r>
      <w:r>
        <w:t xml:space="preserve">Imagen decorativa de referencia </w:t>
      </w:r>
      <w:hyperlink w:history="1" w:anchor="from_element=cross_selling__photo" r:id="rId6">
        <w:r w:rsidRPr="00972A61">
          <w:rPr>
            <w:rStyle w:val="Hipervnculo"/>
          </w:rPr>
          <w:t>https://www.freepik.es/foto-gratis/novedad-original-icono-ideas-genuinas-frescas_16462282.htm#from_element=cross_selling__photo</w:t>
        </w:r>
      </w:hyperlink>
    </w:p>
  </w:comment>
  <w:comment w:initials="SM" w:author="Sandra Paola Morales Paez" w:date="2026-02-01T16:19:00Z" w:id="22">
    <w:p w:rsidR="00CE4EA8" w:rsidP="00B22F09" w:rsidRDefault="00CE4EA8" w14:paraId="5D5D6B1C" w14:textId="77777777">
      <w:pPr>
        <w:pStyle w:val="Textocomentario"/>
      </w:pPr>
      <w:r>
        <w:rPr>
          <w:rStyle w:val="Refdecomentario"/>
        </w:rPr>
        <w:annotationRef/>
      </w:r>
      <w:r>
        <w:t>Resaltar información</w:t>
      </w:r>
    </w:p>
  </w:comment>
  <w:comment w:initials="SM" w:author="Sandra Paola Morales Paez" w:date="2026-02-01T16:56:00Z" w:id="25">
    <w:p w:rsidR="00CE4EA8" w:rsidP="00AD06FD" w:rsidRDefault="00CE4EA8" w14:paraId="63E2EC35" w14:textId="77777777">
      <w:pPr>
        <w:pStyle w:val="Textocomentario"/>
      </w:pPr>
      <w:r>
        <w:rPr>
          <w:rStyle w:val="Refdecomentario"/>
        </w:rPr>
        <w:annotationRef/>
      </w:r>
      <w:r>
        <w:t xml:space="preserve">Imagen decorativa de referencia </w:t>
      </w:r>
      <w:hyperlink w:history="1" w:anchor="fromView=search&amp;page=1&amp;position=0&amp;uuid=0c29506d-117d-4f7a-bc1a-370583a3f95e&amp;query=problemas+en+el+trabajo" r:id="rId7">
        <w:r w:rsidRPr="001D0E4A">
          <w:rPr>
            <w:rStyle w:val="Hipervnculo"/>
          </w:rPr>
          <w:t>https://www.freepik.es/foto-gratis/agencia-joven-adulto-profesion-destaco-negro_1077974.htm#fromView=search&amp;page=1&amp;position=0&amp;uuid=0c29506d-117d-4f7a-bc1a-370583a3f95e&amp;query=problemas+en+el+trabajo</w:t>
        </w:r>
      </w:hyperlink>
    </w:p>
  </w:comment>
  <w:comment w:initials="SM" w:author="Sandra Paola Morales Paez" w:date="2026-02-04T10:28:00Z" w:id="26">
    <w:p w:rsidR="0036338C" w:rsidP="0036338C" w:rsidRDefault="0036338C" w14:paraId="2114C8DE" w14:textId="77777777">
      <w:pPr>
        <w:pStyle w:val="Textocomentario"/>
      </w:pPr>
      <w:r>
        <w:rPr>
          <w:rStyle w:val="Refdecomentario"/>
        </w:rPr>
        <w:annotationRef/>
      </w:r>
      <w:r>
        <w:t>Resaltar información</w:t>
      </w:r>
    </w:p>
  </w:comment>
  <w:comment w:initials="SM" w:author="Sandra Paola Morales Paez" w:date="2026-02-01T17:02:00Z" w:id="28">
    <w:p w:rsidR="00CE4EA8" w:rsidP="00CE4EA8" w:rsidRDefault="00CE4EA8" w14:paraId="1523E77C" w14:textId="77777777">
      <w:pPr>
        <w:pStyle w:val="Textocomentario"/>
      </w:pPr>
      <w:r>
        <w:rPr>
          <w:rStyle w:val="Refdecomentario"/>
        </w:rPr>
        <w:annotationRef/>
      </w:r>
      <w:r>
        <w:t xml:space="preserve">Imagen decorativa de referencia: </w:t>
      </w:r>
    </w:p>
    <w:p w:rsidR="00CE4EA8" w:rsidP="00CE4EA8" w:rsidRDefault="00000000" w14:paraId="1D742DE8" w14:textId="77777777">
      <w:pPr>
        <w:pStyle w:val="Textocomentario"/>
      </w:pPr>
      <w:hyperlink w:history="1" w:anchor="fromView=search&amp;page=1&amp;position=15&amp;uuid=9d64fb9f-603c-411a-8066-8bb0188789b6&amp;query=problemas+personales+y+los+problemas+laborales+" r:id="rId8">
        <w:r w:rsidRPr="00DA7A06" w:rsidR="00CE4EA8">
          <w:rPr>
            <w:rStyle w:val="Hipervnculo"/>
          </w:rPr>
          <w:t>https://www.freepik.es/foto-gratis/adulto-joven-lidiando-sindrome-impostor_32221442.htm#fromView=search&amp;page=1&amp;position=15&amp;uuid=9d64fb9f-603c-411a-8066-8bb0188789b6&amp;query=problemas+personales+y+los+problemas+laborales+</w:t>
        </w:r>
      </w:hyperlink>
    </w:p>
  </w:comment>
  <w:comment w:initials="SM" w:author="Sandra Paola Morales Paez" w:date="2026-02-06T16:40:00Z" w:id="32">
    <w:p w:rsidR="00E73B8A" w:rsidP="0012453D" w:rsidRDefault="00E73B8A" w14:paraId="00EE93B5" w14:textId="77777777">
      <w:pPr>
        <w:pStyle w:val="Textocomentario"/>
      </w:pPr>
      <w:r>
        <w:rPr>
          <w:rStyle w:val="Refdecomentario"/>
        </w:rPr>
        <w:annotationRef/>
      </w:r>
      <w:r>
        <w:t xml:space="preserve">Imagen de IA para que sea Rediseñada </w:t>
      </w:r>
    </w:p>
  </w:comment>
  <w:comment w:initials="SM" w:author="Sandra Paola Morales Paez" w:date="2026-02-06T16:42:00Z" w:id="33">
    <w:p w:rsidR="00E73B8A" w:rsidP="00E73B8A" w:rsidRDefault="00E73B8A" w14:paraId="5BA530DD" w14:textId="77777777">
      <w:pPr>
        <w:pStyle w:val="Textocomentario"/>
      </w:pPr>
      <w:r>
        <w:rPr>
          <w:rStyle w:val="Refdecomentario"/>
        </w:rPr>
        <w:annotationRef/>
      </w:r>
      <w:r>
        <w:t>Texto alternativo:</w:t>
      </w:r>
    </w:p>
    <w:p w:rsidR="00E73B8A" w:rsidP="00E73B8A" w:rsidRDefault="00E73B8A" w14:paraId="6B506B45" w14:textId="77777777">
      <w:pPr>
        <w:pStyle w:val="Textocomentario"/>
      </w:pPr>
      <w:r>
        <w:t xml:space="preserve">Representa a una persona agotada en su espacio de trabajo, con signos claros de cansancio físico y emocional. Alrededor se integran elementos que simbolizan estrés.   Reflejando el impacto integral del síndrome de desgaste personal en la vida laboral y personal. </w:t>
      </w:r>
    </w:p>
  </w:comment>
  <w:comment w:initials="SM" w:author="Sandra Paola Morales Paez" w:date="2026-02-06T16:44:00Z" w:id="34">
    <w:p w:rsidR="00E73B8A" w:rsidP="0012453D" w:rsidRDefault="00E73B8A" w14:paraId="07302B55" w14:textId="77777777">
      <w:pPr>
        <w:pStyle w:val="Textocomentario"/>
      </w:pPr>
      <w:r>
        <w:rPr>
          <w:rStyle w:val="Refdecomentario"/>
        </w:rPr>
        <w:annotationRef/>
      </w:r>
      <w:r>
        <w:t>Creación de línea - No lleva fuente</w:t>
      </w:r>
    </w:p>
  </w:comment>
  <w:comment w:initials="SM" w:author="Sandra Paola Morales Paez" w:date="2026-02-02T14:41:00Z" w:id="36">
    <w:p w:rsidR="00CE4EA8" w:rsidP="000A4E54" w:rsidRDefault="00CE4EA8" w14:paraId="0073E94A" w14:textId="77777777">
      <w:pPr>
        <w:pStyle w:val="Textocomentario"/>
      </w:pPr>
      <w:r>
        <w:rPr>
          <w:rStyle w:val="Refdecomentario"/>
        </w:rPr>
        <w:annotationRef/>
      </w:r>
      <w:hyperlink w:history="1" w:anchor="from_element=cross_selling__photo" r:id="rId9">
        <w:r w:rsidRPr="00A61463">
          <w:rPr>
            <w:rStyle w:val="Hipervnculo"/>
          </w:rPr>
          <w:t>https://www.freepik.es/foto-gratis/persona-que-sufre-acoso-escolar_20146554.htm#from_element=cross_selling__photo</w:t>
        </w:r>
      </w:hyperlink>
    </w:p>
  </w:comment>
  <w:comment w:initials="SM" w:author="Sandra Paola Morales Paez" w:date="2026-02-04T10:33:00Z" w:id="37">
    <w:p w:rsidR="006D34B2" w:rsidP="006D34B2" w:rsidRDefault="006D34B2" w14:paraId="018F509D" w14:textId="585B2B40">
      <w:pPr>
        <w:pStyle w:val="Textocomentario"/>
      </w:pPr>
      <w:r>
        <w:rPr>
          <w:rStyle w:val="Refdecomentario"/>
        </w:rPr>
        <w:annotationRef/>
      </w:r>
      <w:r>
        <w:t xml:space="preserve">Se sugiere organizar de esta forma: </w:t>
      </w:r>
      <w:r>
        <w:rPr>
          <w:noProof/>
        </w:rPr>
        <w:drawing>
          <wp:inline distT="0" distB="0" distL="0" distR="0" wp14:anchorId="3C9729A1" wp14:editId="17AFDA4F">
            <wp:extent cx="6332220" cy="3267710"/>
            <wp:effectExtent l="0" t="0" r="0" b="8890"/>
            <wp:docPr id="34638432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4327" name="Imagen 346384327" descr="Image"/>
                    <pic:cNvPicPr/>
                  </pic:nvPicPr>
                  <pic:blipFill>
                    <a:blip r:embed="rId10">
                      <a:extLst>
                        <a:ext uri="{28A0092B-C50C-407E-A947-70E740481C1C}">
                          <a14:useLocalDpi xmlns:a14="http://schemas.microsoft.com/office/drawing/2010/main" val="0"/>
                        </a:ext>
                      </a:extLst>
                    </a:blip>
                    <a:stretch>
                      <a:fillRect/>
                    </a:stretch>
                  </pic:blipFill>
                  <pic:spPr>
                    <a:xfrm>
                      <a:off x="0" y="0"/>
                      <a:ext cx="6332220" cy="3267710"/>
                    </a:xfrm>
                    <a:prstGeom prst="rect">
                      <a:avLst/>
                    </a:prstGeom>
                  </pic:spPr>
                </pic:pic>
              </a:graphicData>
            </a:graphic>
          </wp:inline>
        </w:drawing>
      </w:r>
    </w:p>
  </w:comment>
  <w:comment w:initials="DM" w:author="Daniela Manrique Rueda" w:date="2026-02-09T14:33:00Z" w:id="38">
    <w:p w:rsidR="005C7443" w:rsidRDefault="005C7443" w14:paraId="05CF6A4B" w14:textId="1C32CFBC">
      <w:pPr>
        <w:pStyle w:val="Textocomentario"/>
        <w:rPr>
          <w:noProof/>
        </w:rPr>
      </w:pPr>
      <w:r>
        <w:rPr>
          <w:rStyle w:val="Refdecomentario"/>
        </w:rPr>
        <w:annotationRef/>
      </w:r>
      <w:r>
        <w:rPr>
          <w:noProof/>
        </w:rPr>
        <w:t>boicot en letra redonda según la RAE.</w:t>
      </w:r>
    </w:p>
    <w:p w:rsidR="005C7443" w:rsidRDefault="005C7443" w14:paraId="10CB72CF" w14:textId="0C5DCEB3">
      <w:pPr>
        <w:pStyle w:val="Textocomentario"/>
      </w:pPr>
      <w:r>
        <w:rPr>
          <w:noProof/>
        </w:rPr>
        <w:drawing>
          <wp:inline distT="0" distB="0" distL="0" distR="0" wp14:anchorId="300C7137" wp14:editId="4A57261C">
            <wp:extent cx="2447619" cy="1266667"/>
            <wp:effectExtent l="0" t="0" r="0" b="0"/>
            <wp:docPr id="233419355"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19355" name="Imagen 1" descr="Logotipo&#10;&#10;Descripción generada automáticamente"/>
                    <pic:cNvPicPr/>
                  </pic:nvPicPr>
                  <pic:blipFill>
                    <a:blip r:embed="rId11"/>
                    <a:stretch>
                      <a:fillRect/>
                    </a:stretch>
                  </pic:blipFill>
                  <pic:spPr>
                    <a:xfrm>
                      <a:off x="0" y="0"/>
                      <a:ext cx="2447619" cy="1266667"/>
                    </a:xfrm>
                    <a:prstGeom prst="rect">
                      <a:avLst/>
                    </a:prstGeom>
                  </pic:spPr>
                </pic:pic>
              </a:graphicData>
            </a:graphic>
          </wp:inline>
        </w:drawing>
      </w:r>
    </w:p>
  </w:comment>
  <w:comment w:initials="SM" w:author="Sandra Paola Morales Paez" w:date="2026-02-01T19:55:00Z" w:id="40">
    <w:p w:rsidR="00CE4EA8" w:rsidP="00FF2A67" w:rsidRDefault="00CE4EA8" w14:paraId="79C96E02" w14:textId="77777777">
      <w:pPr>
        <w:pStyle w:val="Textocomentario"/>
      </w:pPr>
      <w:r>
        <w:rPr>
          <w:rStyle w:val="Refdecomentario"/>
        </w:rPr>
        <w:annotationRef/>
      </w:r>
      <w:r>
        <w:t xml:space="preserve">Imagen decorativa de referencia: </w:t>
      </w:r>
      <w:hyperlink w:history="1" w:anchor="from_element=cross_selling__photo" r:id="rId12">
        <w:r w:rsidRPr="00E43171">
          <w:rPr>
            <w:rStyle w:val="Hipervnculo"/>
          </w:rPr>
          <w:t>https://www.freepik.es/foto-gratis/colegas-trabajando-juntos-alto-angulo_37881218.htm#from_element=cross_selling__photo</w:t>
        </w:r>
      </w:hyperlink>
    </w:p>
  </w:comment>
  <w:comment w:initials="SM" w:author="Sandra Paola Morales Paez" w:date="2026-02-04T12:08:00Z" w:id="41">
    <w:p w:rsidR="0084259A" w:rsidP="0084259A" w:rsidRDefault="00172804" w14:paraId="07418128" w14:textId="77777777">
      <w:pPr>
        <w:pStyle w:val="Textocomentario"/>
      </w:pPr>
      <w:r>
        <w:rPr>
          <w:rStyle w:val="Refdecomentario"/>
        </w:rPr>
        <w:annotationRef/>
      </w:r>
      <w:r w:rsidR="0084259A">
        <w:rPr>
          <w:highlight w:val="cyan"/>
        </w:rPr>
        <w:t xml:space="preserve">LLAMADO A LA ACCIÓN </w:t>
      </w:r>
    </w:p>
    <w:p w:rsidR="0084259A" w:rsidP="0084259A" w:rsidRDefault="0084259A" w14:paraId="77048DE1" w14:textId="77777777">
      <w:pPr>
        <w:pStyle w:val="Textocomentario"/>
      </w:pPr>
      <w:r>
        <w:rPr>
          <w:highlight w:val="cyan"/>
        </w:rPr>
        <w:t>PODCAST</w:t>
      </w:r>
    </w:p>
    <w:p w:rsidR="0084259A" w:rsidP="0084259A" w:rsidRDefault="0084259A" w14:paraId="4C3F80D2" w14:textId="77777777">
      <w:pPr>
        <w:pStyle w:val="Textocomentario"/>
      </w:pPr>
      <w:r>
        <w:t xml:space="preserve">Se adjunta enlace donde esta información para que Guionista y animación lo construyan para adjuntar en este espacio.    </w:t>
      </w:r>
      <w:hyperlink w:history="1" r:id="rId13">
        <w:r w:rsidRPr="00BC07E2">
          <w:rPr>
            <w:rStyle w:val="Hipervnculo"/>
          </w:rPr>
          <w:t>DI_CF1_Texto para PODCAST_01.docx</w:t>
        </w:r>
      </w:hyperlink>
      <w:r>
        <w:t xml:space="preserve"> </w:t>
      </w:r>
    </w:p>
  </w:comment>
  <w:comment w:initials="SM" w:author="Sandra Paola Morales Paez" w:date="2026-02-02T14:25:00Z" w:id="43">
    <w:p w:rsidR="00CE4EA8" w:rsidP="006A5709" w:rsidRDefault="00CE4EA8" w14:paraId="3F8E306C" w14:textId="77777777">
      <w:pPr>
        <w:pStyle w:val="Textocomentario"/>
      </w:pPr>
      <w:r>
        <w:rPr>
          <w:rStyle w:val="Refdecomentario"/>
        </w:rPr>
        <w:annotationRef/>
      </w:r>
      <w:r>
        <w:t xml:space="preserve">Imagen de decoración de referencia: </w:t>
      </w:r>
      <w:hyperlink w:history="1" w:anchor="fromView=search&amp;page=1&amp;position=22&amp;uuid=f96a2b8c-aa66-400b-857c-31aac3cc043e&amp;query=clima+organizacional+" r:id="rId14">
        <w:r w:rsidRPr="00035B1E">
          <w:rPr>
            <w:rStyle w:val="Hipervnculo"/>
          </w:rPr>
          <w:t>https://www.freepik.es/foto-gratis/co-trabajando-personas-trabajando-juntas_23988380.htm#fromView=search&amp;page=1&amp;position=22&amp;uuid=f96a2b8c-aa66-400b-857c-31aac3cc043e&amp;query=clima+organizacional+</w:t>
        </w:r>
      </w:hyperlink>
    </w:p>
  </w:comment>
  <w:comment w:initials="SM" w:author="Sandra Paola Morales Paez" w:date="2026-02-02T15:00:00Z" w:id="45">
    <w:p w:rsidR="00CE4EA8" w:rsidP="00164468" w:rsidRDefault="00CE4EA8" w14:paraId="4CE4819D" w14:textId="77777777">
      <w:pPr>
        <w:pStyle w:val="Textocomentario"/>
      </w:pPr>
      <w:r>
        <w:rPr>
          <w:rStyle w:val="Refdecomentario"/>
        </w:rPr>
        <w:annotationRef/>
      </w:r>
      <w:r>
        <w:t>No es figura, ni tabla, es solo la forma como se sugiere a diseño para resaltar</w:t>
      </w:r>
    </w:p>
  </w:comment>
  <w:comment w:initials="SM" w:author="Sandra Paola Morales Paez" w:date="2026-02-04T18:25:00Z" w:id="46">
    <w:p w:rsidR="00FD29AF" w:rsidP="00FD29AF" w:rsidRDefault="00FD29AF" w14:paraId="5234C29D" w14:textId="77777777">
      <w:pPr>
        <w:pStyle w:val="Textocomentario"/>
      </w:pPr>
      <w:r>
        <w:rPr>
          <w:rStyle w:val="Refdecomentario"/>
        </w:rPr>
        <w:annotationRef/>
      </w:r>
      <w:r>
        <w:t xml:space="preserve">Imagen de referencia: </w:t>
      </w:r>
      <w:hyperlink w:history="1" w:anchor="fromView=image_search_similar&amp;page=1&amp;position=10&amp;uuid=00d00f96-1361-4e7a-827e-7003aad011f9&amp;query=entrevista" r:id="rId15">
        <w:r w:rsidRPr="00BD6669">
          <w:rPr>
            <w:rStyle w:val="Hipervnculo"/>
          </w:rPr>
          <w:t>https://www.freepik.es/foto-gratis/negocios-concepto-entrevista-trabajo_1211574.htm#fromView=image_search_similar&amp;page=1&amp;position=10&amp;uuid=00d00f96-1361-4e7a-827e-7003aad011f9&amp;query=entrevista</w:t>
        </w:r>
      </w:hyperlink>
    </w:p>
  </w:comment>
  <w:comment w:initials="SM" w:author="Sandra Paola Morales Paez" w:date="2026-02-05T17:22:00Z" w:id="48">
    <w:p w:rsidR="00DC0F75" w:rsidP="00DC0F75" w:rsidRDefault="00DC0F75" w14:paraId="1A952CB8" w14:textId="77777777">
      <w:pPr>
        <w:pStyle w:val="Textocomentario"/>
      </w:pPr>
      <w:r>
        <w:rPr>
          <w:rStyle w:val="Refdecomentario"/>
        </w:rPr>
        <w:annotationRef/>
      </w:r>
      <w:r>
        <w:t xml:space="preserve">No es figura, solo es una forma de explicar a diseño que debe ser resaltada la información </w:t>
      </w:r>
    </w:p>
  </w:comment>
  <w:comment w:initials="DM" w:author="Daniela Manrique Rueda" w:date="2026-02-09T14:25:00Z" w:id="50">
    <w:p w:rsidR="00203D59" w:rsidRDefault="00203D59" w14:paraId="3E4213A4" w14:textId="13D53552">
      <w:pPr>
        <w:pStyle w:val="Textocomentario"/>
      </w:pPr>
      <w:r>
        <w:rPr>
          <w:rStyle w:val="Refdecomentario"/>
        </w:rPr>
        <w:annotationRef/>
      </w:r>
      <w:r w:rsidR="007F7843">
        <w:t>burnout de la síntesis en cursiva.</w:t>
      </w:r>
    </w:p>
  </w:comment>
  <w:comment w:initials="SM" w:author="Sandra Paola Morales Paez" w:date="2026-02-06T09:19:00Z" w:id="51">
    <w:p w:rsidR="00FC1D7B" w:rsidP="00FC1D7B" w:rsidRDefault="00FC1D7B" w14:paraId="58497939" w14:textId="77777777">
      <w:pPr>
        <w:pStyle w:val="Textocomentario"/>
      </w:pPr>
      <w:r>
        <w:rPr>
          <w:rStyle w:val="Refdecomentario"/>
        </w:rPr>
        <w:annotationRef/>
      </w:r>
      <w:r>
        <w:t>TA</w:t>
      </w:r>
    </w:p>
    <w:p w:rsidR="00FC1D7B" w:rsidP="00FC1D7B" w:rsidRDefault="00FC1D7B" w14:paraId="3B21AF6E" w14:textId="77777777">
      <w:pPr>
        <w:pStyle w:val="Textocomentario"/>
      </w:pPr>
      <w:r>
        <w:t xml:space="preserve">La síntesis integra el pensamiento creativo como eje central para la resolución de conflictos laborales, relacionándolo con el reconocimiento del conflicto organizacional, los factores emocionales y contextuales, y los obstáculos que limitan la creatividad. Asimismo, articula el impacto del estrés, el burnout y el acoso laboral con el clima organizacional, destacando la definición y el análisis del conflicto como base para una toma de decisiones consciente y efectiva. </w:t>
      </w:r>
    </w:p>
  </w:comment>
  <w:comment w:initials="SM" w:author="Sandra Paola Morales Paez" w:date="2026-02-06T12:07:00Z" w:id="53">
    <w:p w:rsidR="00C55065" w:rsidP="00C55065" w:rsidRDefault="00C55065" w14:paraId="2BB0F181" w14:textId="77777777">
      <w:pPr>
        <w:pStyle w:val="Textocomentario"/>
      </w:pPr>
      <w:r>
        <w:rPr>
          <w:rStyle w:val="Refdecomentario"/>
        </w:rPr>
        <w:annotationRef/>
      </w:r>
      <w:r>
        <w:t xml:space="preserve">Se adjunta enlace de actividad didáctica planteada </w:t>
      </w:r>
      <w:hyperlink w:history="1" r:id="rId16">
        <w:r w:rsidRPr="00C969EC">
          <w:rPr>
            <w:rStyle w:val="Hipervnculo"/>
          </w:rPr>
          <w:t>Actividad_didactica_CF1.docx</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C1BDBB" w15:done="0"/>
  <w15:commentEx w15:paraId="51986901" w15:paraIdParent="06C1BDBB" w15:done="0"/>
  <w15:commentEx w15:paraId="3005B198" w15:done="0"/>
  <w15:commentEx w15:paraId="62AE761F" w15:done="0"/>
  <w15:commentEx w15:paraId="59F67AFF" w15:paraIdParent="62AE761F" w15:done="0"/>
  <w15:commentEx w15:paraId="79E1223D" w15:done="0"/>
  <w15:commentEx w15:paraId="5FD96C84" w15:done="0"/>
  <w15:commentEx w15:paraId="29F37AF1" w15:done="0"/>
  <w15:commentEx w15:paraId="3324E2AA" w15:done="0"/>
  <w15:commentEx w15:paraId="29185E03" w15:done="0"/>
  <w15:commentEx w15:paraId="4BDD85BF" w15:done="0"/>
  <w15:commentEx w15:paraId="0C60BD6B" w15:paraIdParent="4BDD85BF" w15:done="0"/>
  <w15:commentEx w15:paraId="3731BF81" w15:done="0"/>
  <w15:commentEx w15:paraId="5D5D6B1C" w15:done="0"/>
  <w15:commentEx w15:paraId="63E2EC35" w15:done="0"/>
  <w15:commentEx w15:paraId="2114C8DE" w15:done="0"/>
  <w15:commentEx w15:paraId="1D742DE8" w15:done="0"/>
  <w15:commentEx w15:paraId="00EE93B5" w15:done="0"/>
  <w15:commentEx w15:paraId="6B506B45" w15:paraIdParent="00EE93B5" w15:done="0"/>
  <w15:commentEx w15:paraId="07302B55" w15:paraIdParent="00EE93B5" w15:done="0"/>
  <w15:commentEx w15:paraId="0073E94A" w15:done="0"/>
  <w15:commentEx w15:paraId="018F509D" w15:done="0"/>
  <w15:commentEx w15:paraId="10CB72CF" w15:done="0"/>
  <w15:commentEx w15:paraId="79C96E02" w15:done="0"/>
  <w15:commentEx w15:paraId="4C3F80D2" w15:done="0"/>
  <w15:commentEx w15:paraId="3F8E306C" w15:done="0"/>
  <w15:commentEx w15:paraId="4CE4819D" w15:done="0"/>
  <w15:commentEx w15:paraId="5234C29D" w15:done="0"/>
  <w15:commentEx w15:paraId="1A952CB8" w15:done="0"/>
  <w15:commentEx w15:paraId="3E4213A4" w15:done="0"/>
  <w15:commentEx w15:paraId="3B21AF6E" w15:done="0"/>
  <w15:commentEx w15:paraId="2BB0F1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E40032" w16cex:dateUtc="2026-02-01T16:30:00Z"/>
  <w16cex:commentExtensible w16cex:durableId="2F41059B" w16cex:dateUtc="2026-02-02T12:17:00Z"/>
  <w16cex:commentExtensible w16cex:durableId="18D2FB6F" w16cex:dateUtc="2026-02-09T17:19:00Z"/>
  <w16cex:commentExtensible w16cex:durableId="73CC0AB1" w16cex:dateUtc="2026-02-01T18:10:00Z"/>
  <w16cex:commentExtensible w16cex:durableId="3C04E5C5" w16cex:dateUtc="2026-02-02T19:03:00Z"/>
  <w16cex:commentExtensible w16cex:durableId="3E6BA4BA" w16cex:dateUtc="2026-02-06T14:22:00Z"/>
  <w16cex:commentExtensible w16cex:durableId="3F7CC04B" w16cex:dateUtc="2026-02-01T19:19:00Z"/>
  <w16cex:commentExtensible w16cex:durableId="6FFD1724" w16cex:dateUtc="2026-02-04T15:23:00Z"/>
  <w16cex:commentExtensible w16cex:durableId="68B88883" w16cex:dateUtc="2026-02-01T19:40:00Z"/>
  <w16cex:commentExtensible w16cex:durableId="011424EC" w16cex:dateUtc="2026-02-01T20:05:00Z"/>
  <w16cex:commentExtensible w16cex:durableId="16255E7F" w16cex:dateUtc="2026-02-01T20:13:00Z"/>
  <w16cex:commentExtensible w16cex:durableId="4793CE35" w16cex:dateUtc="2026-02-01T20:15:00Z"/>
  <w16cex:commentExtensible w16cex:durableId="12145F43" w16cex:dateUtc="2026-02-01T21:08:00Z"/>
  <w16cex:commentExtensible w16cex:durableId="28B4F51D" w16cex:dateUtc="2026-02-01T21:19:00Z"/>
  <w16cex:commentExtensible w16cex:durableId="03C5FD73" w16cex:dateUtc="2026-02-01T21:56:00Z"/>
  <w16cex:commentExtensible w16cex:durableId="1902B750" w16cex:dateUtc="2026-02-04T15:28:00Z"/>
  <w16cex:commentExtensible w16cex:durableId="2B723545" w16cex:dateUtc="2026-02-01T22:02:00Z"/>
  <w16cex:commentExtensible w16cex:durableId="5627DF2C" w16cex:dateUtc="2026-02-06T21:40:00Z"/>
  <w16cex:commentExtensible w16cex:durableId="714364AF" w16cex:dateUtc="2026-02-06T21:42:00Z"/>
  <w16cex:commentExtensible w16cex:durableId="5E876047" w16cex:dateUtc="2026-02-06T21:44:00Z"/>
  <w16cex:commentExtensible w16cex:durableId="311CB66B" w16cex:dateUtc="2026-02-02T19:41:00Z"/>
  <w16cex:commentExtensible w16cex:durableId="2FBFF44E" w16cex:dateUtc="2026-02-04T15:33:00Z"/>
  <w16cex:commentExtensible w16cex:durableId="6BBBAF86" w16cex:dateUtc="2026-02-09T19:33:00Z"/>
  <w16cex:commentExtensible w16cex:durableId="37B6A901" w16cex:dateUtc="2026-02-02T00:55:00Z"/>
  <w16cex:commentExtensible w16cex:durableId="557E2E8C" w16cex:dateUtc="2026-02-04T17:08:00Z"/>
  <w16cex:commentExtensible w16cex:durableId="3B649F31" w16cex:dateUtc="2026-02-02T19:25:00Z"/>
  <w16cex:commentExtensible w16cex:durableId="4219EEDA" w16cex:dateUtc="2026-02-02T20:00:00Z"/>
  <w16cex:commentExtensible w16cex:durableId="2728AED9" w16cex:dateUtc="2026-02-04T23:25:00Z"/>
  <w16cex:commentExtensible w16cex:durableId="317BDA90" w16cex:dateUtc="2026-02-05T22:22:00Z"/>
  <w16cex:commentExtensible w16cex:durableId="404886DE" w16cex:dateUtc="2026-02-09T19:25:00Z"/>
  <w16cex:commentExtensible w16cex:durableId="18ED089F" w16cex:dateUtc="2026-02-06T14:19:00Z"/>
  <w16cex:commentExtensible w16cex:durableId="168F08D6" w16cex:dateUtc="2026-02-06T1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C1BDBB" w16cid:durableId="69E40032"/>
  <w16cid:commentId w16cid:paraId="51986901" w16cid:durableId="2F41059B"/>
  <w16cid:commentId w16cid:paraId="3005B198" w16cid:durableId="18D2FB6F"/>
  <w16cid:commentId w16cid:paraId="62AE761F" w16cid:durableId="73CC0AB1"/>
  <w16cid:commentId w16cid:paraId="59F67AFF" w16cid:durableId="3C04E5C5"/>
  <w16cid:commentId w16cid:paraId="79E1223D" w16cid:durableId="3E6BA4BA"/>
  <w16cid:commentId w16cid:paraId="5FD96C84" w16cid:durableId="3F7CC04B"/>
  <w16cid:commentId w16cid:paraId="29F37AF1" w16cid:durableId="6FFD1724"/>
  <w16cid:commentId w16cid:paraId="3324E2AA" w16cid:durableId="68B88883"/>
  <w16cid:commentId w16cid:paraId="29185E03" w16cid:durableId="011424EC"/>
  <w16cid:commentId w16cid:paraId="4BDD85BF" w16cid:durableId="16255E7F"/>
  <w16cid:commentId w16cid:paraId="0C60BD6B" w16cid:durableId="4793CE35"/>
  <w16cid:commentId w16cid:paraId="3731BF81" w16cid:durableId="12145F43"/>
  <w16cid:commentId w16cid:paraId="5D5D6B1C" w16cid:durableId="28B4F51D"/>
  <w16cid:commentId w16cid:paraId="63E2EC35" w16cid:durableId="03C5FD73"/>
  <w16cid:commentId w16cid:paraId="2114C8DE" w16cid:durableId="1902B750"/>
  <w16cid:commentId w16cid:paraId="1D742DE8" w16cid:durableId="2B723545"/>
  <w16cid:commentId w16cid:paraId="00EE93B5" w16cid:durableId="5627DF2C"/>
  <w16cid:commentId w16cid:paraId="6B506B45" w16cid:durableId="714364AF"/>
  <w16cid:commentId w16cid:paraId="07302B55" w16cid:durableId="5E876047"/>
  <w16cid:commentId w16cid:paraId="0073E94A" w16cid:durableId="311CB66B"/>
  <w16cid:commentId w16cid:paraId="018F509D" w16cid:durableId="2FBFF44E"/>
  <w16cid:commentId w16cid:paraId="10CB72CF" w16cid:durableId="6BBBAF86"/>
  <w16cid:commentId w16cid:paraId="79C96E02" w16cid:durableId="37B6A901"/>
  <w16cid:commentId w16cid:paraId="4C3F80D2" w16cid:durableId="557E2E8C"/>
  <w16cid:commentId w16cid:paraId="3F8E306C" w16cid:durableId="3B649F31"/>
  <w16cid:commentId w16cid:paraId="4CE4819D" w16cid:durableId="4219EEDA"/>
  <w16cid:commentId w16cid:paraId="5234C29D" w16cid:durableId="2728AED9"/>
  <w16cid:commentId w16cid:paraId="1A952CB8" w16cid:durableId="317BDA90"/>
  <w16cid:commentId w16cid:paraId="3E4213A4" w16cid:durableId="404886DE"/>
  <w16cid:commentId w16cid:paraId="3B21AF6E" w16cid:durableId="18ED089F"/>
  <w16cid:commentId w16cid:paraId="2BB0F181" w16cid:durableId="168F08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678B8" w:rsidRDefault="009678B8" w14:paraId="20755880" w14:textId="77777777">
      <w:pPr>
        <w:spacing w:line="240" w:lineRule="auto"/>
      </w:pPr>
      <w:r>
        <w:separator/>
      </w:r>
    </w:p>
  </w:endnote>
  <w:endnote w:type="continuationSeparator" w:id="0">
    <w:p w:rsidR="009678B8" w:rsidRDefault="009678B8" w14:paraId="7C1B25E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678B8" w:rsidRDefault="009678B8" w14:paraId="0C87E813" w14:textId="77777777">
      <w:pPr>
        <w:spacing w:line="240" w:lineRule="auto"/>
      </w:pPr>
      <w:r>
        <w:separator/>
      </w:r>
    </w:p>
  </w:footnote>
  <w:footnote w:type="continuationSeparator" w:id="0">
    <w:p w:rsidR="009678B8" w:rsidRDefault="009678B8" w14:paraId="045B155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765C"/>
    <w:multiLevelType w:val="multilevel"/>
    <w:tmpl w:val="D0D28FF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80658B"/>
    <w:multiLevelType w:val="hybridMultilevel"/>
    <w:tmpl w:val="ABA2D6F4"/>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5C62761"/>
    <w:multiLevelType w:val="multilevel"/>
    <w:tmpl w:val="897601B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7D1044B"/>
    <w:multiLevelType w:val="multilevel"/>
    <w:tmpl w:val="CF48AB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C01211E"/>
    <w:multiLevelType w:val="hybridMultilevel"/>
    <w:tmpl w:val="EF2621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F4C1854"/>
    <w:multiLevelType w:val="multilevel"/>
    <w:tmpl w:val="EEACE4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F8B7F3B"/>
    <w:multiLevelType w:val="multilevel"/>
    <w:tmpl w:val="9878AF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0582525"/>
    <w:multiLevelType w:val="hybridMultilevel"/>
    <w:tmpl w:val="64DEF4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086108E"/>
    <w:multiLevelType w:val="multilevel"/>
    <w:tmpl w:val="7108CB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89E1A2E"/>
    <w:multiLevelType w:val="multilevel"/>
    <w:tmpl w:val="F99EA4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A873B3"/>
    <w:multiLevelType w:val="multilevel"/>
    <w:tmpl w:val="7E7859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BDF457B"/>
    <w:multiLevelType w:val="hybridMultilevel"/>
    <w:tmpl w:val="7C925B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BC274E"/>
    <w:multiLevelType w:val="hybridMultilevel"/>
    <w:tmpl w:val="313E8C52"/>
    <w:lvl w:ilvl="0" w:tplc="B84A7EE2">
      <w:numFmt w:val="bullet"/>
      <w:lvlText w:val=""/>
      <w:lvlJc w:val="left"/>
      <w:pPr>
        <w:ind w:left="425" w:hanging="284"/>
      </w:pPr>
      <w:rPr>
        <w:rFonts w:hint="default" w:ascii="Symbol" w:hAnsi="Symbol" w:eastAsia="Symbol" w:cs="Symbol"/>
        <w:b w:val="0"/>
        <w:bCs w:val="0"/>
        <w:i w:val="0"/>
        <w:iCs w:val="0"/>
        <w:spacing w:val="0"/>
        <w:w w:val="100"/>
        <w:sz w:val="22"/>
        <w:szCs w:val="22"/>
        <w:lang w:val="es-ES" w:eastAsia="en-US" w:bidi="ar-SA"/>
      </w:rPr>
    </w:lvl>
    <w:lvl w:ilvl="1" w:tplc="09AEDC4E">
      <w:numFmt w:val="bullet"/>
      <w:lvlText w:val="•"/>
      <w:lvlJc w:val="left"/>
      <w:pPr>
        <w:ind w:left="1304" w:hanging="284"/>
      </w:pPr>
      <w:rPr>
        <w:rFonts w:hint="default"/>
        <w:lang w:val="es-ES" w:eastAsia="en-US" w:bidi="ar-SA"/>
      </w:rPr>
    </w:lvl>
    <w:lvl w:ilvl="2" w:tplc="2794A8AA">
      <w:numFmt w:val="bullet"/>
      <w:lvlText w:val="•"/>
      <w:lvlJc w:val="left"/>
      <w:pPr>
        <w:ind w:left="2189" w:hanging="284"/>
      </w:pPr>
      <w:rPr>
        <w:rFonts w:hint="default"/>
        <w:lang w:val="es-ES" w:eastAsia="en-US" w:bidi="ar-SA"/>
      </w:rPr>
    </w:lvl>
    <w:lvl w:ilvl="3" w:tplc="0562E736">
      <w:numFmt w:val="bullet"/>
      <w:lvlText w:val="•"/>
      <w:lvlJc w:val="left"/>
      <w:pPr>
        <w:ind w:left="3074" w:hanging="284"/>
      </w:pPr>
      <w:rPr>
        <w:rFonts w:hint="default"/>
        <w:lang w:val="es-ES" w:eastAsia="en-US" w:bidi="ar-SA"/>
      </w:rPr>
    </w:lvl>
    <w:lvl w:ilvl="4" w:tplc="8CBA2C98">
      <w:numFmt w:val="bullet"/>
      <w:lvlText w:val="•"/>
      <w:lvlJc w:val="left"/>
      <w:pPr>
        <w:ind w:left="3959" w:hanging="284"/>
      </w:pPr>
      <w:rPr>
        <w:rFonts w:hint="default"/>
        <w:lang w:val="es-ES" w:eastAsia="en-US" w:bidi="ar-SA"/>
      </w:rPr>
    </w:lvl>
    <w:lvl w:ilvl="5" w:tplc="4F9CA6FA">
      <w:numFmt w:val="bullet"/>
      <w:lvlText w:val="•"/>
      <w:lvlJc w:val="left"/>
      <w:pPr>
        <w:ind w:left="4844" w:hanging="284"/>
      </w:pPr>
      <w:rPr>
        <w:rFonts w:hint="default"/>
        <w:lang w:val="es-ES" w:eastAsia="en-US" w:bidi="ar-SA"/>
      </w:rPr>
    </w:lvl>
    <w:lvl w:ilvl="6" w:tplc="6FC07DB0">
      <w:numFmt w:val="bullet"/>
      <w:lvlText w:val="•"/>
      <w:lvlJc w:val="left"/>
      <w:pPr>
        <w:ind w:left="5728" w:hanging="284"/>
      </w:pPr>
      <w:rPr>
        <w:rFonts w:hint="default"/>
        <w:lang w:val="es-ES" w:eastAsia="en-US" w:bidi="ar-SA"/>
      </w:rPr>
    </w:lvl>
    <w:lvl w:ilvl="7" w:tplc="6A748228">
      <w:numFmt w:val="bullet"/>
      <w:lvlText w:val="•"/>
      <w:lvlJc w:val="left"/>
      <w:pPr>
        <w:ind w:left="6613" w:hanging="284"/>
      </w:pPr>
      <w:rPr>
        <w:rFonts w:hint="default"/>
        <w:lang w:val="es-ES" w:eastAsia="en-US" w:bidi="ar-SA"/>
      </w:rPr>
    </w:lvl>
    <w:lvl w:ilvl="8" w:tplc="A39C2A66">
      <w:numFmt w:val="bullet"/>
      <w:lvlText w:val="•"/>
      <w:lvlJc w:val="left"/>
      <w:pPr>
        <w:ind w:left="7498" w:hanging="284"/>
      </w:pPr>
      <w:rPr>
        <w:rFonts w:hint="default"/>
        <w:lang w:val="es-ES" w:eastAsia="en-US" w:bidi="ar-SA"/>
      </w:r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3AB74E2"/>
    <w:multiLevelType w:val="multilevel"/>
    <w:tmpl w:val="91829C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3B44383"/>
    <w:multiLevelType w:val="multilevel"/>
    <w:tmpl w:val="7BFC17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7B97DBE"/>
    <w:multiLevelType w:val="multilevel"/>
    <w:tmpl w:val="7834EA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A9B0D26"/>
    <w:multiLevelType w:val="hybridMultilevel"/>
    <w:tmpl w:val="FADA0C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3B1A0B0C"/>
    <w:multiLevelType w:val="multilevel"/>
    <w:tmpl w:val="3496C14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D4A7964"/>
    <w:multiLevelType w:val="multilevel"/>
    <w:tmpl w:val="E770545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F1B3F5C"/>
    <w:multiLevelType w:val="multilevel"/>
    <w:tmpl w:val="C6BE0AFA"/>
    <w:lvl w:ilvl="0">
      <w:start w:val="1"/>
      <w:numFmt w:val="bullet"/>
      <w:lvlText w:val=""/>
      <w:lvlJc w:val="left"/>
      <w:pPr>
        <w:tabs>
          <w:tab w:val="num" w:pos="720"/>
        </w:tabs>
        <w:ind w:left="720" w:hanging="360"/>
      </w:pPr>
      <w:rPr>
        <w:rFonts w:hint="default" w:ascii="Wingdings" w:hAnsi="Wingdings"/>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1C55632"/>
    <w:multiLevelType w:val="multilevel"/>
    <w:tmpl w:val="519E86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3E86996"/>
    <w:multiLevelType w:val="multilevel"/>
    <w:tmpl w:val="CE5048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5BE4DE0"/>
    <w:multiLevelType w:val="hybridMultilevel"/>
    <w:tmpl w:val="9904C140"/>
    <w:lvl w:ilvl="0" w:tplc="56AC62C8">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9" w15:restartNumberingAfterBreak="0">
    <w:nsid w:val="47664B64"/>
    <w:multiLevelType w:val="multilevel"/>
    <w:tmpl w:val="FCF4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7F1C40"/>
    <w:multiLevelType w:val="multilevel"/>
    <w:tmpl w:val="DBE200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8941323"/>
    <w:multiLevelType w:val="multilevel"/>
    <w:tmpl w:val="EEC0C3C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6A384C"/>
    <w:multiLevelType w:val="hybridMultilevel"/>
    <w:tmpl w:val="E4869032"/>
    <w:lvl w:ilvl="0" w:tplc="4B80F8DA">
      <w:start w:val="1"/>
      <w:numFmt w:val="decimal"/>
      <w:lvlText w:val="%1."/>
      <w:lvlJc w:val="left"/>
      <w:pPr>
        <w:ind w:left="425" w:hanging="284"/>
      </w:pPr>
      <w:rPr>
        <w:rFonts w:hint="default" w:ascii="Arial MT" w:hAnsi="Arial MT" w:eastAsia="Arial MT" w:cs="Arial MT"/>
        <w:b w:val="0"/>
        <w:bCs w:val="0"/>
        <w:i w:val="0"/>
        <w:iCs w:val="0"/>
        <w:spacing w:val="-2"/>
        <w:w w:val="100"/>
        <w:sz w:val="24"/>
        <w:szCs w:val="24"/>
        <w:lang w:val="es-ES" w:eastAsia="en-US" w:bidi="ar-SA"/>
      </w:rPr>
    </w:lvl>
    <w:lvl w:ilvl="1" w:tplc="71B82034">
      <w:numFmt w:val="bullet"/>
      <w:lvlText w:val=""/>
      <w:lvlJc w:val="left"/>
      <w:pPr>
        <w:ind w:left="425" w:hanging="284"/>
      </w:pPr>
      <w:rPr>
        <w:rFonts w:hint="default" w:ascii="Symbol" w:hAnsi="Symbol" w:eastAsia="Symbol" w:cs="Symbol"/>
        <w:b w:val="0"/>
        <w:bCs w:val="0"/>
        <w:i w:val="0"/>
        <w:iCs w:val="0"/>
        <w:spacing w:val="0"/>
        <w:w w:val="100"/>
        <w:sz w:val="24"/>
        <w:szCs w:val="24"/>
        <w:lang w:val="es-ES" w:eastAsia="en-US" w:bidi="ar-SA"/>
      </w:rPr>
    </w:lvl>
    <w:lvl w:ilvl="2" w:tplc="D6C03224">
      <w:numFmt w:val="bullet"/>
      <w:lvlText w:val="•"/>
      <w:lvlJc w:val="left"/>
      <w:pPr>
        <w:ind w:left="2189" w:hanging="284"/>
      </w:pPr>
      <w:rPr>
        <w:rFonts w:hint="default"/>
        <w:lang w:val="es-ES" w:eastAsia="en-US" w:bidi="ar-SA"/>
      </w:rPr>
    </w:lvl>
    <w:lvl w:ilvl="3" w:tplc="FB7ECC76">
      <w:numFmt w:val="bullet"/>
      <w:lvlText w:val="•"/>
      <w:lvlJc w:val="left"/>
      <w:pPr>
        <w:ind w:left="3074" w:hanging="284"/>
      </w:pPr>
      <w:rPr>
        <w:rFonts w:hint="default"/>
        <w:lang w:val="es-ES" w:eastAsia="en-US" w:bidi="ar-SA"/>
      </w:rPr>
    </w:lvl>
    <w:lvl w:ilvl="4" w:tplc="7324A564">
      <w:numFmt w:val="bullet"/>
      <w:lvlText w:val="•"/>
      <w:lvlJc w:val="left"/>
      <w:pPr>
        <w:ind w:left="3959" w:hanging="284"/>
      </w:pPr>
      <w:rPr>
        <w:rFonts w:hint="default"/>
        <w:lang w:val="es-ES" w:eastAsia="en-US" w:bidi="ar-SA"/>
      </w:rPr>
    </w:lvl>
    <w:lvl w:ilvl="5" w:tplc="68E2FDC8">
      <w:numFmt w:val="bullet"/>
      <w:lvlText w:val="•"/>
      <w:lvlJc w:val="left"/>
      <w:pPr>
        <w:ind w:left="4844" w:hanging="284"/>
      </w:pPr>
      <w:rPr>
        <w:rFonts w:hint="default"/>
        <w:lang w:val="es-ES" w:eastAsia="en-US" w:bidi="ar-SA"/>
      </w:rPr>
    </w:lvl>
    <w:lvl w:ilvl="6" w:tplc="652C9F30">
      <w:numFmt w:val="bullet"/>
      <w:lvlText w:val="•"/>
      <w:lvlJc w:val="left"/>
      <w:pPr>
        <w:ind w:left="5728" w:hanging="284"/>
      </w:pPr>
      <w:rPr>
        <w:rFonts w:hint="default"/>
        <w:lang w:val="es-ES" w:eastAsia="en-US" w:bidi="ar-SA"/>
      </w:rPr>
    </w:lvl>
    <w:lvl w:ilvl="7" w:tplc="77824D7E">
      <w:numFmt w:val="bullet"/>
      <w:lvlText w:val="•"/>
      <w:lvlJc w:val="left"/>
      <w:pPr>
        <w:ind w:left="6613" w:hanging="284"/>
      </w:pPr>
      <w:rPr>
        <w:rFonts w:hint="default"/>
        <w:lang w:val="es-ES" w:eastAsia="en-US" w:bidi="ar-SA"/>
      </w:rPr>
    </w:lvl>
    <w:lvl w:ilvl="8" w:tplc="6122CCF0">
      <w:numFmt w:val="bullet"/>
      <w:lvlText w:val="•"/>
      <w:lvlJc w:val="left"/>
      <w:pPr>
        <w:ind w:left="7498" w:hanging="284"/>
      </w:pPr>
      <w:rPr>
        <w:rFonts w:hint="default"/>
        <w:lang w:val="es-ES" w:eastAsia="en-US" w:bidi="ar-SA"/>
      </w:rPr>
    </w:lvl>
  </w:abstractNum>
  <w:abstractNum w:abstractNumId="33"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4A0F736F"/>
    <w:multiLevelType w:val="hybridMultilevel"/>
    <w:tmpl w:val="5A76F522"/>
    <w:lvl w:ilvl="0" w:tplc="C71C1322">
      <w:start w:val="1"/>
      <w:numFmt w:val="decimal"/>
      <w:lvlText w:val="%1."/>
      <w:lvlJc w:val="left"/>
      <w:pPr>
        <w:ind w:left="1440" w:hanging="360"/>
      </w:pPr>
    </w:lvl>
    <w:lvl w:ilvl="1" w:tplc="5AD2C4DC">
      <w:start w:val="1"/>
      <w:numFmt w:val="decimal"/>
      <w:lvlText w:val="%2."/>
      <w:lvlJc w:val="left"/>
      <w:pPr>
        <w:ind w:left="1440" w:hanging="360"/>
      </w:pPr>
    </w:lvl>
    <w:lvl w:ilvl="2" w:tplc="B1F8E7DA">
      <w:start w:val="1"/>
      <w:numFmt w:val="decimal"/>
      <w:lvlText w:val="%3."/>
      <w:lvlJc w:val="left"/>
      <w:pPr>
        <w:ind w:left="1440" w:hanging="360"/>
      </w:pPr>
    </w:lvl>
    <w:lvl w:ilvl="3" w:tplc="1D7A5532">
      <w:start w:val="1"/>
      <w:numFmt w:val="decimal"/>
      <w:lvlText w:val="%4."/>
      <w:lvlJc w:val="left"/>
      <w:pPr>
        <w:ind w:left="1440" w:hanging="360"/>
      </w:pPr>
    </w:lvl>
    <w:lvl w:ilvl="4" w:tplc="C8C60A34">
      <w:start w:val="1"/>
      <w:numFmt w:val="decimal"/>
      <w:lvlText w:val="%5."/>
      <w:lvlJc w:val="left"/>
      <w:pPr>
        <w:ind w:left="1440" w:hanging="360"/>
      </w:pPr>
    </w:lvl>
    <w:lvl w:ilvl="5" w:tplc="BF2CA7F8">
      <w:start w:val="1"/>
      <w:numFmt w:val="decimal"/>
      <w:lvlText w:val="%6."/>
      <w:lvlJc w:val="left"/>
      <w:pPr>
        <w:ind w:left="1440" w:hanging="360"/>
      </w:pPr>
    </w:lvl>
    <w:lvl w:ilvl="6" w:tplc="634A9D00">
      <w:start w:val="1"/>
      <w:numFmt w:val="decimal"/>
      <w:lvlText w:val="%7."/>
      <w:lvlJc w:val="left"/>
      <w:pPr>
        <w:ind w:left="1440" w:hanging="360"/>
      </w:pPr>
    </w:lvl>
    <w:lvl w:ilvl="7" w:tplc="8514C396">
      <w:start w:val="1"/>
      <w:numFmt w:val="decimal"/>
      <w:lvlText w:val="%8."/>
      <w:lvlJc w:val="left"/>
      <w:pPr>
        <w:ind w:left="1440" w:hanging="360"/>
      </w:pPr>
    </w:lvl>
    <w:lvl w:ilvl="8" w:tplc="CA607E40">
      <w:start w:val="1"/>
      <w:numFmt w:val="decimal"/>
      <w:lvlText w:val="%9."/>
      <w:lvlJc w:val="left"/>
      <w:pPr>
        <w:ind w:left="1440" w:hanging="360"/>
      </w:pPr>
    </w:lvl>
  </w:abstractNum>
  <w:abstractNum w:abstractNumId="35"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6" w15:restartNumberingAfterBreak="0">
    <w:nsid w:val="542013AC"/>
    <w:multiLevelType w:val="hybridMultilevel"/>
    <w:tmpl w:val="6E9605EC"/>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37" w15:restartNumberingAfterBreak="0">
    <w:nsid w:val="5A3B5252"/>
    <w:multiLevelType w:val="multilevel"/>
    <w:tmpl w:val="5F40B0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AC05089"/>
    <w:multiLevelType w:val="multilevel"/>
    <w:tmpl w:val="6C08F7C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5FB31228"/>
    <w:multiLevelType w:val="multilevel"/>
    <w:tmpl w:val="8F2C2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1C80852"/>
    <w:multiLevelType w:val="multilevel"/>
    <w:tmpl w:val="275C6D86"/>
    <w:lvl w:ilvl="0">
      <w:start w:val="1"/>
      <w:numFmt w:val="bullet"/>
      <w:lvlText w:val=""/>
      <w:lvlJc w:val="left"/>
      <w:pPr>
        <w:tabs>
          <w:tab w:val="num" w:pos="720"/>
        </w:tabs>
        <w:ind w:left="720" w:hanging="360"/>
      </w:pPr>
      <w:rPr>
        <w:rFonts w:hint="default" w:ascii="Symbol" w:hAnsi="Symbol"/>
        <w:sz w:val="20"/>
      </w:rPr>
    </w:lvl>
    <w:lvl w:ilvl="1">
      <w:start w:val="7"/>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20E7B5E"/>
    <w:multiLevelType w:val="multilevel"/>
    <w:tmpl w:val="3B94E9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78113A5"/>
    <w:multiLevelType w:val="hybridMultilevel"/>
    <w:tmpl w:val="C3C4B194"/>
    <w:lvl w:ilvl="0" w:tplc="2F704A90">
      <w:start w:val="1"/>
      <w:numFmt w:val="bullet"/>
      <w:lvlText w:val=""/>
      <w:lvlJc w:val="left"/>
      <w:pPr>
        <w:ind w:left="1440" w:hanging="360"/>
      </w:pPr>
      <w:rPr>
        <w:rFonts w:ascii="Symbol" w:hAnsi="Symbol"/>
      </w:rPr>
    </w:lvl>
    <w:lvl w:ilvl="1" w:tplc="F80445DA">
      <w:start w:val="1"/>
      <w:numFmt w:val="bullet"/>
      <w:lvlText w:val=""/>
      <w:lvlJc w:val="left"/>
      <w:pPr>
        <w:ind w:left="1440" w:hanging="360"/>
      </w:pPr>
      <w:rPr>
        <w:rFonts w:ascii="Symbol" w:hAnsi="Symbol"/>
      </w:rPr>
    </w:lvl>
    <w:lvl w:ilvl="2" w:tplc="08282E7A">
      <w:start w:val="1"/>
      <w:numFmt w:val="bullet"/>
      <w:lvlText w:val=""/>
      <w:lvlJc w:val="left"/>
      <w:pPr>
        <w:ind w:left="1440" w:hanging="360"/>
      </w:pPr>
      <w:rPr>
        <w:rFonts w:ascii="Symbol" w:hAnsi="Symbol"/>
      </w:rPr>
    </w:lvl>
    <w:lvl w:ilvl="3" w:tplc="77AA1532">
      <w:start w:val="1"/>
      <w:numFmt w:val="bullet"/>
      <w:lvlText w:val=""/>
      <w:lvlJc w:val="left"/>
      <w:pPr>
        <w:ind w:left="1440" w:hanging="360"/>
      </w:pPr>
      <w:rPr>
        <w:rFonts w:ascii="Symbol" w:hAnsi="Symbol"/>
      </w:rPr>
    </w:lvl>
    <w:lvl w:ilvl="4" w:tplc="903CF666">
      <w:start w:val="1"/>
      <w:numFmt w:val="bullet"/>
      <w:lvlText w:val=""/>
      <w:lvlJc w:val="left"/>
      <w:pPr>
        <w:ind w:left="1440" w:hanging="360"/>
      </w:pPr>
      <w:rPr>
        <w:rFonts w:ascii="Symbol" w:hAnsi="Symbol"/>
      </w:rPr>
    </w:lvl>
    <w:lvl w:ilvl="5" w:tplc="6172B496">
      <w:start w:val="1"/>
      <w:numFmt w:val="bullet"/>
      <w:lvlText w:val=""/>
      <w:lvlJc w:val="left"/>
      <w:pPr>
        <w:ind w:left="1440" w:hanging="360"/>
      </w:pPr>
      <w:rPr>
        <w:rFonts w:ascii="Symbol" w:hAnsi="Symbol"/>
      </w:rPr>
    </w:lvl>
    <w:lvl w:ilvl="6" w:tplc="8ECCBFF6">
      <w:start w:val="1"/>
      <w:numFmt w:val="bullet"/>
      <w:lvlText w:val=""/>
      <w:lvlJc w:val="left"/>
      <w:pPr>
        <w:ind w:left="1440" w:hanging="360"/>
      </w:pPr>
      <w:rPr>
        <w:rFonts w:ascii="Symbol" w:hAnsi="Symbol"/>
      </w:rPr>
    </w:lvl>
    <w:lvl w:ilvl="7" w:tplc="B18CD4AC">
      <w:start w:val="1"/>
      <w:numFmt w:val="bullet"/>
      <w:lvlText w:val=""/>
      <w:lvlJc w:val="left"/>
      <w:pPr>
        <w:ind w:left="1440" w:hanging="360"/>
      </w:pPr>
      <w:rPr>
        <w:rFonts w:ascii="Symbol" w:hAnsi="Symbol"/>
      </w:rPr>
    </w:lvl>
    <w:lvl w:ilvl="8" w:tplc="8B7C906E">
      <w:start w:val="1"/>
      <w:numFmt w:val="bullet"/>
      <w:lvlText w:val=""/>
      <w:lvlJc w:val="left"/>
      <w:pPr>
        <w:ind w:left="1440" w:hanging="360"/>
      </w:pPr>
      <w:rPr>
        <w:rFonts w:ascii="Symbol" w:hAnsi="Symbol"/>
      </w:rPr>
    </w:lvl>
  </w:abstractNum>
  <w:abstractNum w:abstractNumId="44" w15:restartNumberingAfterBreak="0">
    <w:nsid w:val="680273B9"/>
    <w:multiLevelType w:val="multilevel"/>
    <w:tmpl w:val="3A564A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5" w15:restartNumberingAfterBreak="0">
    <w:nsid w:val="6AE073A6"/>
    <w:multiLevelType w:val="multilevel"/>
    <w:tmpl w:val="EDD46E5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6B131814"/>
    <w:multiLevelType w:val="multilevel"/>
    <w:tmpl w:val="DBEEEE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6D146F95"/>
    <w:multiLevelType w:val="multilevel"/>
    <w:tmpl w:val="5F5A5D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32B7F8C"/>
    <w:multiLevelType w:val="multilevel"/>
    <w:tmpl w:val="8C12216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6BD7B3E"/>
    <w:multiLevelType w:val="multilevel"/>
    <w:tmpl w:val="A6A47F3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6CA7928"/>
    <w:multiLevelType w:val="multilevel"/>
    <w:tmpl w:val="F162BEBC"/>
    <w:lvl w:ilvl="0">
      <w:start w:val="1"/>
      <w:numFmt w:val="bullet"/>
      <w:lvlText w:val=""/>
      <w:lvlJc w:val="left"/>
      <w:pPr>
        <w:tabs>
          <w:tab w:val="num" w:pos="720"/>
        </w:tabs>
        <w:ind w:left="720" w:hanging="360"/>
      </w:pPr>
      <w:rPr>
        <w:rFonts w:hint="default" w:ascii="Symbol" w:hAnsi="Symbo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F95D10"/>
    <w:multiLevelType w:val="hybridMultilevel"/>
    <w:tmpl w:val="474EEB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345590115">
    <w:abstractNumId w:val="3"/>
  </w:num>
  <w:num w:numId="2" w16cid:durableId="2022973183">
    <w:abstractNumId w:val="33"/>
  </w:num>
  <w:num w:numId="3" w16cid:durableId="1008095032">
    <w:abstractNumId w:val="18"/>
  </w:num>
  <w:num w:numId="4" w16cid:durableId="1463185270">
    <w:abstractNumId w:val="40"/>
  </w:num>
  <w:num w:numId="5" w16cid:durableId="504243101">
    <w:abstractNumId w:val="1"/>
  </w:num>
  <w:num w:numId="6" w16cid:durableId="1554349403">
    <w:abstractNumId w:val="16"/>
  </w:num>
  <w:num w:numId="7" w16cid:durableId="627324851">
    <w:abstractNumId w:val="9"/>
  </w:num>
  <w:num w:numId="8" w16cid:durableId="99842257">
    <w:abstractNumId w:val="15"/>
  </w:num>
  <w:num w:numId="9" w16cid:durableId="2007708593">
    <w:abstractNumId w:val="36"/>
  </w:num>
  <w:num w:numId="10" w16cid:durableId="131673685">
    <w:abstractNumId w:val="14"/>
  </w:num>
  <w:num w:numId="11" w16cid:durableId="964889805">
    <w:abstractNumId w:val="35"/>
  </w:num>
  <w:num w:numId="12" w16cid:durableId="1056706397">
    <w:abstractNumId w:val="12"/>
  </w:num>
  <w:num w:numId="13" w16cid:durableId="1546067657">
    <w:abstractNumId w:val="49"/>
  </w:num>
  <w:num w:numId="14" w16cid:durableId="1864631334">
    <w:abstractNumId w:val="34"/>
  </w:num>
  <w:num w:numId="15" w16cid:durableId="941454602">
    <w:abstractNumId w:val="43"/>
  </w:num>
  <w:num w:numId="16" w16cid:durableId="1753115037">
    <w:abstractNumId w:val="44"/>
  </w:num>
  <w:num w:numId="17" w16cid:durableId="1729838348">
    <w:abstractNumId w:val="22"/>
  </w:num>
  <w:num w:numId="18" w16cid:durableId="72895797">
    <w:abstractNumId w:val="26"/>
  </w:num>
  <w:num w:numId="19" w16cid:durableId="864366186">
    <w:abstractNumId w:val="28"/>
  </w:num>
  <w:num w:numId="20" w16cid:durableId="1853062893">
    <w:abstractNumId w:val="23"/>
  </w:num>
  <w:num w:numId="21" w16cid:durableId="970786364">
    <w:abstractNumId w:val="5"/>
  </w:num>
  <w:num w:numId="22" w16cid:durableId="78987269">
    <w:abstractNumId w:val="48"/>
  </w:num>
  <w:num w:numId="23" w16cid:durableId="370617650">
    <w:abstractNumId w:val="31"/>
  </w:num>
  <w:num w:numId="24" w16cid:durableId="2027947017">
    <w:abstractNumId w:val="25"/>
  </w:num>
  <w:num w:numId="25" w16cid:durableId="190925070">
    <w:abstractNumId w:val="0"/>
  </w:num>
  <w:num w:numId="26" w16cid:durableId="1121924244">
    <w:abstractNumId w:val="50"/>
  </w:num>
  <w:num w:numId="27" w16cid:durableId="184371157">
    <w:abstractNumId w:val="45"/>
  </w:num>
  <w:num w:numId="28" w16cid:durableId="1026836167">
    <w:abstractNumId w:val="24"/>
  </w:num>
  <w:num w:numId="29" w16cid:durableId="828516156">
    <w:abstractNumId w:val="4"/>
  </w:num>
  <w:num w:numId="30" w16cid:durableId="1360202746">
    <w:abstractNumId w:val="38"/>
  </w:num>
  <w:num w:numId="31" w16cid:durableId="1601139727">
    <w:abstractNumId w:val="37"/>
  </w:num>
  <w:num w:numId="32" w16cid:durableId="79450601">
    <w:abstractNumId w:val="47"/>
  </w:num>
  <w:num w:numId="33" w16cid:durableId="210119534">
    <w:abstractNumId w:val="46"/>
  </w:num>
  <w:num w:numId="34" w16cid:durableId="1203203654">
    <w:abstractNumId w:val="42"/>
  </w:num>
  <w:num w:numId="35" w16cid:durableId="195436046">
    <w:abstractNumId w:val="20"/>
  </w:num>
  <w:num w:numId="36" w16cid:durableId="1767848829">
    <w:abstractNumId w:val="30"/>
  </w:num>
  <w:num w:numId="37" w16cid:durableId="418718276">
    <w:abstractNumId w:val="41"/>
  </w:num>
  <w:num w:numId="38" w16cid:durableId="1277058934">
    <w:abstractNumId w:val="51"/>
  </w:num>
  <w:num w:numId="39" w16cid:durableId="1845627123">
    <w:abstractNumId w:val="2"/>
  </w:num>
  <w:num w:numId="40" w16cid:durableId="1700886941">
    <w:abstractNumId w:val="13"/>
  </w:num>
  <w:num w:numId="41" w16cid:durableId="891234053">
    <w:abstractNumId w:val="11"/>
  </w:num>
  <w:num w:numId="42" w16cid:durableId="202787341">
    <w:abstractNumId w:val="21"/>
  </w:num>
  <w:num w:numId="43" w16cid:durableId="1947805115">
    <w:abstractNumId w:val="8"/>
  </w:num>
  <w:num w:numId="44" w16cid:durableId="1489590939">
    <w:abstractNumId w:val="10"/>
  </w:num>
  <w:num w:numId="45" w16cid:durableId="646401589">
    <w:abstractNumId w:val="29"/>
  </w:num>
  <w:num w:numId="46" w16cid:durableId="755326458">
    <w:abstractNumId w:val="7"/>
  </w:num>
  <w:num w:numId="47" w16cid:durableId="1344239201">
    <w:abstractNumId w:val="39"/>
  </w:num>
  <w:num w:numId="48" w16cid:durableId="923957568">
    <w:abstractNumId w:val="27"/>
  </w:num>
  <w:num w:numId="49" w16cid:durableId="1687100660">
    <w:abstractNumId w:val="52"/>
  </w:num>
  <w:num w:numId="50" w16cid:durableId="1269697261">
    <w:abstractNumId w:val="19"/>
  </w:num>
  <w:num w:numId="51" w16cid:durableId="1012799064">
    <w:abstractNumId w:val="32"/>
  </w:num>
  <w:num w:numId="52" w16cid:durableId="2117867621">
    <w:abstractNumId w:val="17"/>
  </w:num>
  <w:num w:numId="53" w16cid:durableId="130616323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rson w15:author="Sandra Paola Morales Páez">
    <w15:presenceInfo w15:providerId="AD" w15:userId="S::spmoralesp@sena.edu.co::10985b28-dc37-4a32-8c1c-fda81c033cd7"/>
  </w15:person>
  <w15:person w15:author="Daniela Manrique Rueda">
    <w15:presenceInfo w15:providerId="Windows Live" w15:userId="b6171346d6bf6e8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000"/>
    <w:rsid w:val="0000119A"/>
    <w:rsid w:val="00003042"/>
    <w:rsid w:val="00023D18"/>
    <w:rsid w:val="000E2D28"/>
    <w:rsid w:val="00135DA3"/>
    <w:rsid w:val="00146B45"/>
    <w:rsid w:val="001500CA"/>
    <w:rsid w:val="00172804"/>
    <w:rsid w:val="0017780E"/>
    <w:rsid w:val="00184B85"/>
    <w:rsid w:val="001957D9"/>
    <w:rsid w:val="00196CB4"/>
    <w:rsid w:val="001D062C"/>
    <w:rsid w:val="00203D59"/>
    <w:rsid w:val="00252A4A"/>
    <w:rsid w:val="00295FB5"/>
    <w:rsid w:val="00296243"/>
    <w:rsid w:val="002E4074"/>
    <w:rsid w:val="00335745"/>
    <w:rsid w:val="0036338C"/>
    <w:rsid w:val="00397306"/>
    <w:rsid w:val="003A767E"/>
    <w:rsid w:val="003C34E2"/>
    <w:rsid w:val="00400499"/>
    <w:rsid w:val="0045064F"/>
    <w:rsid w:val="00450B0E"/>
    <w:rsid w:val="004A344D"/>
    <w:rsid w:val="004D4605"/>
    <w:rsid w:val="004F51E9"/>
    <w:rsid w:val="00505BA5"/>
    <w:rsid w:val="005154A6"/>
    <w:rsid w:val="00565A93"/>
    <w:rsid w:val="0057479C"/>
    <w:rsid w:val="00590CEF"/>
    <w:rsid w:val="005B06CC"/>
    <w:rsid w:val="005C57D2"/>
    <w:rsid w:val="005C7443"/>
    <w:rsid w:val="005D005A"/>
    <w:rsid w:val="005E077A"/>
    <w:rsid w:val="005E10C1"/>
    <w:rsid w:val="00693866"/>
    <w:rsid w:val="006D34B2"/>
    <w:rsid w:val="006F29F3"/>
    <w:rsid w:val="006F2F0D"/>
    <w:rsid w:val="006F4D5E"/>
    <w:rsid w:val="00725DC4"/>
    <w:rsid w:val="00732A1A"/>
    <w:rsid w:val="00752013"/>
    <w:rsid w:val="00753909"/>
    <w:rsid w:val="00753D71"/>
    <w:rsid w:val="007576BD"/>
    <w:rsid w:val="00760EEF"/>
    <w:rsid w:val="007927F4"/>
    <w:rsid w:val="007B02FC"/>
    <w:rsid w:val="007F7843"/>
    <w:rsid w:val="00812161"/>
    <w:rsid w:val="00834576"/>
    <w:rsid w:val="0083560A"/>
    <w:rsid w:val="0084259A"/>
    <w:rsid w:val="008574AF"/>
    <w:rsid w:val="008B7165"/>
    <w:rsid w:val="008C44B1"/>
    <w:rsid w:val="009108CD"/>
    <w:rsid w:val="00930E5C"/>
    <w:rsid w:val="00945A32"/>
    <w:rsid w:val="009678B8"/>
    <w:rsid w:val="00987456"/>
    <w:rsid w:val="009B1EB1"/>
    <w:rsid w:val="009F1B03"/>
    <w:rsid w:val="00A10416"/>
    <w:rsid w:val="00A15ECC"/>
    <w:rsid w:val="00A51172"/>
    <w:rsid w:val="00AA5FA0"/>
    <w:rsid w:val="00AD3078"/>
    <w:rsid w:val="00AD778F"/>
    <w:rsid w:val="00AF08A4"/>
    <w:rsid w:val="00AF3582"/>
    <w:rsid w:val="00AF5622"/>
    <w:rsid w:val="00B76FBA"/>
    <w:rsid w:val="00B77248"/>
    <w:rsid w:val="00BA31DA"/>
    <w:rsid w:val="00BC3C34"/>
    <w:rsid w:val="00C45A3B"/>
    <w:rsid w:val="00C55065"/>
    <w:rsid w:val="00C741A2"/>
    <w:rsid w:val="00C84255"/>
    <w:rsid w:val="00C94202"/>
    <w:rsid w:val="00C95EED"/>
    <w:rsid w:val="00CE4EA8"/>
    <w:rsid w:val="00D03056"/>
    <w:rsid w:val="00D376E1"/>
    <w:rsid w:val="00D40245"/>
    <w:rsid w:val="00D53CC5"/>
    <w:rsid w:val="00DA1835"/>
    <w:rsid w:val="00DB264B"/>
    <w:rsid w:val="00DC0F75"/>
    <w:rsid w:val="00DF2717"/>
    <w:rsid w:val="00E2556F"/>
    <w:rsid w:val="00E33DF4"/>
    <w:rsid w:val="00E41ECC"/>
    <w:rsid w:val="00E42A9B"/>
    <w:rsid w:val="00E71C81"/>
    <w:rsid w:val="00E72E51"/>
    <w:rsid w:val="00E73B8A"/>
    <w:rsid w:val="00E86824"/>
    <w:rsid w:val="00ED28FB"/>
    <w:rsid w:val="00F31ADA"/>
    <w:rsid w:val="00F433AE"/>
    <w:rsid w:val="00F71B20"/>
    <w:rsid w:val="00FA5C7A"/>
    <w:rsid w:val="00FC1D7B"/>
    <w:rsid w:val="00FD0726"/>
    <w:rsid w:val="00FD29AF"/>
    <w:rsid w:val="00FF258C"/>
    <w:rsid w:val="0C8A2FE5"/>
    <w:rsid w:val="0ED6C416"/>
    <w:rsid w:val="24E15502"/>
    <w:rsid w:val="393D35D8"/>
    <w:rsid w:val="413AE762"/>
    <w:rsid w:val="55193B3C"/>
    <w:rsid w:val="645C8E80"/>
    <w:rsid w:val="759530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oennegrita">
    <w:name w:val="Strong"/>
    <w:basedOn w:val="Fuentedeprrafopredeter"/>
    <w:uiPriority w:val="22"/>
    <w:qFormat/>
    <w:rsid w:val="00CE4EA8"/>
    <w:rPr>
      <w:b/>
      <w:bCs/>
    </w:rPr>
  </w:style>
  <w:style w:type="table" w:styleId="Tabladelista5oscura-nfasis1">
    <w:name w:val="List Table 5 Dark Accent 1"/>
    <w:basedOn w:val="Tablanormal"/>
    <w:uiPriority w:val="50"/>
    <w:rsid w:val="00CE4EA8"/>
    <w:pPr>
      <w:spacing w:line="240" w:lineRule="auto"/>
    </w:pPr>
    <w:rPr>
      <w:color w:val="FFFFFF" w:themeColor="background1"/>
    </w:rPr>
    <w:tblPr>
      <w:tblStyleRowBandSize w:val="1"/>
      <w:tblStyleColBandSize w:val="1"/>
      <w:tblBorders>
        <w:top w:val="single" w:color="4F81BD" w:themeColor="accent1" w:sz="24" w:space="0"/>
        <w:left w:val="single" w:color="4F81BD" w:themeColor="accent1" w:sz="24" w:space="0"/>
        <w:bottom w:val="single" w:color="4F81BD" w:themeColor="accent1" w:sz="24" w:space="0"/>
        <w:right w:val="single" w:color="4F81BD" w:themeColor="accent1" w:sz="24" w:space="0"/>
      </w:tblBorders>
    </w:tblPr>
    <w:tcPr>
      <w:shd w:val="clear" w:color="auto" w:fill="4F81BD"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4-nfasis1">
    <w:name w:val="Grid Table 4 Accent 1"/>
    <w:basedOn w:val="Tablanormal"/>
    <w:uiPriority w:val="49"/>
    <w:rsid w:val="00CE4EA8"/>
    <w:pPr>
      <w:spacing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5oscura-nfasis1">
    <w:name w:val="Grid Table 5 Dark Accent 1"/>
    <w:basedOn w:val="Tablanormal"/>
    <w:uiPriority w:val="50"/>
    <w:rsid w:val="00CE4EA8"/>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2-nfasis1">
    <w:name w:val="Grid Table 2 Accent 1"/>
    <w:basedOn w:val="Tablanormal"/>
    <w:uiPriority w:val="47"/>
    <w:rsid w:val="00CE4EA8"/>
    <w:pPr>
      <w:spacing w:line="240" w:lineRule="auto"/>
    </w:pPr>
    <w:tblPr>
      <w:tblStyleRowBandSize w:val="1"/>
      <w:tblStyleColBandSize w:val="1"/>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blPr/>
      <w:tcPr>
        <w:tcBorders>
          <w:top w:val="nil"/>
          <w:bottom w:val="single" w:color="95B3D7" w:themeColor="accent1" w:themeTint="99" w:sz="12" w:space="0"/>
          <w:insideH w:val="nil"/>
          <w:insideV w:val="nil"/>
        </w:tcBorders>
        <w:shd w:val="clear" w:color="auto" w:fill="FFFFFF" w:themeFill="background1"/>
      </w:tcPr>
    </w:tblStylePr>
    <w:tblStylePr w:type="lastRow">
      <w:rPr>
        <w:b/>
        <w:bCs/>
      </w:rPr>
      <w:tbl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cinsinresolver">
    <w:name w:val="Unresolved Mention"/>
    <w:basedOn w:val="Fuentedeprrafopredeter"/>
    <w:uiPriority w:val="99"/>
    <w:semiHidden/>
    <w:unhideWhenUsed/>
    <w:rsid w:val="0084259A"/>
    <w:rPr>
      <w:color w:val="605E5C"/>
      <w:shd w:val="clear" w:color="auto" w:fill="E1DFDD"/>
    </w:rPr>
  </w:style>
  <w:style w:type="paragraph" w:styleId="TtuloTDC">
    <w:name w:val="TOC Heading"/>
    <w:basedOn w:val="Ttulo1"/>
    <w:next w:val="Normal"/>
    <w:uiPriority w:val="39"/>
    <w:unhideWhenUsed/>
    <w:qFormat/>
    <w:rsid w:val="00DA1835"/>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1">
    <w:name w:val="toc 1"/>
    <w:basedOn w:val="Normal"/>
    <w:next w:val="Normal"/>
    <w:autoRedefine/>
    <w:uiPriority w:val="39"/>
    <w:unhideWhenUsed/>
    <w:rsid w:val="00DA1835"/>
    <w:pPr>
      <w:spacing w:after="100"/>
    </w:pPr>
  </w:style>
  <w:style w:type="paragraph" w:styleId="TDC2">
    <w:name w:val="toc 2"/>
    <w:basedOn w:val="Normal"/>
    <w:next w:val="Normal"/>
    <w:autoRedefine/>
    <w:uiPriority w:val="39"/>
    <w:unhideWhenUsed/>
    <w:rsid w:val="00DA1835"/>
    <w:pPr>
      <w:spacing w:after="100"/>
      <w:ind w:left="220"/>
    </w:pPr>
  </w:style>
  <w:style w:type="paragraph" w:styleId="TableParagraph" w:customStyle="1">
    <w:name w:val="Table Paragraph"/>
    <w:basedOn w:val="Normal"/>
    <w:uiPriority w:val="1"/>
    <w:qFormat/>
    <w:rsid w:val="004A344D"/>
    <w:pPr>
      <w:widowControl w:val="0"/>
      <w:autoSpaceDE w:val="0"/>
      <w:autoSpaceDN w:val="0"/>
      <w:spacing w:line="240" w:lineRule="auto"/>
    </w:pPr>
    <w:rPr>
      <w:rFonts w:ascii="Arial MT" w:hAnsi="Arial MT" w:eastAsia="Arial MT" w:cs="Arial MT"/>
      <w:lang w:val="es-ES" w:eastAsia="en-US"/>
    </w:rPr>
  </w:style>
  <w:style w:type="paragraph" w:styleId="Textoindependiente">
    <w:name w:val="Body Text"/>
    <w:basedOn w:val="Normal"/>
    <w:link w:val="TextoindependienteCar"/>
    <w:uiPriority w:val="1"/>
    <w:qFormat/>
    <w:rsid w:val="00135DA3"/>
    <w:pPr>
      <w:widowControl w:val="0"/>
      <w:autoSpaceDE w:val="0"/>
      <w:autoSpaceDN w:val="0"/>
      <w:spacing w:line="240" w:lineRule="auto"/>
    </w:pPr>
    <w:rPr>
      <w:rFonts w:ascii="Arial MT" w:hAnsi="Arial MT" w:eastAsia="Arial MT" w:cs="Arial MT"/>
      <w:sz w:val="24"/>
      <w:szCs w:val="24"/>
      <w:lang w:val="es-ES" w:eastAsia="en-US"/>
    </w:rPr>
  </w:style>
  <w:style w:type="character" w:styleId="TextoindependienteCar" w:customStyle="1">
    <w:name w:val="Texto independiente Car"/>
    <w:basedOn w:val="Fuentedeprrafopredeter"/>
    <w:link w:val="Textoindependiente"/>
    <w:uiPriority w:val="1"/>
    <w:rsid w:val="00135DA3"/>
    <w:rPr>
      <w:rFonts w:ascii="Arial MT" w:hAnsi="Arial MT" w:eastAsia="Arial MT" w:cs="Arial MT"/>
      <w:sz w:val="24"/>
      <w:szCs w:val="24"/>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8" Type="http://schemas.openxmlformats.org/officeDocument/2006/relationships/hyperlink" Target="https://www.freepik.es/foto-gratis/adulto-joven-lidiando-sindrome-impostor_32221442.htm" TargetMode="External"/><Relationship Id="rId13" Type="http://schemas.openxmlformats.org/officeDocument/2006/relationships/hyperlink" Target="https://sena4.sharepoint.com/:w:/r/teams/BACKUPLPSANTANDER/Documentos%20compartidos/Santander%202026/Complementarias/12310041-Creatividad%20para%20la%20solucion%20de%20conflictos%20laborales/1.%20FinalxVirtualizar/Contenidos/CF01/Recurso%20Audiovisual/DI_CF1_Texto%20para%20PODCAST_01.docx?d=wf9f99dcbc05b4ac3b8846a54b194aa39&amp;csf=1&amp;web=1&amp;e=Tkg2HO" TargetMode="External"/><Relationship Id="rId3" Type="http://schemas.openxmlformats.org/officeDocument/2006/relationships/hyperlink" Target="https://www.freepik.es/foto-gratis/gente-creativa-mostrando-iconos-bombilla_3540913.htm" TargetMode="External"/><Relationship Id="rId7" Type="http://schemas.openxmlformats.org/officeDocument/2006/relationships/hyperlink" Target="https://www.freepik.es/foto-gratis/agencia-joven-adulto-profesion-destaco-negro_1077974.htm" TargetMode="External"/><Relationship Id="rId12" Type="http://schemas.openxmlformats.org/officeDocument/2006/relationships/hyperlink" Target="https://www.freepik.es/foto-gratis/colegas-trabajando-juntos-alto-angulo_37881218.htm" TargetMode="External"/><Relationship Id="rId2" Type="http://schemas.openxmlformats.org/officeDocument/2006/relationships/hyperlink" Target="https://www.freepik.es/foto-gratis/violencia-lugar-trabajo-colegas_24998474.htm" TargetMode="External"/><Relationship Id="rId16" Type="http://schemas.openxmlformats.org/officeDocument/2006/relationships/hyperlink" Target="https://sena4.sharepoint.com/:w:/r/teams/BACKUPLPSANTANDER/Documentos%20compartidos/Santander%202026/Complementarias/12310041-Creatividad%20para%20la%20solucion%20de%20conflictos%20laborales/1.%20FinalxVirtualizar/Contenidos/CF01/Formatos%20DI/Actividad_didactica_CF1.docx?d=w9ddeac8362024d3f9657d22859d5b206&amp;csf=1&amp;web=1&amp;e=pVpk09" TargetMode="External"/><Relationship Id="rId1" Type="http://schemas.openxmlformats.org/officeDocument/2006/relationships/hyperlink" Target="https://sena4.sharepoint.com/:w:/r/teams/BACKUPLPSANTANDER/Documentos%20compartidos/Santander%202026/Complementarias/12310041-Creatividad%20para%20la%20solucion%20de%20conflictos%20laborales/1.%20FinalxVirtualizar/Contenidos/CF01/Recurso%20Audiovisual/Guion%20CF1%20Introduccion.docx?d=wc0da1362657b4f4fa89dca647254c59b&amp;csf=1&amp;web=1&amp;e=KptYDL" TargetMode="External"/><Relationship Id="rId6" Type="http://schemas.openxmlformats.org/officeDocument/2006/relationships/hyperlink" Target="https://www.freepik.es/foto-gratis/novedad-original-icono-ideas-genuinas-frescas_16462282.htm" TargetMode="External"/><Relationship Id="rId11" Type="http://schemas.openxmlformats.org/officeDocument/2006/relationships/image" Target="media/image10.png"/><Relationship Id="rId5" Type="http://schemas.openxmlformats.org/officeDocument/2006/relationships/hyperlink" Target="https://www.youtube.com/watch?v=gp-1O_UBuBk" TargetMode="External"/><Relationship Id="rId15" Type="http://schemas.openxmlformats.org/officeDocument/2006/relationships/hyperlink" Target="https://www.freepik.es/foto-gratis/negocios-concepto-entrevista-trabajo_1211574.htm" TargetMode="External"/><Relationship Id="rId10" Type="http://schemas.openxmlformats.org/officeDocument/2006/relationships/image" Target="media/image9.png"/><Relationship Id="rId4" Type="http://schemas.openxmlformats.org/officeDocument/2006/relationships/hyperlink" Target="https://www.freepik.es/foto-gratis/ideas-frescas-innovacion-creativa-bombilla_16471019.htm" TargetMode="External"/><Relationship Id="rId9" Type="http://schemas.openxmlformats.org/officeDocument/2006/relationships/hyperlink" Target="https://www.freepik.es/foto-gratis/persona-que-sufre-acoso-escolar_20146554.htm" TargetMode="External"/><Relationship Id="rId14" Type="http://schemas.openxmlformats.org/officeDocument/2006/relationships/hyperlink" Target="https://www.freepik.es/foto-gratis/co-trabajando-personas-trabajando-juntas_23988380.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11.png"/><Relationship Id="rId21" Type="http://schemas.openxmlformats.org/officeDocument/2006/relationships/diagramColors" Target="diagrams/colors1.xml"/><Relationship Id="rId34" Type="http://schemas.microsoft.com/office/2007/relationships/diagramDrawing" Target="diagrams/drawing3.xml"/><Relationship Id="rId42" Type="http://schemas.openxmlformats.org/officeDocument/2006/relationships/diagramQuickStyle" Target="diagrams/quickStyle4.xml"/><Relationship Id="rId47" Type="http://schemas.openxmlformats.org/officeDocument/2006/relationships/diagramLayout" Target="diagrams/layout5.xml"/><Relationship Id="rId50" Type="http://schemas.microsoft.com/office/2007/relationships/diagramDrawing" Target="diagrams/drawing5.xml"/><Relationship Id="rId55" Type="http://schemas.openxmlformats.org/officeDocument/2006/relationships/diagramQuickStyle" Target="diagrams/quickStyle6.xml"/><Relationship Id="rId63"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diagramLayout" Target="diagrams/layout2.xml"/><Relationship Id="rId32" Type="http://schemas.openxmlformats.org/officeDocument/2006/relationships/diagramQuickStyle" Target="diagrams/quickStyle3.xml"/><Relationship Id="rId37" Type="http://schemas.openxmlformats.org/officeDocument/2006/relationships/image" Target="media/image7.png"/><Relationship Id="rId40" Type="http://schemas.openxmlformats.org/officeDocument/2006/relationships/diagramData" Target="diagrams/data4.xml"/><Relationship Id="rId45" Type="http://schemas.openxmlformats.org/officeDocument/2006/relationships/image" Target="media/image12.png"/><Relationship Id="rId53" Type="http://schemas.openxmlformats.org/officeDocument/2006/relationships/diagramData" Target="diagrams/data6.xml"/><Relationship Id="rId58" Type="http://schemas.openxmlformats.org/officeDocument/2006/relationships/image" Target="media/image15.png"/><Relationship Id="rId5" Type="http://schemas.openxmlformats.org/officeDocument/2006/relationships/customXml" Target="../customXml/item5.xml"/><Relationship Id="rId61" Type="http://schemas.openxmlformats.org/officeDocument/2006/relationships/footer" Target="footer1.xml"/><Relationship Id="rId19" Type="http://schemas.openxmlformats.org/officeDocument/2006/relationships/diagramLayout" Target="diagrams/layout1.xml"/><Relationship Id="rId14" Type="http://schemas.microsoft.com/office/2016/09/relationships/commentsIds" Target="commentsIds.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Data" Target="diagrams/data3.xml"/><Relationship Id="rId35" Type="http://schemas.openxmlformats.org/officeDocument/2006/relationships/image" Target="media/image5.png"/><Relationship Id="rId43" Type="http://schemas.openxmlformats.org/officeDocument/2006/relationships/diagramColors" Target="diagrams/colors4.xml"/><Relationship Id="rId48" Type="http://schemas.openxmlformats.org/officeDocument/2006/relationships/diagramQuickStyle" Target="diagrams/quickStyle5.xml"/><Relationship Id="rId56" Type="http://schemas.openxmlformats.org/officeDocument/2006/relationships/diagramColors" Target="diagrams/colors6.xml"/><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3.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diagramQuickStyle" Target="diagrams/quickStyle2.xml"/><Relationship Id="rId33" Type="http://schemas.openxmlformats.org/officeDocument/2006/relationships/diagramColors" Target="diagrams/colors3.xml"/><Relationship Id="rId38" Type="http://schemas.openxmlformats.org/officeDocument/2006/relationships/image" Target="media/image8.png"/><Relationship Id="rId46" Type="http://schemas.openxmlformats.org/officeDocument/2006/relationships/diagramData" Target="diagrams/data5.xml"/><Relationship Id="rId59" Type="http://schemas.openxmlformats.org/officeDocument/2006/relationships/image" Target="media/image16.png"/><Relationship Id="rId20" Type="http://schemas.openxmlformats.org/officeDocument/2006/relationships/diagramQuickStyle" Target="diagrams/quickStyle1.xml"/><Relationship Id="rId41" Type="http://schemas.openxmlformats.org/officeDocument/2006/relationships/diagramLayout" Target="diagrams/layout4.xml"/><Relationship Id="rId54" Type="http://schemas.openxmlformats.org/officeDocument/2006/relationships/diagramLayout" Target="diagrams/layout6.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diagramData" Target="diagrams/data2.xml"/><Relationship Id="rId28" Type="http://schemas.openxmlformats.org/officeDocument/2006/relationships/image" Target="media/image3.png"/><Relationship Id="rId36" Type="http://schemas.openxmlformats.org/officeDocument/2006/relationships/image" Target="media/image6.png"/><Relationship Id="rId49" Type="http://schemas.openxmlformats.org/officeDocument/2006/relationships/diagramColors" Target="diagrams/colors5.xml"/><Relationship Id="rId57" Type="http://schemas.microsoft.com/office/2007/relationships/diagramDrawing" Target="diagrams/drawing6.xml"/><Relationship Id="rId10" Type="http://schemas.openxmlformats.org/officeDocument/2006/relationships/footnotes" Target="footnotes.xml"/><Relationship Id="rId31" Type="http://schemas.openxmlformats.org/officeDocument/2006/relationships/diagramLayout" Target="diagrams/layout3.xml"/><Relationship Id="rId44" Type="http://schemas.microsoft.com/office/2007/relationships/diagramDrawing" Target="diagrams/drawing4.xml"/><Relationship Id="rId52" Type="http://schemas.openxmlformats.org/officeDocument/2006/relationships/image" Target="media/image14.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C56998-800D-4A03-9882-4E7341E845E5}"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CO"/>
        </a:p>
      </dgm:t>
    </dgm:pt>
    <dgm:pt modelId="{8FC61C8F-E77C-4386-B854-DD555B6EDA44}">
      <dgm:prSet phldrT="[Texto]"/>
      <dgm:spPr/>
      <dgm:t>
        <a:bodyPr/>
        <a:lstStyle/>
        <a:p>
          <a:pPr>
            <a:buNone/>
          </a:pPr>
          <a:r>
            <a:rPr lang="es-CO" b="1">
              <a:latin typeface="Arial" panose="020B0604020202020204" pitchFamily="34" charset="0"/>
              <a:cs typeface="Arial" panose="020B0604020202020204" pitchFamily="34" charset="0"/>
            </a:rPr>
            <a:t>Pensamiento de única respuesta</a:t>
          </a:r>
        </a:p>
        <a:p>
          <a:pPr>
            <a:buNone/>
          </a:pPr>
          <a:r>
            <a:rPr lang="es-CO">
              <a:latin typeface="Arial" panose="020B0604020202020204" pitchFamily="34" charset="0"/>
              <a:cs typeface="Arial" panose="020B0604020202020204" pitchFamily="34" charset="0"/>
            </a:rPr>
            <a:t>Creer que los problemas solo tienen una solución correcta limita la exploración de alternativas. En la realidad, la mayoría de las situaciones laborales admiten múltiples respuestas posibles; aferrarse a lo ya conocido impide adaptarse a contextos cambiantes e impredecibles.</a:t>
          </a:r>
        </a:p>
      </dgm:t>
    </dgm:pt>
    <dgm:pt modelId="{86EF346F-871B-4403-BB4E-16ADF3DDD03A}" type="parTrans" cxnId="{50D0DCDF-A75F-4ED3-8D06-F47013B5219B}">
      <dgm:prSet/>
      <dgm:spPr/>
      <dgm:t>
        <a:bodyPr/>
        <a:lstStyle/>
        <a:p>
          <a:endParaRPr lang="es-CO"/>
        </a:p>
      </dgm:t>
    </dgm:pt>
    <dgm:pt modelId="{0E4A0BE2-A001-436C-AA03-030F71A15163}" type="sibTrans" cxnId="{50D0DCDF-A75F-4ED3-8D06-F47013B5219B}">
      <dgm:prSet/>
      <dgm:spPr/>
      <dgm:t>
        <a:bodyPr/>
        <a:lstStyle/>
        <a:p>
          <a:endParaRPr lang="es-CO"/>
        </a:p>
      </dgm:t>
    </dgm:pt>
    <dgm:pt modelId="{FF08A1B0-DB04-4A65-BA26-6C30D086923F}">
      <dgm:prSet phldrT="[Texto]"/>
      <dgm:spPr/>
      <dgm:t>
        <a:bodyPr/>
        <a:lstStyle/>
        <a:p>
          <a:pPr>
            <a:buNone/>
          </a:pPr>
          <a:r>
            <a:rPr lang="es-CO" b="1">
              <a:latin typeface="Arial" panose="020B0604020202020204" pitchFamily="34" charset="0"/>
              <a:cs typeface="Arial" panose="020B0604020202020204" pitchFamily="34" charset="0"/>
            </a:rPr>
            <a:t>Rutina y hábitos rígidos</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La tendencia a resolver las situaciones siempre de la misma manera, basada en la costumbre o en procedimientos repetitivos, reduce la capacidad de cuestionar, proponer mejoras y generar nuevas ideas.</a:t>
          </a:r>
        </a:p>
      </dgm:t>
    </dgm:pt>
    <dgm:pt modelId="{6F0A25B7-C70C-44A9-AD36-E35A5AA8F873}" type="parTrans" cxnId="{EA426EC8-A07A-4A97-98E7-712C6043227C}">
      <dgm:prSet/>
      <dgm:spPr/>
      <dgm:t>
        <a:bodyPr/>
        <a:lstStyle/>
        <a:p>
          <a:endParaRPr lang="es-CO"/>
        </a:p>
      </dgm:t>
    </dgm:pt>
    <dgm:pt modelId="{3B019642-DC0A-42B3-A7A6-16612BF31A86}" type="sibTrans" cxnId="{EA426EC8-A07A-4A97-98E7-712C6043227C}">
      <dgm:prSet/>
      <dgm:spPr/>
      <dgm:t>
        <a:bodyPr/>
        <a:lstStyle/>
        <a:p>
          <a:endParaRPr lang="es-CO"/>
        </a:p>
      </dgm:t>
    </dgm:pt>
    <dgm:pt modelId="{F7F096EA-4744-416C-8139-DA046AF2F377}">
      <dgm:prSet phldrT="[Texto]"/>
      <dgm:spPr/>
      <dgm:t>
        <a:bodyPr/>
        <a:lstStyle/>
        <a:p>
          <a:pPr>
            <a:buNone/>
          </a:pPr>
          <a:r>
            <a:rPr lang="es-CO" b="1">
              <a:latin typeface="Arial" panose="020B0604020202020204" pitchFamily="34" charset="0"/>
              <a:cs typeface="Arial" panose="020B0604020202020204" pitchFamily="34" charset="0"/>
            </a:rPr>
            <a:t>Zona de confort</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Evitar el cambio para mantener una sensación de estabilidad conduce a permanecer en las mismas ideas y prácticas. Esta resistencia limita la innovación y el desarrollo de soluciones creativas frente a nuevos desafíos.</a:t>
          </a:r>
        </a:p>
      </dgm:t>
    </dgm:pt>
    <dgm:pt modelId="{0D287763-029A-4C65-8186-0C29887D1551}" type="parTrans" cxnId="{F69D7EBB-FA54-4189-9DF8-584A2F71362A}">
      <dgm:prSet/>
      <dgm:spPr/>
      <dgm:t>
        <a:bodyPr/>
        <a:lstStyle/>
        <a:p>
          <a:endParaRPr lang="es-CO"/>
        </a:p>
      </dgm:t>
    </dgm:pt>
    <dgm:pt modelId="{55FA0CB8-7B7A-4C45-84B4-8A053B007916}" type="sibTrans" cxnId="{F69D7EBB-FA54-4189-9DF8-584A2F71362A}">
      <dgm:prSet/>
      <dgm:spPr/>
      <dgm:t>
        <a:bodyPr/>
        <a:lstStyle/>
        <a:p>
          <a:endParaRPr lang="es-CO"/>
        </a:p>
      </dgm:t>
    </dgm:pt>
    <dgm:pt modelId="{ADBDDF0A-D9D6-4190-B4E8-301ED69863F3}">
      <dgm:prSet/>
      <dgm:spPr/>
      <dgm:t>
        <a:bodyPr/>
        <a:lstStyle/>
        <a:p>
          <a:pPr>
            <a:buNone/>
          </a:pPr>
          <a:r>
            <a:rPr lang="es-CO" b="1">
              <a:latin typeface="Arial" panose="020B0604020202020204" pitchFamily="34" charset="0"/>
              <a:cs typeface="Arial" panose="020B0604020202020204" pitchFamily="34" charset="0"/>
            </a:rPr>
            <a:t>Temor o falta de confianza</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El miedo a equivocarse, a lo desconocido o a poner a prueba las propias capacidades frena la iniciativa y la disposición a proponer ideas diferentes.</a:t>
          </a:r>
        </a:p>
      </dgm:t>
    </dgm:pt>
    <dgm:pt modelId="{E55F8933-D68B-47E7-8C06-6E27EDA2DBC6}" type="parTrans" cxnId="{B88BA527-170B-49DC-AE04-73F043ED2EE5}">
      <dgm:prSet/>
      <dgm:spPr/>
      <dgm:t>
        <a:bodyPr/>
        <a:lstStyle/>
        <a:p>
          <a:endParaRPr lang="es-CO"/>
        </a:p>
      </dgm:t>
    </dgm:pt>
    <dgm:pt modelId="{75507456-9EC8-45FA-A793-58BBB742E816}" type="sibTrans" cxnId="{B88BA527-170B-49DC-AE04-73F043ED2EE5}">
      <dgm:prSet/>
      <dgm:spPr/>
      <dgm:t>
        <a:bodyPr/>
        <a:lstStyle/>
        <a:p>
          <a:endParaRPr lang="es-CO"/>
        </a:p>
      </dgm:t>
    </dgm:pt>
    <dgm:pt modelId="{73038E0C-8E21-4378-BF8B-47E50D2989B1}">
      <dgm:prSet custT="1"/>
      <dgm:spPr/>
      <dgm:t>
        <a:bodyPr/>
        <a:lstStyle/>
        <a:p>
          <a:pPr>
            <a:buNone/>
          </a:pPr>
          <a:r>
            <a:rPr lang="es-CO" sz="700" b="1">
              <a:latin typeface="Arial" panose="020B0604020202020204" pitchFamily="34" charset="0"/>
              <a:cs typeface="Arial" panose="020B0604020202020204" pitchFamily="34" charset="0"/>
            </a:rPr>
            <a:t>Pensamiento negativo</a:t>
          </a:r>
          <a:br>
            <a:rPr lang="es-CO" sz="700">
              <a:latin typeface="Arial" panose="020B0604020202020204" pitchFamily="34" charset="0"/>
              <a:cs typeface="Arial" panose="020B0604020202020204" pitchFamily="34" charset="0"/>
            </a:rPr>
          </a:br>
          <a:r>
            <a:rPr lang="es-CO" sz="700">
              <a:latin typeface="Arial" panose="020B0604020202020204" pitchFamily="34" charset="0"/>
              <a:cs typeface="Arial" panose="020B0604020202020204" pitchFamily="34" charset="0"/>
            </a:rPr>
            <a:t>Creencias como “no soy creativo”, “esto no va a funcionar” o “nada va a cambiar” afectan la motivación y bloquean el esfuerzo por buscar soluciones alternativas.</a:t>
          </a:r>
        </a:p>
      </dgm:t>
    </dgm:pt>
    <dgm:pt modelId="{D99429FD-1E87-40C7-B1F8-6EBD2A74E365}" type="parTrans" cxnId="{7EE7169B-7C1C-48FF-AFE7-4FF6693425EF}">
      <dgm:prSet/>
      <dgm:spPr/>
      <dgm:t>
        <a:bodyPr/>
        <a:lstStyle/>
        <a:p>
          <a:endParaRPr lang="es-CO"/>
        </a:p>
      </dgm:t>
    </dgm:pt>
    <dgm:pt modelId="{6BE92378-934E-4559-B22A-03A68CB5A38C}" type="sibTrans" cxnId="{7EE7169B-7C1C-48FF-AFE7-4FF6693425EF}">
      <dgm:prSet/>
      <dgm:spPr/>
      <dgm:t>
        <a:bodyPr/>
        <a:lstStyle/>
        <a:p>
          <a:endParaRPr lang="es-CO"/>
        </a:p>
      </dgm:t>
    </dgm:pt>
    <dgm:pt modelId="{A9C4F319-0DDC-4C64-8FC2-3F27528476DD}" type="pres">
      <dgm:prSet presAssocID="{62C56998-800D-4A03-9882-4E7341E845E5}" presName="Name0" presStyleCnt="0">
        <dgm:presLayoutVars>
          <dgm:dir/>
          <dgm:resizeHandles val="exact"/>
        </dgm:presLayoutVars>
      </dgm:prSet>
      <dgm:spPr/>
    </dgm:pt>
    <dgm:pt modelId="{B1723FE4-1FAA-47F0-8B7C-AE977A1C3DB0}" type="pres">
      <dgm:prSet presAssocID="{8FC61C8F-E77C-4386-B854-DD555B6EDA44}" presName="composite" presStyleCnt="0"/>
      <dgm:spPr/>
    </dgm:pt>
    <dgm:pt modelId="{8CFC853D-146D-42C1-A48A-BAA0198850EA}" type="pres">
      <dgm:prSet presAssocID="{8FC61C8F-E77C-4386-B854-DD555B6EDA44}" presName="rect1" presStyleLbl="trAlignAcc1" presStyleIdx="0" presStyleCnt="5">
        <dgm:presLayoutVars>
          <dgm:bulletEnabled val="1"/>
        </dgm:presLayoutVars>
      </dgm:prSet>
      <dgm:spPr/>
    </dgm:pt>
    <dgm:pt modelId="{7AFB49FB-DBEF-4B8E-BF02-A4251F04C34C}" type="pres">
      <dgm:prSet presAssocID="{8FC61C8F-E77C-4386-B854-DD555B6EDA44}" presName="rect2" presStyleLbl="fgImgPlace1" presStyleIdx="0" presStyleCnt="5"/>
      <dgm:spPr/>
    </dgm:pt>
    <dgm:pt modelId="{514EDB41-75CD-4FBB-993D-09CC995964DE}" type="pres">
      <dgm:prSet presAssocID="{0E4A0BE2-A001-436C-AA03-030F71A15163}" presName="sibTrans" presStyleCnt="0"/>
      <dgm:spPr/>
    </dgm:pt>
    <dgm:pt modelId="{C66CFA0D-139F-4F1D-B8AE-8537DC0B4628}" type="pres">
      <dgm:prSet presAssocID="{FF08A1B0-DB04-4A65-BA26-6C30D086923F}" presName="composite" presStyleCnt="0"/>
      <dgm:spPr/>
    </dgm:pt>
    <dgm:pt modelId="{87839ACB-7660-4707-830D-A9C976A9F2C1}" type="pres">
      <dgm:prSet presAssocID="{FF08A1B0-DB04-4A65-BA26-6C30D086923F}" presName="rect1" presStyleLbl="trAlignAcc1" presStyleIdx="1" presStyleCnt="5">
        <dgm:presLayoutVars>
          <dgm:bulletEnabled val="1"/>
        </dgm:presLayoutVars>
      </dgm:prSet>
      <dgm:spPr/>
    </dgm:pt>
    <dgm:pt modelId="{0A686F0C-2D83-44DA-B18F-48447EBF619E}" type="pres">
      <dgm:prSet presAssocID="{FF08A1B0-DB04-4A65-BA26-6C30D086923F}" presName="rect2" presStyleLbl="fgImgPlace1" presStyleIdx="1" presStyleCnt="5"/>
      <dgm:spPr/>
    </dgm:pt>
    <dgm:pt modelId="{E47AF690-210B-45A6-B0BA-B3EFB73B8E84}" type="pres">
      <dgm:prSet presAssocID="{3B019642-DC0A-42B3-A7A6-16612BF31A86}" presName="sibTrans" presStyleCnt="0"/>
      <dgm:spPr/>
    </dgm:pt>
    <dgm:pt modelId="{56DB7E39-24CA-4DB7-AB39-EBCA0E09480C}" type="pres">
      <dgm:prSet presAssocID="{F7F096EA-4744-416C-8139-DA046AF2F377}" presName="composite" presStyleCnt="0"/>
      <dgm:spPr/>
    </dgm:pt>
    <dgm:pt modelId="{7852D389-007B-4DF2-B7A0-B210F77AA32C}" type="pres">
      <dgm:prSet presAssocID="{F7F096EA-4744-416C-8139-DA046AF2F377}" presName="rect1" presStyleLbl="trAlignAcc1" presStyleIdx="2" presStyleCnt="5">
        <dgm:presLayoutVars>
          <dgm:bulletEnabled val="1"/>
        </dgm:presLayoutVars>
      </dgm:prSet>
      <dgm:spPr/>
    </dgm:pt>
    <dgm:pt modelId="{C2BDFA51-5C22-46DC-B483-C0393CA8ADE5}" type="pres">
      <dgm:prSet presAssocID="{F7F096EA-4744-416C-8139-DA046AF2F377}" presName="rect2" presStyleLbl="fgImgPlace1" presStyleIdx="2" presStyleCnt="5"/>
      <dgm:spPr/>
    </dgm:pt>
    <dgm:pt modelId="{4A29F904-A5E5-4692-AE09-4DE28FAC15AA}" type="pres">
      <dgm:prSet presAssocID="{55FA0CB8-7B7A-4C45-84B4-8A053B007916}" presName="sibTrans" presStyleCnt="0"/>
      <dgm:spPr/>
    </dgm:pt>
    <dgm:pt modelId="{AEAE9261-5438-4413-A101-5AE4C8B1733F}" type="pres">
      <dgm:prSet presAssocID="{ADBDDF0A-D9D6-4190-B4E8-301ED69863F3}" presName="composite" presStyleCnt="0"/>
      <dgm:spPr/>
    </dgm:pt>
    <dgm:pt modelId="{F1F77329-7AF1-4CE0-9C14-8F06D2FA39F3}" type="pres">
      <dgm:prSet presAssocID="{ADBDDF0A-D9D6-4190-B4E8-301ED69863F3}" presName="rect1" presStyleLbl="trAlignAcc1" presStyleIdx="3" presStyleCnt="5">
        <dgm:presLayoutVars>
          <dgm:bulletEnabled val="1"/>
        </dgm:presLayoutVars>
      </dgm:prSet>
      <dgm:spPr/>
    </dgm:pt>
    <dgm:pt modelId="{B144AEC6-2FE0-4B1B-9B80-57305AE4F2AA}" type="pres">
      <dgm:prSet presAssocID="{ADBDDF0A-D9D6-4190-B4E8-301ED69863F3}" presName="rect2" presStyleLbl="fgImgPlace1" presStyleIdx="3" presStyleCnt="5"/>
      <dgm:spPr/>
    </dgm:pt>
    <dgm:pt modelId="{882E57C7-4FCB-469C-B1F7-81633F9AD79E}" type="pres">
      <dgm:prSet presAssocID="{75507456-9EC8-45FA-A793-58BBB742E816}" presName="sibTrans" presStyleCnt="0"/>
      <dgm:spPr/>
    </dgm:pt>
    <dgm:pt modelId="{DFEF445E-6ED1-4660-AB64-8DB781926BBB}" type="pres">
      <dgm:prSet presAssocID="{73038E0C-8E21-4378-BF8B-47E50D2989B1}" presName="composite" presStyleCnt="0"/>
      <dgm:spPr/>
    </dgm:pt>
    <dgm:pt modelId="{ED172F6A-C1B2-4071-BC20-9790B40E7B88}" type="pres">
      <dgm:prSet presAssocID="{73038E0C-8E21-4378-BF8B-47E50D2989B1}" presName="rect1" presStyleLbl="trAlignAcc1" presStyleIdx="4" presStyleCnt="5">
        <dgm:presLayoutVars>
          <dgm:bulletEnabled val="1"/>
        </dgm:presLayoutVars>
      </dgm:prSet>
      <dgm:spPr/>
    </dgm:pt>
    <dgm:pt modelId="{5F18C2C5-B9D3-4E8B-9C9C-26A0699EB107}" type="pres">
      <dgm:prSet presAssocID="{73038E0C-8E21-4378-BF8B-47E50D2989B1}" presName="rect2" presStyleLbl="fgImgPlace1" presStyleIdx="4" presStyleCnt="5"/>
      <dgm:spPr/>
    </dgm:pt>
  </dgm:ptLst>
  <dgm:cxnLst>
    <dgm:cxn modelId="{4ED4BD0D-3802-4288-9D19-270220FB3402}" type="presOf" srcId="{73038E0C-8E21-4378-BF8B-47E50D2989B1}" destId="{ED172F6A-C1B2-4071-BC20-9790B40E7B88}" srcOrd="0" destOrd="0" presId="urn:microsoft.com/office/officeart/2008/layout/PictureStrips"/>
    <dgm:cxn modelId="{B88BA527-170B-49DC-AE04-73F043ED2EE5}" srcId="{62C56998-800D-4A03-9882-4E7341E845E5}" destId="{ADBDDF0A-D9D6-4190-B4E8-301ED69863F3}" srcOrd="3" destOrd="0" parTransId="{E55F8933-D68B-47E7-8C06-6E27EDA2DBC6}" sibTransId="{75507456-9EC8-45FA-A793-58BBB742E816}"/>
    <dgm:cxn modelId="{57974B45-BE69-4A05-AE11-8A38CBF16414}" type="presOf" srcId="{F7F096EA-4744-416C-8139-DA046AF2F377}" destId="{7852D389-007B-4DF2-B7A0-B210F77AA32C}" srcOrd="0" destOrd="0" presId="urn:microsoft.com/office/officeart/2008/layout/PictureStrips"/>
    <dgm:cxn modelId="{E12CB045-4D21-4A90-8848-75B284C22DE2}" type="presOf" srcId="{ADBDDF0A-D9D6-4190-B4E8-301ED69863F3}" destId="{F1F77329-7AF1-4CE0-9C14-8F06D2FA39F3}" srcOrd="0" destOrd="0" presId="urn:microsoft.com/office/officeart/2008/layout/PictureStrips"/>
    <dgm:cxn modelId="{FA0F4080-EBBD-498D-AFCA-71DCD5911943}" type="presOf" srcId="{FF08A1B0-DB04-4A65-BA26-6C30D086923F}" destId="{87839ACB-7660-4707-830D-A9C976A9F2C1}" srcOrd="0" destOrd="0" presId="urn:microsoft.com/office/officeart/2008/layout/PictureStrips"/>
    <dgm:cxn modelId="{7EE7169B-7C1C-48FF-AFE7-4FF6693425EF}" srcId="{62C56998-800D-4A03-9882-4E7341E845E5}" destId="{73038E0C-8E21-4378-BF8B-47E50D2989B1}" srcOrd="4" destOrd="0" parTransId="{D99429FD-1E87-40C7-B1F8-6EBD2A74E365}" sibTransId="{6BE92378-934E-4559-B22A-03A68CB5A38C}"/>
    <dgm:cxn modelId="{F69D7EBB-FA54-4189-9DF8-584A2F71362A}" srcId="{62C56998-800D-4A03-9882-4E7341E845E5}" destId="{F7F096EA-4744-416C-8139-DA046AF2F377}" srcOrd="2" destOrd="0" parTransId="{0D287763-029A-4C65-8186-0C29887D1551}" sibTransId="{55FA0CB8-7B7A-4C45-84B4-8A053B007916}"/>
    <dgm:cxn modelId="{03CBDDBB-F6DD-468A-B1A2-F6413C19C924}" type="presOf" srcId="{62C56998-800D-4A03-9882-4E7341E845E5}" destId="{A9C4F319-0DDC-4C64-8FC2-3F27528476DD}" srcOrd="0" destOrd="0" presId="urn:microsoft.com/office/officeart/2008/layout/PictureStrips"/>
    <dgm:cxn modelId="{EA426EC8-A07A-4A97-98E7-712C6043227C}" srcId="{62C56998-800D-4A03-9882-4E7341E845E5}" destId="{FF08A1B0-DB04-4A65-BA26-6C30D086923F}" srcOrd="1" destOrd="0" parTransId="{6F0A25B7-C70C-44A9-AD36-E35A5AA8F873}" sibTransId="{3B019642-DC0A-42B3-A7A6-16612BF31A86}"/>
    <dgm:cxn modelId="{50D0DCDF-A75F-4ED3-8D06-F47013B5219B}" srcId="{62C56998-800D-4A03-9882-4E7341E845E5}" destId="{8FC61C8F-E77C-4386-B854-DD555B6EDA44}" srcOrd="0" destOrd="0" parTransId="{86EF346F-871B-4403-BB4E-16ADF3DDD03A}" sibTransId="{0E4A0BE2-A001-436C-AA03-030F71A15163}"/>
    <dgm:cxn modelId="{F839B4E7-0AA5-42D4-82D8-860061C74E0B}" type="presOf" srcId="{8FC61C8F-E77C-4386-B854-DD555B6EDA44}" destId="{8CFC853D-146D-42C1-A48A-BAA0198850EA}" srcOrd="0" destOrd="0" presId="urn:microsoft.com/office/officeart/2008/layout/PictureStrips"/>
    <dgm:cxn modelId="{B958E6E0-0DD5-4E84-B188-0AB6377E2F94}" type="presParOf" srcId="{A9C4F319-0DDC-4C64-8FC2-3F27528476DD}" destId="{B1723FE4-1FAA-47F0-8B7C-AE977A1C3DB0}" srcOrd="0" destOrd="0" presId="urn:microsoft.com/office/officeart/2008/layout/PictureStrips"/>
    <dgm:cxn modelId="{CA543268-1D1F-43A4-807C-160CE6C87E0D}" type="presParOf" srcId="{B1723FE4-1FAA-47F0-8B7C-AE977A1C3DB0}" destId="{8CFC853D-146D-42C1-A48A-BAA0198850EA}" srcOrd="0" destOrd="0" presId="urn:microsoft.com/office/officeart/2008/layout/PictureStrips"/>
    <dgm:cxn modelId="{1E64FF8A-401A-475A-9A6E-347EC961D91A}" type="presParOf" srcId="{B1723FE4-1FAA-47F0-8B7C-AE977A1C3DB0}" destId="{7AFB49FB-DBEF-4B8E-BF02-A4251F04C34C}" srcOrd="1" destOrd="0" presId="urn:microsoft.com/office/officeart/2008/layout/PictureStrips"/>
    <dgm:cxn modelId="{6D0C3615-2E35-4E71-A98E-7D794A4E1E25}" type="presParOf" srcId="{A9C4F319-0DDC-4C64-8FC2-3F27528476DD}" destId="{514EDB41-75CD-4FBB-993D-09CC995964DE}" srcOrd="1" destOrd="0" presId="urn:microsoft.com/office/officeart/2008/layout/PictureStrips"/>
    <dgm:cxn modelId="{C38E32A5-5618-42D2-9A60-3D1992E4F5A2}" type="presParOf" srcId="{A9C4F319-0DDC-4C64-8FC2-3F27528476DD}" destId="{C66CFA0D-139F-4F1D-B8AE-8537DC0B4628}" srcOrd="2" destOrd="0" presId="urn:microsoft.com/office/officeart/2008/layout/PictureStrips"/>
    <dgm:cxn modelId="{4BAD342D-06A3-4F99-AB84-084BD7C9871E}" type="presParOf" srcId="{C66CFA0D-139F-4F1D-B8AE-8537DC0B4628}" destId="{87839ACB-7660-4707-830D-A9C976A9F2C1}" srcOrd="0" destOrd="0" presId="urn:microsoft.com/office/officeart/2008/layout/PictureStrips"/>
    <dgm:cxn modelId="{852699B5-9346-4ABA-8921-408BA45E64C6}" type="presParOf" srcId="{C66CFA0D-139F-4F1D-B8AE-8537DC0B4628}" destId="{0A686F0C-2D83-44DA-B18F-48447EBF619E}" srcOrd="1" destOrd="0" presId="urn:microsoft.com/office/officeart/2008/layout/PictureStrips"/>
    <dgm:cxn modelId="{ABFE0FC5-DF94-4C5A-8628-06BFED26A875}" type="presParOf" srcId="{A9C4F319-0DDC-4C64-8FC2-3F27528476DD}" destId="{E47AF690-210B-45A6-B0BA-B3EFB73B8E84}" srcOrd="3" destOrd="0" presId="urn:microsoft.com/office/officeart/2008/layout/PictureStrips"/>
    <dgm:cxn modelId="{0325EA18-EE03-460A-9B36-3E72C246FE83}" type="presParOf" srcId="{A9C4F319-0DDC-4C64-8FC2-3F27528476DD}" destId="{56DB7E39-24CA-4DB7-AB39-EBCA0E09480C}" srcOrd="4" destOrd="0" presId="urn:microsoft.com/office/officeart/2008/layout/PictureStrips"/>
    <dgm:cxn modelId="{BFC689F1-F12C-4860-8F8A-F33DB27F6509}" type="presParOf" srcId="{56DB7E39-24CA-4DB7-AB39-EBCA0E09480C}" destId="{7852D389-007B-4DF2-B7A0-B210F77AA32C}" srcOrd="0" destOrd="0" presId="urn:microsoft.com/office/officeart/2008/layout/PictureStrips"/>
    <dgm:cxn modelId="{8019CBF9-E07C-4983-A825-1C7CCB51916B}" type="presParOf" srcId="{56DB7E39-24CA-4DB7-AB39-EBCA0E09480C}" destId="{C2BDFA51-5C22-46DC-B483-C0393CA8ADE5}" srcOrd="1" destOrd="0" presId="urn:microsoft.com/office/officeart/2008/layout/PictureStrips"/>
    <dgm:cxn modelId="{BC7D3219-03E4-424C-951F-DEDB1E863618}" type="presParOf" srcId="{A9C4F319-0DDC-4C64-8FC2-3F27528476DD}" destId="{4A29F904-A5E5-4692-AE09-4DE28FAC15AA}" srcOrd="5" destOrd="0" presId="urn:microsoft.com/office/officeart/2008/layout/PictureStrips"/>
    <dgm:cxn modelId="{358BE772-859E-46C5-9FFF-55ACC560E9FA}" type="presParOf" srcId="{A9C4F319-0DDC-4C64-8FC2-3F27528476DD}" destId="{AEAE9261-5438-4413-A101-5AE4C8B1733F}" srcOrd="6" destOrd="0" presId="urn:microsoft.com/office/officeart/2008/layout/PictureStrips"/>
    <dgm:cxn modelId="{C8B37B82-7FA9-4B40-8950-7D4FC3383823}" type="presParOf" srcId="{AEAE9261-5438-4413-A101-5AE4C8B1733F}" destId="{F1F77329-7AF1-4CE0-9C14-8F06D2FA39F3}" srcOrd="0" destOrd="0" presId="urn:microsoft.com/office/officeart/2008/layout/PictureStrips"/>
    <dgm:cxn modelId="{8B1FC299-7D11-4502-89E3-BB96AE642A4D}" type="presParOf" srcId="{AEAE9261-5438-4413-A101-5AE4C8B1733F}" destId="{B144AEC6-2FE0-4B1B-9B80-57305AE4F2AA}" srcOrd="1" destOrd="0" presId="urn:microsoft.com/office/officeart/2008/layout/PictureStrips"/>
    <dgm:cxn modelId="{D08801E4-E8B4-45A6-AD3A-F058A928EDF8}" type="presParOf" srcId="{A9C4F319-0DDC-4C64-8FC2-3F27528476DD}" destId="{882E57C7-4FCB-469C-B1F7-81633F9AD79E}" srcOrd="7" destOrd="0" presId="urn:microsoft.com/office/officeart/2008/layout/PictureStrips"/>
    <dgm:cxn modelId="{1DD694BD-D630-4036-AAED-09B98DBD5CA0}" type="presParOf" srcId="{A9C4F319-0DDC-4C64-8FC2-3F27528476DD}" destId="{DFEF445E-6ED1-4660-AB64-8DB781926BBB}" srcOrd="8" destOrd="0" presId="urn:microsoft.com/office/officeart/2008/layout/PictureStrips"/>
    <dgm:cxn modelId="{9A107565-260D-43AD-8932-E9A1230C3D4A}" type="presParOf" srcId="{DFEF445E-6ED1-4660-AB64-8DB781926BBB}" destId="{ED172F6A-C1B2-4071-BC20-9790B40E7B88}" srcOrd="0" destOrd="0" presId="urn:microsoft.com/office/officeart/2008/layout/PictureStrips"/>
    <dgm:cxn modelId="{0CF0C60C-1568-4EDB-A067-062CBA8A90A1}" type="presParOf" srcId="{DFEF445E-6ED1-4660-AB64-8DB781926BBB}" destId="{5F18C2C5-B9D3-4E8B-9C9C-26A0699EB107}" srcOrd="1" destOrd="0" presId="urn:microsoft.com/office/officeart/2008/layout/PictureStrip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34D6B4D-F852-4B10-979E-E8B3DBD5F1E3}" type="doc">
      <dgm:prSet loTypeId="urn:microsoft.com/office/officeart/2005/8/layout/chevron1" loCatId="process" qsTypeId="urn:microsoft.com/office/officeart/2005/8/quickstyle/simple1" qsCatId="simple" csTypeId="urn:microsoft.com/office/officeart/2005/8/colors/accent1_2" csCatId="accent1" phldr="1"/>
      <dgm:spPr/>
    </dgm:pt>
    <dgm:pt modelId="{ACA4E8FA-EA39-400C-B2BD-4EBE01223554}">
      <dgm:prSet phldrT="[Texto]" custT="1"/>
      <dgm:spPr/>
      <dgm:t>
        <a:bodyPr/>
        <a:lstStyle/>
        <a:p>
          <a:pPr>
            <a:buNone/>
          </a:pPr>
          <a:r>
            <a:rPr lang="es-CO" sz="1000">
              <a:solidFill>
                <a:sysClr val="windowText" lastClr="000000"/>
              </a:solidFill>
              <a:latin typeface="Arial" panose="020B0604020202020204" pitchFamily="34" charset="0"/>
              <a:cs typeface="Arial" panose="020B0604020202020204" pitchFamily="34" charset="0"/>
            </a:rPr>
            <a:t>La percepción de los problemas</a:t>
          </a:r>
        </a:p>
      </dgm:t>
    </dgm:pt>
    <dgm:pt modelId="{633D11AB-13E3-4AD2-BCA4-EC737441A78C}" type="parTrans" cxnId="{E4A6C601-AD52-423A-913C-49763D28220A}">
      <dgm:prSet/>
      <dgm:spPr/>
      <dgm:t>
        <a:bodyPr/>
        <a:lstStyle/>
        <a:p>
          <a:endParaRPr lang="es-CO"/>
        </a:p>
      </dgm:t>
    </dgm:pt>
    <dgm:pt modelId="{B9053BCE-0398-4F24-B6CA-1C274CD5F554}" type="sibTrans" cxnId="{E4A6C601-AD52-423A-913C-49763D28220A}">
      <dgm:prSet/>
      <dgm:spPr/>
      <dgm:t>
        <a:bodyPr/>
        <a:lstStyle/>
        <a:p>
          <a:endParaRPr lang="es-CO"/>
        </a:p>
      </dgm:t>
    </dgm:pt>
    <dgm:pt modelId="{1D81A7EF-480C-4BDB-87F9-59BA8ACCB438}">
      <dgm:prSet phldrT="[Texto]" custT="1"/>
      <dgm:spPr/>
      <dgm:t>
        <a:bodyPr/>
        <a:lstStyle/>
        <a:p>
          <a:pPr>
            <a:buNone/>
          </a:pPr>
          <a:r>
            <a:rPr lang="es-CO" sz="1000">
              <a:solidFill>
                <a:sysClr val="windowText" lastClr="000000"/>
              </a:solidFill>
              <a:latin typeface="Arial" panose="020B0604020202020204" pitchFamily="34" charset="0"/>
              <a:cs typeface="Arial" panose="020B0604020202020204" pitchFamily="34" charset="0"/>
            </a:rPr>
            <a:t>La toma de decisiones</a:t>
          </a:r>
        </a:p>
      </dgm:t>
    </dgm:pt>
    <dgm:pt modelId="{DA6B0F68-117B-4FEF-9AE7-B4DA09FBD00D}" type="parTrans" cxnId="{5CA21385-F405-467A-A075-68F2C3DC6EF6}">
      <dgm:prSet/>
      <dgm:spPr/>
      <dgm:t>
        <a:bodyPr/>
        <a:lstStyle/>
        <a:p>
          <a:endParaRPr lang="es-CO"/>
        </a:p>
      </dgm:t>
    </dgm:pt>
    <dgm:pt modelId="{6B5830BB-3426-4C6E-959C-3FD6F290F72E}" type="sibTrans" cxnId="{5CA21385-F405-467A-A075-68F2C3DC6EF6}">
      <dgm:prSet/>
      <dgm:spPr/>
      <dgm:t>
        <a:bodyPr/>
        <a:lstStyle/>
        <a:p>
          <a:endParaRPr lang="es-CO"/>
        </a:p>
      </dgm:t>
    </dgm:pt>
    <dgm:pt modelId="{9099411D-C6C6-472F-925E-8D9AB52FACA0}">
      <dgm:prSet phldrT="[Texto]" custT="1"/>
      <dgm:spPr/>
      <dgm:t>
        <a:bodyPr/>
        <a:lstStyle/>
        <a:p>
          <a:pPr>
            <a:buNone/>
          </a:pPr>
          <a:r>
            <a:rPr lang="es-CO" sz="1000">
              <a:solidFill>
                <a:sysClr val="windowText" lastClr="000000"/>
              </a:solidFill>
              <a:latin typeface="Arial" panose="020B0604020202020204" pitchFamily="34" charset="0"/>
              <a:cs typeface="Arial" panose="020B0604020202020204" pitchFamily="34" charset="0"/>
            </a:rPr>
            <a:t>La disposición al cambio</a:t>
          </a:r>
        </a:p>
      </dgm:t>
    </dgm:pt>
    <dgm:pt modelId="{F3F6D692-DE5E-40BC-A9D7-0A44A0F3F7D5}" type="parTrans" cxnId="{681262A6-C1BB-48C0-A586-2CCA46400887}">
      <dgm:prSet/>
      <dgm:spPr/>
      <dgm:t>
        <a:bodyPr/>
        <a:lstStyle/>
        <a:p>
          <a:endParaRPr lang="es-CO"/>
        </a:p>
      </dgm:t>
    </dgm:pt>
    <dgm:pt modelId="{5D2C3F75-5828-4BFF-923A-D5982E8E81C8}" type="sibTrans" cxnId="{681262A6-C1BB-48C0-A586-2CCA46400887}">
      <dgm:prSet/>
      <dgm:spPr/>
      <dgm:t>
        <a:bodyPr/>
        <a:lstStyle/>
        <a:p>
          <a:endParaRPr lang="es-CO"/>
        </a:p>
      </dgm:t>
    </dgm:pt>
    <dgm:pt modelId="{55D49D15-D422-44BF-876E-D6FE5CC2D947}" type="pres">
      <dgm:prSet presAssocID="{C34D6B4D-F852-4B10-979E-E8B3DBD5F1E3}" presName="Name0" presStyleCnt="0">
        <dgm:presLayoutVars>
          <dgm:dir/>
          <dgm:animLvl val="lvl"/>
          <dgm:resizeHandles val="exact"/>
        </dgm:presLayoutVars>
      </dgm:prSet>
      <dgm:spPr/>
    </dgm:pt>
    <dgm:pt modelId="{56AC71A0-C653-4AE5-B73D-2D1A6AC03D49}" type="pres">
      <dgm:prSet presAssocID="{ACA4E8FA-EA39-400C-B2BD-4EBE01223554}" presName="parTxOnly" presStyleLbl="node1" presStyleIdx="0" presStyleCnt="3">
        <dgm:presLayoutVars>
          <dgm:chMax val="0"/>
          <dgm:chPref val="0"/>
          <dgm:bulletEnabled val="1"/>
        </dgm:presLayoutVars>
      </dgm:prSet>
      <dgm:spPr/>
    </dgm:pt>
    <dgm:pt modelId="{A17EE2AB-F38E-4C48-B74B-C1EC48B3CC39}" type="pres">
      <dgm:prSet presAssocID="{B9053BCE-0398-4F24-B6CA-1C274CD5F554}" presName="parTxOnlySpace" presStyleCnt="0"/>
      <dgm:spPr/>
    </dgm:pt>
    <dgm:pt modelId="{7FDA30EB-4CD3-4EAF-9AAE-50D454B0F7F7}" type="pres">
      <dgm:prSet presAssocID="{1D81A7EF-480C-4BDB-87F9-59BA8ACCB438}" presName="parTxOnly" presStyleLbl="node1" presStyleIdx="1" presStyleCnt="3" custLinFactNeighborY="-803">
        <dgm:presLayoutVars>
          <dgm:chMax val="0"/>
          <dgm:chPref val="0"/>
          <dgm:bulletEnabled val="1"/>
        </dgm:presLayoutVars>
      </dgm:prSet>
      <dgm:spPr/>
    </dgm:pt>
    <dgm:pt modelId="{076640D6-4B8A-43CF-BED2-1C4B0F10BAAC}" type="pres">
      <dgm:prSet presAssocID="{6B5830BB-3426-4C6E-959C-3FD6F290F72E}" presName="parTxOnlySpace" presStyleCnt="0"/>
      <dgm:spPr/>
    </dgm:pt>
    <dgm:pt modelId="{2514EFF4-DC15-499A-A2E2-3940BEA8F324}" type="pres">
      <dgm:prSet presAssocID="{9099411D-C6C6-472F-925E-8D9AB52FACA0}" presName="parTxOnly" presStyleLbl="node1" presStyleIdx="2" presStyleCnt="3">
        <dgm:presLayoutVars>
          <dgm:chMax val="0"/>
          <dgm:chPref val="0"/>
          <dgm:bulletEnabled val="1"/>
        </dgm:presLayoutVars>
      </dgm:prSet>
      <dgm:spPr/>
    </dgm:pt>
  </dgm:ptLst>
  <dgm:cxnLst>
    <dgm:cxn modelId="{E4A6C601-AD52-423A-913C-49763D28220A}" srcId="{C34D6B4D-F852-4B10-979E-E8B3DBD5F1E3}" destId="{ACA4E8FA-EA39-400C-B2BD-4EBE01223554}" srcOrd="0" destOrd="0" parTransId="{633D11AB-13E3-4AD2-BCA4-EC737441A78C}" sibTransId="{B9053BCE-0398-4F24-B6CA-1C274CD5F554}"/>
    <dgm:cxn modelId="{FAD2C912-DDA0-49BE-ACCC-96926DF0B4B4}" type="presOf" srcId="{1D81A7EF-480C-4BDB-87F9-59BA8ACCB438}" destId="{7FDA30EB-4CD3-4EAF-9AAE-50D454B0F7F7}" srcOrd="0" destOrd="0" presId="urn:microsoft.com/office/officeart/2005/8/layout/chevron1"/>
    <dgm:cxn modelId="{0E47B45E-E84A-4415-AC61-84B2805C575F}" type="presOf" srcId="{ACA4E8FA-EA39-400C-B2BD-4EBE01223554}" destId="{56AC71A0-C653-4AE5-B73D-2D1A6AC03D49}" srcOrd="0" destOrd="0" presId="urn:microsoft.com/office/officeart/2005/8/layout/chevron1"/>
    <dgm:cxn modelId="{5CA21385-F405-467A-A075-68F2C3DC6EF6}" srcId="{C34D6B4D-F852-4B10-979E-E8B3DBD5F1E3}" destId="{1D81A7EF-480C-4BDB-87F9-59BA8ACCB438}" srcOrd="1" destOrd="0" parTransId="{DA6B0F68-117B-4FEF-9AE7-B4DA09FBD00D}" sibTransId="{6B5830BB-3426-4C6E-959C-3FD6F290F72E}"/>
    <dgm:cxn modelId="{681262A6-C1BB-48C0-A586-2CCA46400887}" srcId="{C34D6B4D-F852-4B10-979E-E8B3DBD5F1E3}" destId="{9099411D-C6C6-472F-925E-8D9AB52FACA0}" srcOrd="2" destOrd="0" parTransId="{F3F6D692-DE5E-40BC-A9D7-0A44A0F3F7D5}" sibTransId="{5D2C3F75-5828-4BFF-923A-D5982E8E81C8}"/>
    <dgm:cxn modelId="{D51609B4-94EC-462B-9B09-958DD41CC54D}" type="presOf" srcId="{9099411D-C6C6-472F-925E-8D9AB52FACA0}" destId="{2514EFF4-DC15-499A-A2E2-3940BEA8F324}" srcOrd="0" destOrd="0" presId="urn:microsoft.com/office/officeart/2005/8/layout/chevron1"/>
    <dgm:cxn modelId="{690F22CB-656D-435F-8E1E-9C94B608111D}" type="presOf" srcId="{C34D6B4D-F852-4B10-979E-E8B3DBD5F1E3}" destId="{55D49D15-D422-44BF-876E-D6FE5CC2D947}" srcOrd="0" destOrd="0" presId="urn:microsoft.com/office/officeart/2005/8/layout/chevron1"/>
    <dgm:cxn modelId="{F6931FF9-D92A-4C31-8531-5BB85226ACEF}" type="presParOf" srcId="{55D49D15-D422-44BF-876E-D6FE5CC2D947}" destId="{56AC71A0-C653-4AE5-B73D-2D1A6AC03D49}" srcOrd="0" destOrd="0" presId="urn:microsoft.com/office/officeart/2005/8/layout/chevron1"/>
    <dgm:cxn modelId="{2E9D6174-2E86-4762-9731-ED7660FBBBE1}" type="presParOf" srcId="{55D49D15-D422-44BF-876E-D6FE5CC2D947}" destId="{A17EE2AB-F38E-4C48-B74B-C1EC48B3CC39}" srcOrd="1" destOrd="0" presId="urn:microsoft.com/office/officeart/2005/8/layout/chevron1"/>
    <dgm:cxn modelId="{61BE29E2-0D7B-4248-9E6D-A79708C93EB6}" type="presParOf" srcId="{55D49D15-D422-44BF-876E-D6FE5CC2D947}" destId="{7FDA30EB-4CD3-4EAF-9AAE-50D454B0F7F7}" srcOrd="2" destOrd="0" presId="urn:microsoft.com/office/officeart/2005/8/layout/chevron1"/>
    <dgm:cxn modelId="{4643A0CC-91C3-46C2-82E3-190C35474C0D}" type="presParOf" srcId="{55D49D15-D422-44BF-876E-D6FE5CC2D947}" destId="{076640D6-4B8A-43CF-BED2-1C4B0F10BAAC}" srcOrd="3" destOrd="0" presId="urn:microsoft.com/office/officeart/2005/8/layout/chevron1"/>
    <dgm:cxn modelId="{2B290D64-1A9A-4616-8C71-21DB46CCD392}" type="presParOf" srcId="{55D49D15-D422-44BF-876E-D6FE5CC2D947}" destId="{2514EFF4-DC15-499A-A2E2-3940BEA8F324}" srcOrd="4" destOrd="0" presId="urn:microsoft.com/office/officeart/2005/8/layout/chevron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9BA4A6D-CB5A-477C-8447-67780AECA321}" type="doc">
      <dgm:prSet loTypeId="urn:microsoft.com/office/officeart/2005/8/layout/hList7" loCatId="process" qsTypeId="urn:microsoft.com/office/officeart/2005/8/quickstyle/simple1" qsCatId="simple" csTypeId="urn:microsoft.com/office/officeart/2005/8/colors/accent1_2" csCatId="accent1" phldr="1"/>
      <dgm:spPr/>
    </dgm:pt>
    <dgm:pt modelId="{60EDC085-43E6-446F-82D0-4630EE613905}">
      <dgm:prSet phldrT="[Texto]"/>
      <dgm:spPr/>
      <dgm:t>
        <a:bodyPr/>
        <a:lstStyle/>
        <a:p>
          <a:pPr>
            <a:buSzPts val="1000"/>
            <a:buFont typeface="Wingdings" panose="05000000000000000000" pitchFamily="2" charset="2"/>
            <a:buChar char=""/>
          </a:pPr>
          <a:r>
            <a:rPr lang="es-CO">
              <a:solidFill>
                <a:sysClr val="windowText" lastClr="000000"/>
              </a:solidFill>
            </a:rPr>
            <a:t>Aprender de los fracasos, reconociéndolos como oportunidades de mejora y no como obstáculos definitivos.</a:t>
          </a:r>
        </a:p>
      </dgm:t>
    </dgm:pt>
    <dgm:pt modelId="{016B279E-F3C8-419D-A7D6-0FEFC25B971F}" type="parTrans" cxnId="{BDEA4EA9-1C49-4796-A530-F6F468AE91EA}">
      <dgm:prSet/>
      <dgm:spPr/>
      <dgm:t>
        <a:bodyPr/>
        <a:lstStyle/>
        <a:p>
          <a:endParaRPr lang="es-CO">
            <a:solidFill>
              <a:sysClr val="windowText" lastClr="000000"/>
            </a:solidFill>
          </a:endParaRPr>
        </a:p>
      </dgm:t>
    </dgm:pt>
    <dgm:pt modelId="{F34CC76C-F9D6-474A-A420-BFD77063F464}" type="sibTrans" cxnId="{BDEA4EA9-1C49-4796-A530-F6F468AE91EA}">
      <dgm:prSet/>
      <dgm:spPr/>
      <dgm:t>
        <a:bodyPr/>
        <a:lstStyle/>
        <a:p>
          <a:endParaRPr lang="es-CO">
            <a:solidFill>
              <a:sysClr val="windowText" lastClr="000000"/>
            </a:solidFill>
          </a:endParaRPr>
        </a:p>
      </dgm:t>
    </dgm:pt>
    <dgm:pt modelId="{268D4D60-0BEB-4FA2-97B5-BB959EEDE7FF}">
      <dgm:prSet phldrT="[Texto]"/>
      <dgm:spPr/>
      <dgm:t>
        <a:bodyPr/>
        <a:lstStyle/>
        <a:p>
          <a:pPr>
            <a:buSzPts val="1000"/>
            <a:buFont typeface="Wingdings" panose="05000000000000000000" pitchFamily="2" charset="2"/>
            <a:buChar char=""/>
          </a:pPr>
          <a:r>
            <a:rPr lang="es-CO">
              <a:solidFill>
                <a:sysClr val="windowText" lastClr="000000"/>
              </a:solidFill>
            </a:rPr>
            <a:t>Fortalecer la autoestima, confiando en las propias ideas y capacidades.</a:t>
          </a:r>
        </a:p>
      </dgm:t>
    </dgm:pt>
    <dgm:pt modelId="{74BC163D-CE88-4BC2-A63E-79E826D5E0CE}" type="parTrans" cxnId="{F67F7D91-460C-4302-B33B-6B72187D5CF9}">
      <dgm:prSet/>
      <dgm:spPr/>
      <dgm:t>
        <a:bodyPr/>
        <a:lstStyle/>
        <a:p>
          <a:endParaRPr lang="es-CO">
            <a:solidFill>
              <a:sysClr val="windowText" lastClr="000000"/>
            </a:solidFill>
          </a:endParaRPr>
        </a:p>
      </dgm:t>
    </dgm:pt>
    <dgm:pt modelId="{41A0D22F-C2E9-415F-8039-160DEFB12C53}" type="sibTrans" cxnId="{F67F7D91-460C-4302-B33B-6B72187D5CF9}">
      <dgm:prSet/>
      <dgm:spPr/>
      <dgm:t>
        <a:bodyPr/>
        <a:lstStyle/>
        <a:p>
          <a:endParaRPr lang="es-CO">
            <a:solidFill>
              <a:sysClr val="windowText" lastClr="000000"/>
            </a:solidFill>
          </a:endParaRPr>
        </a:p>
      </dgm:t>
    </dgm:pt>
    <dgm:pt modelId="{8F0CCCEE-1B02-4DD8-B975-1C9FBB6E1741}">
      <dgm:prSet phldrT="[Texto]"/>
      <dgm:spPr/>
      <dgm:t>
        <a:bodyPr/>
        <a:lstStyle/>
        <a:p>
          <a:pPr>
            <a:buSzPts val="1000"/>
            <a:buFont typeface="Wingdings" panose="05000000000000000000" pitchFamily="2" charset="2"/>
            <a:buChar char=""/>
          </a:pPr>
          <a:r>
            <a:rPr lang="es-CO">
              <a:solidFill>
                <a:sysClr val="windowText" lastClr="000000"/>
              </a:solidFill>
            </a:rPr>
            <a:t>Manejar la crítica de manera constructiva, escuchando, reflexionando y ajustando cuando sea necesario.</a:t>
          </a:r>
        </a:p>
      </dgm:t>
    </dgm:pt>
    <dgm:pt modelId="{F8859975-438D-43D7-8D85-0D4FC74571CC}" type="parTrans" cxnId="{CF9AA00A-5585-4032-B033-68AD637BD7C1}">
      <dgm:prSet/>
      <dgm:spPr/>
      <dgm:t>
        <a:bodyPr/>
        <a:lstStyle/>
        <a:p>
          <a:endParaRPr lang="es-CO">
            <a:solidFill>
              <a:sysClr val="windowText" lastClr="000000"/>
            </a:solidFill>
          </a:endParaRPr>
        </a:p>
      </dgm:t>
    </dgm:pt>
    <dgm:pt modelId="{74D3BAEC-3CB3-4B87-B0BB-E8B43458C69C}" type="sibTrans" cxnId="{CF9AA00A-5585-4032-B033-68AD637BD7C1}">
      <dgm:prSet/>
      <dgm:spPr/>
      <dgm:t>
        <a:bodyPr/>
        <a:lstStyle/>
        <a:p>
          <a:endParaRPr lang="es-CO">
            <a:solidFill>
              <a:sysClr val="windowText" lastClr="000000"/>
            </a:solidFill>
          </a:endParaRPr>
        </a:p>
      </dgm:t>
    </dgm:pt>
    <dgm:pt modelId="{99865802-623E-4DC8-9DBF-1063ADC6F6EA}">
      <dgm:prSet/>
      <dgm:spPr/>
      <dgm:t>
        <a:bodyPr/>
        <a:lstStyle/>
        <a:p>
          <a:pPr>
            <a:buSzPts val="1000"/>
            <a:buFont typeface="Wingdings" panose="05000000000000000000" pitchFamily="2" charset="2"/>
            <a:buChar char=""/>
          </a:pPr>
          <a:r>
            <a:rPr lang="es-CO">
              <a:solidFill>
                <a:sysClr val="windowText" lastClr="000000"/>
              </a:solidFill>
            </a:rPr>
            <a:t>Aceptar diferentes puntos de vista, comprendiendo que cada persona interpreta la realidad desde su experiencia y contexto.</a:t>
          </a:r>
        </a:p>
      </dgm:t>
    </dgm:pt>
    <dgm:pt modelId="{F39E533B-A479-42BF-B6C3-9DA45F693F11}" type="parTrans" cxnId="{5A5B7A90-EEE1-4897-A125-5BA02E8C0E48}">
      <dgm:prSet/>
      <dgm:spPr/>
      <dgm:t>
        <a:bodyPr/>
        <a:lstStyle/>
        <a:p>
          <a:endParaRPr lang="es-CO">
            <a:solidFill>
              <a:sysClr val="windowText" lastClr="000000"/>
            </a:solidFill>
          </a:endParaRPr>
        </a:p>
      </dgm:t>
    </dgm:pt>
    <dgm:pt modelId="{0F35DA86-95E8-48B5-8189-405BA88D4ED5}" type="sibTrans" cxnId="{5A5B7A90-EEE1-4897-A125-5BA02E8C0E48}">
      <dgm:prSet/>
      <dgm:spPr/>
      <dgm:t>
        <a:bodyPr/>
        <a:lstStyle/>
        <a:p>
          <a:endParaRPr lang="es-CO">
            <a:solidFill>
              <a:sysClr val="windowText" lastClr="000000"/>
            </a:solidFill>
          </a:endParaRPr>
        </a:p>
      </dgm:t>
    </dgm:pt>
    <dgm:pt modelId="{29878D57-8962-4C75-83C5-28C0F16AEBA2}" type="pres">
      <dgm:prSet presAssocID="{99BA4A6D-CB5A-477C-8447-67780AECA321}" presName="Name0" presStyleCnt="0">
        <dgm:presLayoutVars>
          <dgm:dir/>
          <dgm:resizeHandles val="exact"/>
        </dgm:presLayoutVars>
      </dgm:prSet>
      <dgm:spPr/>
    </dgm:pt>
    <dgm:pt modelId="{354F5A09-712E-4DD0-8EB0-0190CD4CF02A}" type="pres">
      <dgm:prSet presAssocID="{99BA4A6D-CB5A-477C-8447-67780AECA321}" presName="fgShape" presStyleLbl="fgShp" presStyleIdx="0" presStyleCnt="1"/>
      <dgm:spPr/>
    </dgm:pt>
    <dgm:pt modelId="{FEFEEA33-FAAA-47AF-8325-CB8CD3FEF9F0}" type="pres">
      <dgm:prSet presAssocID="{99BA4A6D-CB5A-477C-8447-67780AECA321}" presName="linComp" presStyleCnt="0"/>
      <dgm:spPr/>
    </dgm:pt>
    <dgm:pt modelId="{5C936078-1539-4220-9E41-DED4C4220345}" type="pres">
      <dgm:prSet presAssocID="{60EDC085-43E6-446F-82D0-4630EE613905}" presName="compNode" presStyleCnt="0"/>
      <dgm:spPr/>
    </dgm:pt>
    <dgm:pt modelId="{3CACBA8D-2E6C-4F6D-9D55-27C750894253}" type="pres">
      <dgm:prSet presAssocID="{60EDC085-43E6-446F-82D0-4630EE613905}" presName="bkgdShape" presStyleLbl="node1" presStyleIdx="0" presStyleCnt="4"/>
      <dgm:spPr/>
    </dgm:pt>
    <dgm:pt modelId="{9623CB92-9DB1-4A0D-82E8-3C8841BEB1F2}" type="pres">
      <dgm:prSet presAssocID="{60EDC085-43E6-446F-82D0-4630EE613905}" presName="nodeTx" presStyleLbl="node1" presStyleIdx="0" presStyleCnt="4">
        <dgm:presLayoutVars>
          <dgm:bulletEnabled val="1"/>
        </dgm:presLayoutVars>
      </dgm:prSet>
      <dgm:spPr/>
    </dgm:pt>
    <dgm:pt modelId="{8B0835C9-9077-4864-A3A6-ED7E519DBF3B}" type="pres">
      <dgm:prSet presAssocID="{60EDC085-43E6-446F-82D0-4630EE613905}" presName="invisiNode" presStyleLbl="node1" presStyleIdx="0" presStyleCnt="4"/>
      <dgm:spPr/>
    </dgm:pt>
    <dgm:pt modelId="{5DEF7CC0-D28F-449C-B917-A77D88542F2A}" type="pres">
      <dgm:prSet presAssocID="{60EDC085-43E6-446F-82D0-4630EE613905}" presName="imagNode" presStyleLbl="fgImgPlace1" presStyleIdx="0" presStyleCnt="4"/>
      <dgm:spPr/>
    </dgm:pt>
    <dgm:pt modelId="{F982F9C9-AEA0-4B55-9B6E-5DD0AF2760D7}" type="pres">
      <dgm:prSet presAssocID="{F34CC76C-F9D6-474A-A420-BFD77063F464}" presName="sibTrans" presStyleLbl="sibTrans2D1" presStyleIdx="0" presStyleCnt="0"/>
      <dgm:spPr/>
    </dgm:pt>
    <dgm:pt modelId="{8D77A86C-A136-432A-A576-285ABA2C1685}" type="pres">
      <dgm:prSet presAssocID="{268D4D60-0BEB-4FA2-97B5-BB959EEDE7FF}" presName="compNode" presStyleCnt="0"/>
      <dgm:spPr/>
    </dgm:pt>
    <dgm:pt modelId="{9F6EAFEE-C04B-4AB4-803F-9D78E5A8CFE5}" type="pres">
      <dgm:prSet presAssocID="{268D4D60-0BEB-4FA2-97B5-BB959EEDE7FF}" presName="bkgdShape" presStyleLbl="node1" presStyleIdx="1" presStyleCnt="4"/>
      <dgm:spPr/>
    </dgm:pt>
    <dgm:pt modelId="{12BCD151-B0CF-4E17-AA12-F528929318A7}" type="pres">
      <dgm:prSet presAssocID="{268D4D60-0BEB-4FA2-97B5-BB959EEDE7FF}" presName="nodeTx" presStyleLbl="node1" presStyleIdx="1" presStyleCnt="4">
        <dgm:presLayoutVars>
          <dgm:bulletEnabled val="1"/>
        </dgm:presLayoutVars>
      </dgm:prSet>
      <dgm:spPr/>
    </dgm:pt>
    <dgm:pt modelId="{A3D355F9-A449-4739-94EF-67B9D7B1EA15}" type="pres">
      <dgm:prSet presAssocID="{268D4D60-0BEB-4FA2-97B5-BB959EEDE7FF}" presName="invisiNode" presStyleLbl="node1" presStyleIdx="1" presStyleCnt="4"/>
      <dgm:spPr/>
    </dgm:pt>
    <dgm:pt modelId="{610C94CE-27F2-45BA-942B-49B6EC8CDD76}" type="pres">
      <dgm:prSet presAssocID="{268D4D60-0BEB-4FA2-97B5-BB959EEDE7FF}" presName="imagNode" presStyleLbl="fgImgPlace1" presStyleIdx="1" presStyleCnt="4"/>
      <dgm:spPr/>
    </dgm:pt>
    <dgm:pt modelId="{41E15B95-096F-4E08-B913-25737A60DFF0}" type="pres">
      <dgm:prSet presAssocID="{41A0D22F-C2E9-415F-8039-160DEFB12C53}" presName="sibTrans" presStyleLbl="sibTrans2D1" presStyleIdx="0" presStyleCnt="0"/>
      <dgm:spPr/>
    </dgm:pt>
    <dgm:pt modelId="{2123C808-3ABE-475E-99C0-9C1B3AC15B0B}" type="pres">
      <dgm:prSet presAssocID="{8F0CCCEE-1B02-4DD8-B975-1C9FBB6E1741}" presName="compNode" presStyleCnt="0"/>
      <dgm:spPr/>
    </dgm:pt>
    <dgm:pt modelId="{5AD71E90-1D55-4724-9CD6-C3796C6C7425}" type="pres">
      <dgm:prSet presAssocID="{8F0CCCEE-1B02-4DD8-B975-1C9FBB6E1741}" presName="bkgdShape" presStyleLbl="node1" presStyleIdx="2" presStyleCnt="4"/>
      <dgm:spPr/>
    </dgm:pt>
    <dgm:pt modelId="{3411DF15-3E3B-476E-A4EA-AB57E4C2A058}" type="pres">
      <dgm:prSet presAssocID="{8F0CCCEE-1B02-4DD8-B975-1C9FBB6E1741}" presName="nodeTx" presStyleLbl="node1" presStyleIdx="2" presStyleCnt="4">
        <dgm:presLayoutVars>
          <dgm:bulletEnabled val="1"/>
        </dgm:presLayoutVars>
      </dgm:prSet>
      <dgm:spPr/>
    </dgm:pt>
    <dgm:pt modelId="{875A25C9-317F-4935-A5BC-5D7B1A3F29C6}" type="pres">
      <dgm:prSet presAssocID="{8F0CCCEE-1B02-4DD8-B975-1C9FBB6E1741}" presName="invisiNode" presStyleLbl="node1" presStyleIdx="2" presStyleCnt="4"/>
      <dgm:spPr/>
    </dgm:pt>
    <dgm:pt modelId="{E0C5AE5D-79A8-4C85-A69F-130DD69C753A}" type="pres">
      <dgm:prSet presAssocID="{8F0CCCEE-1B02-4DD8-B975-1C9FBB6E1741}" presName="imagNode" presStyleLbl="fgImgPlace1" presStyleIdx="2" presStyleCnt="4"/>
      <dgm:spPr/>
    </dgm:pt>
    <dgm:pt modelId="{67D9EC7D-B763-4301-BFAB-0FD9AA57723D}" type="pres">
      <dgm:prSet presAssocID="{74D3BAEC-3CB3-4B87-B0BB-E8B43458C69C}" presName="sibTrans" presStyleLbl="sibTrans2D1" presStyleIdx="0" presStyleCnt="0"/>
      <dgm:spPr/>
    </dgm:pt>
    <dgm:pt modelId="{81B68040-E08A-4EEC-B771-77F795D32EE0}" type="pres">
      <dgm:prSet presAssocID="{99865802-623E-4DC8-9DBF-1063ADC6F6EA}" presName="compNode" presStyleCnt="0"/>
      <dgm:spPr/>
    </dgm:pt>
    <dgm:pt modelId="{5455AE55-615C-4E94-81FC-7B96F47438EA}" type="pres">
      <dgm:prSet presAssocID="{99865802-623E-4DC8-9DBF-1063ADC6F6EA}" presName="bkgdShape" presStyleLbl="node1" presStyleIdx="3" presStyleCnt="4"/>
      <dgm:spPr/>
    </dgm:pt>
    <dgm:pt modelId="{A5B2E157-ADE4-4CFC-8439-0710A71A86A3}" type="pres">
      <dgm:prSet presAssocID="{99865802-623E-4DC8-9DBF-1063ADC6F6EA}" presName="nodeTx" presStyleLbl="node1" presStyleIdx="3" presStyleCnt="4">
        <dgm:presLayoutVars>
          <dgm:bulletEnabled val="1"/>
        </dgm:presLayoutVars>
      </dgm:prSet>
      <dgm:spPr/>
    </dgm:pt>
    <dgm:pt modelId="{9224EB51-69A3-4A28-8A18-546A96542CF5}" type="pres">
      <dgm:prSet presAssocID="{99865802-623E-4DC8-9DBF-1063ADC6F6EA}" presName="invisiNode" presStyleLbl="node1" presStyleIdx="3" presStyleCnt="4"/>
      <dgm:spPr/>
    </dgm:pt>
    <dgm:pt modelId="{128FB3A9-D403-4851-8306-E457E2B8BA94}" type="pres">
      <dgm:prSet presAssocID="{99865802-623E-4DC8-9DBF-1063ADC6F6EA}" presName="imagNode" presStyleLbl="fgImgPlace1" presStyleIdx="3" presStyleCnt="4"/>
      <dgm:spPr/>
    </dgm:pt>
  </dgm:ptLst>
  <dgm:cxnLst>
    <dgm:cxn modelId="{CF9AA00A-5585-4032-B033-68AD637BD7C1}" srcId="{99BA4A6D-CB5A-477C-8447-67780AECA321}" destId="{8F0CCCEE-1B02-4DD8-B975-1C9FBB6E1741}" srcOrd="2" destOrd="0" parTransId="{F8859975-438D-43D7-8D85-0D4FC74571CC}" sibTransId="{74D3BAEC-3CB3-4B87-B0BB-E8B43458C69C}"/>
    <dgm:cxn modelId="{B8E8C23A-E1B9-4197-83A2-D60F7A90A5C2}" type="presOf" srcId="{8F0CCCEE-1B02-4DD8-B975-1C9FBB6E1741}" destId="{5AD71E90-1D55-4724-9CD6-C3796C6C7425}" srcOrd="0" destOrd="0" presId="urn:microsoft.com/office/officeart/2005/8/layout/hList7"/>
    <dgm:cxn modelId="{CB4A1D68-720F-4EC4-9C7E-CCB336A3E983}" type="presOf" srcId="{41A0D22F-C2E9-415F-8039-160DEFB12C53}" destId="{41E15B95-096F-4E08-B913-25737A60DFF0}" srcOrd="0" destOrd="0" presId="urn:microsoft.com/office/officeart/2005/8/layout/hList7"/>
    <dgm:cxn modelId="{12CC6F71-12D1-42D0-AE10-A010D3D9A693}" type="presOf" srcId="{F34CC76C-F9D6-474A-A420-BFD77063F464}" destId="{F982F9C9-AEA0-4B55-9B6E-5DD0AF2760D7}" srcOrd="0" destOrd="0" presId="urn:microsoft.com/office/officeart/2005/8/layout/hList7"/>
    <dgm:cxn modelId="{87D0885A-899C-46DE-853E-5D920B1C0930}" type="presOf" srcId="{99865802-623E-4DC8-9DBF-1063ADC6F6EA}" destId="{A5B2E157-ADE4-4CFC-8439-0710A71A86A3}" srcOrd="1" destOrd="0" presId="urn:microsoft.com/office/officeart/2005/8/layout/hList7"/>
    <dgm:cxn modelId="{5A5B7A90-EEE1-4897-A125-5BA02E8C0E48}" srcId="{99BA4A6D-CB5A-477C-8447-67780AECA321}" destId="{99865802-623E-4DC8-9DBF-1063ADC6F6EA}" srcOrd="3" destOrd="0" parTransId="{F39E533B-A479-42BF-B6C3-9DA45F693F11}" sibTransId="{0F35DA86-95E8-48B5-8189-405BA88D4ED5}"/>
    <dgm:cxn modelId="{F67F7D91-460C-4302-B33B-6B72187D5CF9}" srcId="{99BA4A6D-CB5A-477C-8447-67780AECA321}" destId="{268D4D60-0BEB-4FA2-97B5-BB959EEDE7FF}" srcOrd="1" destOrd="0" parTransId="{74BC163D-CE88-4BC2-A63E-79E826D5E0CE}" sibTransId="{41A0D22F-C2E9-415F-8039-160DEFB12C53}"/>
    <dgm:cxn modelId="{DDDDE592-4F96-46AE-ABF7-0D6CAAD95284}" type="presOf" srcId="{99BA4A6D-CB5A-477C-8447-67780AECA321}" destId="{29878D57-8962-4C75-83C5-28C0F16AEBA2}" srcOrd="0" destOrd="0" presId="urn:microsoft.com/office/officeart/2005/8/layout/hList7"/>
    <dgm:cxn modelId="{03BE66A3-3439-49A1-870E-F275A2D212B5}" type="presOf" srcId="{268D4D60-0BEB-4FA2-97B5-BB959EEDE7FF}" destId="{12BCD151-B0CF-4E17-AA12-F528929318A7}" srcOrd="1" destOrd="0" presId="urn:microsoft.com/office/officeart/2005/8/layout/hList7"/>
    <dgm:cxn modelId="{BDEA4EA9-1C49-4796-A530-F6F468AE91EA}" srcId="{99BA4A6D-CB5A-477C-8447-67780AECA321}" destId="{60EDC085-43E6-446F-82D0-4630EE613905}" srcOrd="0" destOrd="0" parTransId="{016B279E-F3C8-419D-A7D6-0FEFC25B971F}" sibTransId="{F34CC76C-F9D6-474A-A420-BFD77063F464}"/>
    <dgm:cxn modelId="{6DE420B7-EA68-49DE-AB11-0621D829EAF2}" type="presOf" srcId="{99865802-623E-4DC8-9DBF-1063ADC6F6EA}" destId="{5455AE55-615C-4E94-81FC-7B96F47438EA}" srcOrd="0" destOrd="0" presId="urn:microsoft.com/office/officeart/2005/8/layout/hList7"/>
    <dgm:cxn modelId="{D57AF9CE-9AEF-4563-964C-E87394018A7D}" type="presOf" srcId="{8F0CCCEE-1B02-4DD8-B975-1C9FBB6E1741}" destId="{3411DF15-3E3B-476E-A4EA-AB57E4C2A058}" srcOrd="1" destOrd="0" presId="urn:microsoft.com/office/officeart/2005/8/layout/hList7"/>
    <dgm:cxn modelId="{B90F56DF-E775-4AB5-BF0F-75CE7002CBF7}" type="presOf" srcId="{268D4D60-0BEB-4FA2-97B5-BB959EEDE7FF}" destId="{9F6EAFEE-C04B-4AB4-803F-9D78E5A8CFE5}" srcOrd="0" destOrd="0" presId="urn:microsoft.com/office/officeart/2005/8/layout/hList7"/>
    <dgm:cxn modelId="{580996EA-D6D6-49F3-985C-0E1EE055B9A6}" type="presOf" srcId="{60EDC085-43E6-446F-82D0-4630EE613905}" destId="{3CACBA8D-2E6C-4F6D-9D55-27C750894253}" srcOrd="0" destOrd="0" presId="urn:microsoft.com/office/officeart/2005/8/layout/hList7"/>
    <dgm:cxn modelId="{2871BBFB-EAC3-4810-8286-9D930151ABC6}" type="presOf" srcId="{74D3BAEC-3CB3-4B87-B0BB-E8B43458C69C}" destId="{67D9EC7D-B763-4301-BFAB-0FD9AA57723D}" srcOrd="0" destOrd="0" presId="urn:microsoft.com/office/officeart/2005/8/layout/hList7"/>
    <dgm:cxn modelId="{97F7A0FF-5A6C-4F5D-9005-5A260B80E575}" type="presOf" srcId="{60EDC085-43E6-446F-82D0-4630EE613905}" destId="{9623CB92-9DB1-4A0D-82E8-3C8841BEB1F2}" srcOrd="1" destOrd="0" presId="urn:microsoft.com/office/officeart/2005/8/layout/hList7"/>
    <dgm:cxn modelId="{2967A03B-6519-4196-A802-44C05CD35A81}" type="presParOf" srcId="{29878D57-8962-4C75-83C5-28C0F16AEBA2}" destId="{354F5A09-712E-4DD0-8EB0-0190CD4CF02A}" srcOrd="0" destOrd="0" presId="urn:microsoft.com/office/officeart/2005/8/layout/hList7"/>
    <dgm:cxn modelId="{4C6BA88B-BC0F-4759-96A3-AD10C2392B6B}" type="presParOf" srcId="{29878D57-8962-4C75-83C5-28C0F16AEBA2}" destId="{FEFEEA33-FAAA-47AF-8325-CB8CD3FEF9F0}" srcOrd="1" destOrd="0" presId="urn:microsoft.com/office/officeart/2005/8/layout/hList7"/>
    <dgm:cxn modelId="{55D152A5-DC7D-4DA7-A200-4E962A7F3745}" type="presParOf" srcId="{FEFEEA33-FAAA-47AF-8325-CB8CD3FEF9F0}" destId="{5C936078-1539-4220-9E41-DED4C4220345}" srcOrd="0" destOrd="0" presId="urn:microsoft.com/office/officeart/2005/8/layout/hList7"/>
    <dgm:cxn modelId="{A1876DF1-DC81-44AC-BB9A-41120F22B338}" type="presParOf" srcId="{5C936078-1539-4220-9E41-DED4C4220345}" destId="{3CACBA8D-2E6C-4F6D-9D55-27C750894253}" srcOrd="0" destOrd="0" presId="urn:microsoft.com/office/officeart/2005/8/layout/hList7"/>
    <dgm:cxn modelId="{18E008AB-1ECD-4DA2-97D6-04B6D3D0E7FC}" type="presParOf" srcId="{5C936078-1539-4220-9E41-DED4C4220345}" destId="{9623CB92-9DB1-4A0D-82E8-3C8841BEB1F2}" srcOrd="1" destOrd="0" presId="urn:microsoft.com/office/officeart/2005/8/layout/hList7"/>
    <dgm:cxn modelId="{F3D50212-A31A-4B80-A8E7-A3CE5803B482}" type="presParOf" srcId="{5C936078-1539-4220-9E41-DED4C4220345}" destId="{8B0835C9-9077-4864-A3A6-ED7E519DBF3B}" srcOrd="2" destOrd="0" presId="urn:microsoft.com/office/officeart/2005/8/layout/hList7"/>
    <dgm:cxn modelId="{9E8CC5AE-6BFC-48C8-9F69-1345D5A185AD}" type="presParOf" srcId="{5C936078-1539-4220-9E41-DED4C4220345}" destId="{5DEF7CC0-D28F-449C-B917-A77D88542F2A}" srcOrd="3" destOrd="0" presId="urn:microsoft.com/office/officeart/2005/8/layout/hList7"/>
    <dgm:cxn modelId="{02BE8AB5-D6FF-4CF9-AA30-62BEAD89F9EA}" type="presParOf" srcId="{FEFEEA33-FAAA-47AF-8325-CB8CD3FEF9F0}" destId="{F982F9C9-AEA0-4B55-9B6E-5DD0AF2760D7}" srcOrd="1" destOrd="0" presId="urn:microsoft.com/office/officeart/2005/8/layout/hList7"/>
    <dgm:cxn modelId="{F039E8AF-3B39-4E59-BDBE-7B420DA51853}" type="presParOf" srcId="{FEFEEA33-FAAA-47AF-8325-CB8CD3FEF9F0}" destId="{8D77A86C-A136-432A-A576-285ABA2C1685}" srcOrd="2" destOrd="0" presId="urn:microsoft.com/office/officeart/2005/8/layout/hList7"/>
    <dgm:cxn modelId="{BB1E16E1-2060-4642-9C1C-8B9B04120A3C}" type="presParOf" srcId="{8D77A86C-A136-432A-A576-285ABA2C1685}" destId="{9F6EAFEE-C04B-4AB4-803F-9D78E5A8CFE5}" srcOrd="0" destOrd="0" presId="urn:microsoft.com/office/officeart/2005/8/layout/hList7"/>
    <dgm:cxn modelId="{65C25645-A5E7-4FDC-AE7E-DD29764EB121}" type="presParOf" srcId="{8D77A86C-A136-432A-A576-285ABA2C1685}" destId="{12BCD151-B0CF-4E17-AA12-F528929318A7}" srcOrd="1" destOrd="0" presId="urn:microsoft.com/office/officeart/2005/8/layout/hList7"/>
    <dgm:cxn modelId="{83649541-153D-4B45-9F72-F72A9853F8CB}" type="presParOf" srcId="{8D77A86C-A136-432A-A576-285ABA2C1685}" destId="{A3D355F9-A449-4739-94EF-67B9D7B1EA15}" srcOrd="2" destOrd="0" presId="urn:microsoft.com/office/officeart/2005/8/layout/hList7"/>
    <dgm:cxn modelId="{450996BD-A1B2-4E20-85C9-3BF53A222AC8}" type="presParOf" srcId="{8D77A86C-A136-432A-A576-285ABA2C1685}" destId="{610C94CE-27F2-45BA-942B-49B6EC8CDD76}" srcOrd="3" destOrd="0" presId="urn:microsoft.com/office/officeart/2005/8/layout/hList7"/>
    <dgm:cxn modelId="{C77EC806-D71C-485D-AB80-349525BD454B}" type="presParOf" srcId="{FEFEEA33-FAAA-47AF-8325-CB8CD3FEF9F0}" destId="{41E15B95-096F-4E08-B913-25737A60DFF0}" srcOrd="3" destOrd="0" presId="urn:microsoft.com/office/officeart/2005/8/layout/hList7"/>
    <dgm:cxn modelId="{94FEED54-E558-4F7C-9BDB-FBD69BA32361}" type="presParOf" srcId="{FEFEEA33-FAAA-47AF-8325-CB8CD3FEF9F0}" destId="{2123C808-3ABE-475E-99C0-9C1B3AC15B0B}" srcOrd="4" destOrd="0" presId="urn:microsoft.com/office/officeart/2005/8/layout/hList7"/>
    <dgm:cxn modelId="{8300A5F8-063E-4500-9A51-5C18CA72CD17}" type="presParOf" srcId="{2123C808-3ABE-475E-99C0-9C1B3AC15B0B}" destId="{5AD71E90-1D55-4724-9CD6-C3796C6C7425}" srcOrd="0" destOrd="0" presId="urn:microsoft.com/office/officeart/2005/8/layout/hList7"/>
    <dgm:cxn modelId="{DC31290E-8342-4787-B889-3760CCC373D5}" type="presParOf" srcId="{2123C808-3ABE-475E-99C0-9C1B3AC15B0B}" destId="{3411DF15-3E3B-476E-A4EA-AB57E4C2A058}" srcOrd="1" destOrd="0" presId="urn:microsoft.com/office/officeart/2005/8/layout/hList7"/>
    <dgm:cxn modelId="{E9231090-1F91-4E37-8AEA-2ED01F363DE9}" type="presParOf" srcId="{2123C808-3ABE-475E-99C0-9C1B3AC15B0B}" destId="{875A25C9-317F-4935-A5BC-5D7B1A3F29C6}" srcOrd="2" destOrd="0" presId="urn:microsoft.com/office/officeart/2005/8/layout/hList7"/>
    <dgm:cxn modelId="{DD5D2E06-085F-4989-94EE-1BC8AD0D0677}" type="presParOf" srcId="{2123C808-3ABE-475E-99C0-9C1B3AC15B0B}" destId="{E0C5AE5D-79A8-4C85-A69F-130DD69C753A}" srcOrd="3" destOrd="0" presId="urn:microsoft.com/office/officeart/2005/8/layout/hList7"/>
    <dgm:cxn modelId="{16C23A32-E0F4-46EA-A396-FFAD9883E341}" type="presParOf" srcId="{FEFEEA33-FAAA-47AF-8325-CB8CD3FEF9F0}" destId="{67D9EC7D-B763-4301-BFAB-0FD9AA57723D}" srcOrd="5" destOrd="0" presId="urn:microsoft.com/office/officeart/2005/8/layout/hList7"/>
    <dgm:cxn modelId="{6974FADD-780A-4D95-AAC8-BFC22A741E2B}" type="presParOf" srcId="{FEFEEA33-FAAA-47AF-8325-CB8CD3FEF9F0}" destId="{81B68040-E08A-4EEC-B771-77F795D32EE0}" srcOrd="6" destOrd="0" presId="urn:microsoft.com/office/officeart/2005/8/layout/hList7"/>
    <dgm:cxn modelId="{AFC26674-49AA-49F0-9C57-F7C201EE0D1D}" type="presParOf" srcId="{81B68040-E08A-4EEC-B771-77F795D32EE0}" destId="{5455AE55-615C-4E94-81FC-7B96F47438EA}" srcOrd="0" destOrd="0" presId="urn:microsoft.com/office/officeart/2005/8/layout/hList7"/>
    <dgm:cxn modelId="{489280EA-04D4-4BF4-BDE4-7CDD5C3EE136}" type="presParOf" srcId="{81B68040-E08A-4EEC-B771-77F795D32EE0}" destId="{A5B2E157-ADE4-4CFC-8439-0710A71A86A3}" srcOrd="1" destOrd="0" presId="urn:microsoft.com/office/officeart/2005/8/layout/hList7"/>
    <dgm:cxn modelId="{813DEB3E-3FE4-4C40-8719-0F28D89F3BA1}" type="presParOf" srcId="{81B68040-E08A-4EEC-B771-77F795D32EE0}" destId="{9224EB51-69A3-4A28-8A18-546A96542CF5}" srcOrd="2" destOrd="0" presId="urn:microsoft.com/office/officeart/2005/8/layout/hList7"/>
    <dgm:cxn modelId="{4D85F603-7CF5-42BE-A441-8E916BF7625C}" type="presParOf" srcId="{81B68040-E08A-4EEC-B771-77F795D32EE0}" destId="{128FB3A9-D403-4851-8306-E457E2B8BA94}" srcOrd="3" destOrd="0" presId="urn:microsoft.com/office/officeart/2005/8/layout/hList7"/>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143FE9D-021B-477E-877B-7522B506304E}" type="doc">
      <dgm:prSet loTypeId="urn:microsoft.com/office/officeart/2005/8/layout/hList7" loCatId="process" qsTypeId="urn:microsoft.com/office/officeart/2005/8/quickstyle/simple1" qsCatId="simple" csTypeId="urn:microsoft.com/office/officeart/2005/8/colors/accent1_2" csCatId="accent1" phldr="1"/>
      <dgm:spPr/>
    </dgm:pt>
    <dgm:pt modelId="{F92E3006-B966-44F5-828C-BAF7503E0433}">
      <dgm:prSet phldrT="[Texto]"/>
      <dgm:spPr/>
      <dgm:t>
        <a:bodyPr/>
        <a:lstStyle/>
        <a:p>
          <a:pPr>
            <a:buSzPts val="1000"/>
            <a:buFont typeface="Symbol" panose="05050102010706020507" pitchFamily="18" charset="2"/>
            <a:buChar char=""/>
          </a:pPr>
          <a:r>
            <a:rPr lang="es-CO" b="1">
              <a:solidFill>
                <a:sysClr val="windowText" lastClr="000000"/>
              </a:solidFill>
              <a:latin typeface="Arial" panose="020B0604020202020204" pitchFamily="34" charset="0"/>
              <a:cs typeface="Arial" panose="020B0604020202020204" pitchFamily="34" charset="0"/>
            </a:rPr>
            <a:t>Clima psicológico</a:t>
          </a:r>
          <a:r>
            <a:rPr lang="es-CO">
              <a:solidFill>
                <a:sysClr val="windowText" lastClr="000000"/>
              </a:solidFill>
              <a:latin typeface="Arial" panose="020B0604020202020204" pitchFamily="34" charset="0"/>
              <a:cs typeface="Arial" panose="020B0604020202020204" pitchFamily="34" charset="0"/>
            </a:rPr>
            <a:t>: </a:t>
          </a:r>
        </a:p>
        <a:p>
          <a:pPr>
            <a:buSzPts val="1000"/>
            <a:buFont typeface="Symbol" panose="05050102010706020507" pitchFamily="18" charset="2"/>
            <a:buChar char=""/>
          </a:pPr>
          <a:r>
            <a:rPr lang="es-CO">
              <a:solidFill>
                <a:sysClr val="windowText" lastClr="000000"/>
              </a:solidFill>
              <a:latin typeface="Arial" panose="020B0604020202020204" pitchFamily="34" charset="0"/>
              <a:cs typeface="Arial" panose="020B0604020202020204" pitchFamily="34" charset="0"/>
            </a:rPr>
            <a:t>corresponde a las percepciones individuales que cada persona tiene sobre su entorno laboral. Es de carácter subjetivo y puede variar significativamente entre individuos.</a:t>
          </a:r>
        </a:p>
      </dgm:t>
    </dgm:pt>
    <dgm:pt modelId="{2DE48BD2-D7D1-488B-97FF-916D2F88E062}" type="parTrans" cxnId="{8B30278D-7407-48DF-B7CB-56F48543711F}">
      <dgm:prSet/>
      <dgm:spPr/>
      <dgm:t>
        <a:bodyPr/>
        <a:lstStyle/>
        <a:p>
          <a:endParaRPr lang="es-CO"/>
        </a:p>
      </dgm:t>
    </dgm:pt>
    <dgm:pt modelId="{1BC06374-182F-4A77-B389-F7ADA01A0C45}" type="sibTrans" cxnId="{8B30278D-7407-48DF-B7CB-56F48543711F}">
      <dgm:prSet/>
      <dgm:spPr/>
      <dgm:t>
        <a:bodyPr/>
        <a:lstStyle/>
        <a:p>
          <a:endParaRPr lang="es-CO"/>
        </a:p>
      </dgm:t>
    </dgm:pt>
    <dgm:pt modelId="{E4840F4E-4775-4ED7-BA8C-CBEA1506FC94}">
      <dgm:prSet phldrT="[Texto]"/>
      <dgm:spPr/>
      <dgm:t>
        <a:bodyPr/>
        <a:lstStyle/>
        <a:p>
          <a:pPr>
            <a:buSzPts val="1000"/>
            <a:buFont typeface="Symbol" panose="05050102010706020507" pitchFamily="18" charset="2"/>
            <a:buChar char=""/>
          </a:pPr>
          <a:r>
            <a:rPr lang="es-CO" b="1">
              <a:solidFill>
                <a:sysClr val="windowText" lastClr="000000"/>
              </a:solidFill>
              <a:latin typeface="Arial" panose="020B0604020202020204" pitchFamily="34" charset="0"/>
              <a:cs typeface="Arial" panose="020B0604020202020204" pitchFamily="34" charset="0"/>
            </a:rPr>
            <a:t>Clima agregado</a:t>
          </a:r>
          <a:r>
            <a:rPr lang="es-CO">
              <a:solidFill>
                <a:sysClr val="windowText" lastClr="000000"/>
              </a:solidFill>
              <a:latin typeface="Arial" panose="020B0604020202020204" pitchFamily="34" charset="0"/>
              <a:cs typeface="Arial" panose="020B0604020202020204" pitchFamily="34" charset="0"/>
            </a:rPr>
            <a:t>: </a:t>
          </a:r>
        </a:p>
        <a:p>
          <a:pPr>
            <a:buSzPts val="1000"/>
            <a:buFont typeface="Symbol" panose="05050102010706020507" pitchFamily="18" charset="2"/>
            <a:buChar char=""/>
          </a:pPr>
          <a:r>
            <a:rPr lang="es-CO">
              <a:solidFill>
                <a:sysClr val="windowText" lastClr="000000"/>
              </a:solidFill>
              <a:latin typeface="Arial" panose="020B0604020202020204" pitchFamily="34" charset="0"/>
              <a:cs typeface="Arial" panose="020B0604020202020204" pitchFamily="34" charset="0"/>
            </a:rPr>
            <a:t>hace referencia a las percepciones compartidas por los miembros de un grupo de trabajo, equipo o departamento.</a:t>
          </a:r>
        </a:p>
      </dgm:t>
    </dgm:pt>
    <dgm:pt modelId="{C21C80F9-CFBA-421A-80B2-81F203836E5A}" type="parTrans" cxnId="{6386F673-0F6B-4C74-B22A-228B1E1AD20E}">
      <dgm:prSet/>
      <dgm:spPr/>
      <dgm:t>
        <a:bodyPr/>
        <a:lstStyle/>
        <a:p>
          <a:endParaRPr lang="es-CO"/>
        </a:p>
      </dgm:t>
    </dgm:pt>
    <dgm:pt modelId="{3FBAD965-B300-4880-A397-9847864C5F27}" type="sibTrans" cxnId="{6386F673-0F6B-4C74-B22A-228B1E1AD20E}">
      <dgm:prSet/>
      <dgm:spPr/>
      <dgm:t>
        <a:bodyPr/>
        <a:lstStyle/>
        <a:p>
          <a:endParaRPr lang="es-CO"/>
        </a:p>
      </dgm:t>
    </dgm:pt>
    <dgm:pt modelId="{7F4F18C1-D4D9-4D7A-8E3D-BEF290CFD3B6}">
      <dgm:prSet phldrT="[Texto]"/>
      <dgm:spPr/>
      <dgm:t>
        <a:bodyPr/>
        <a:lstStyle/>
        <a:p>
          <a:pPr>
            <a:buSzPts val="1000"/>
            <a:buFont typeface="Symbol" panose="05050102010706020507" pitchFamily="18" charset="2"/>
            <a:buChar char=""/>
          </a:pPr>
          <a:endParaRPr lang="es-CO" b="1">
            <a:solidFill>
              <a:sysClr val="windowText" lastClr="000000"/>
            </a:solidFill>
          </a:endParaRPr>
        </a:p>
        <a:p>
          <a:pPr>
            <a:buSzPts val="1000"/>
            <a:buFont typeface="Symbol" panose="05050102010706020507" pitchFamily="18" charset="2"/>
            <a:buChar char=""/>
          </a:pPr>
          <a:r>
            <a:rPr lang="es-CO" b="1">
              <a:solidFill>
                <a:sysClr val="windowText" lastClr="000000"/>
              </a:solidFill>
              <a:latin typeface="Arial" panose="020B0604020202020204" pitchFamily="34" charset="0"/>
              <a:cs typeface="Arial" panose="020B0604020202020204" pitchFamily="34" charset="0"/>
            </a:rPr>
            <a:t>Clima colectivo</a:t>
          </a:r>
          <a:r>
            <a:rPr lang="es-CO">
              <a:solidFill>
                <a:sysClr val="windowText" lastClr="000000"/>
              </a:solidFill>
              <a:latin typeface="Arial" panose="020B0604020202020204" pitchFamily="34" charset="0"/>
              <a:cs typeface="Arial" panose="020B0604020202020204" pitchFamily="34" charset="0"/>
            </a:rPr>
            <a:t>: </a:t>
          </a:r>
        </a:p>
        <a:p>
          <a:pPr>
            <a:buSzPts val="1000"/>
            <a:buFont typeface="Symbol" panose="05050102010706020507" pitchFamily="18" charset="2"/>
            <a:buChar char=""/>
          </a:pPr>
          <a:r>
            <a:rPr lang="es-CO">
              <a:solidFill>
                <a:sysClr val="windowText" lastClr="000000"/>
              </a:solidFill>
              <a:latin typeface="Arial" panose="020B0604020202020204" pitchFamily="34" charset="0"/>
              <a:cs typeface="Arial" panose="020B0604020202020204" pitchFamily="34" charset="0"/>
            </a:rPr>
            <a:t>se presenta cuando existe una percepción común sobre determinadas situaciones organizacionales, independientemente del área o dependencia a la que pertenezcan los individuos.</a:t>
          </a:r>
        </a:p>
      </dgm:t>
    </dgm:pt>
    <dgm:pt modelId="{5C8F6B13-28F9-4F14-8373-B4605402D632}" type="parTrans" cxnId="{59E1B303-F980-4B96-8A50-078E74F9524D}">
      <dgm:prSet/>
      <dgm:spPr/>
      <dgm:t>
        <a:bodyPr/>
        <a:lstStyle/>
        <a:p>
          <a:endParaRPr lang="es-CO"/>
        </a:p>
      </dgm:t>
    </dgm:pt>
    <dgm:pt modelId="{F8E4ACF6-60B3-4EF4-B407-160CA3CE74E8}" type="sibTrans" cxnId="{59E1B303-F980-4B96-8A50-078E74F9524D}">
      <dgm:prSet/>
      <dgm:spPr/>
      <dgm:t>
        <a:bodyPr/>
        <a:lstStyle/>
        <a:p>
          <a:endParaRPr lang="es-CO"/>
        </a:p>
      </dgm:t>
    </dgm:pt>
    <dgm:pt modelId="{C3EBCD39-AE41-4425-8E50-34D60D4E3647}" type="pres">
      <dgm:prSet presAssocID="{4143FE9D-021B-477E-877B-7522B506304E}" presName="Name0" presStyleCnt="0">
        <dgm:presLayoutVars>
          <dgm:dir/>
          <dgm:resizeHandles val="exact"/>
        </dgm:presLayoutVars>
      </dgm:prSet>
      <dgm:spPr/>
    </dgm:pt>
    <dgm:pt modelId="{05DE86A9-92AC-4F83-8E1E-F440FC827C23}" type="pres">
      <dgm:prSet presAssocID="{4143FE9D-021B-477E-877B-7522B506304E}" presName="fgShape" presStyleLbl="fgShp" presStyleIdx="0" presStyleCnt="1"/>
      <dgm:spPr/>
    </dgm:pt>
    <dgm:pt modelId="{0C3D84FD-40F1-44F1-9C48-4023AB6E6558}" type="pres">
      <dgm:prSet presAssocID="{4143FE9D-021B-477E-877B-7522B506304E}" presName="linComp" presStyleCnt="0"/>
      <dgm:spPr/>
    </dgm:pt>
    <dgm:pt modelId="{D0356E2B-F1A8-48DB-B7AE-F4796543D73B}" type="pres">
      <dgm:prSet presAssocID="{F92E3006-B966-44F5-828C-BAF7503E0433}" presName="compNode" presStyleCnt="0"/>
      <dgm:spPr/>
    </dgm:pt>
    <dgm:pt modelId="{8F93A42E-B009-4321-A4C1-9F4ACAE47695}" type="pres">
      <dgm:prSet presAssocID="{F92E3006-B966-44F5-828C-BAF7503E0433}" presName="bkgdShape" presStyleLbl="node1" presStyleIdx="0" presStyleCnt="3"/>
      <dgm:spPr/>
    </dgm:pt>
    <dgm:pt modelId="{93415782-6E7F-4A98-8B56-C8BC655BD42B}" type="pres">
      <dgm:prSet presAssocID="{F92E3006-B966-44F5-828C-BAF7503E0433}" presName="nodeTx" presStyleLbl="node1" presStyleIdx="0" presStyleCnt="3">
        <dgm:presLayoutVars>
          <dgm:bulletEnabled val="1"/>
        </dgm:presLayoutVars>
      </dgm:prSet>
      <dgm:spPr/>
    </dgm:pt>
    <dgm:pt modelId="{C56B4027-0E4D-45AB-9DD9-317F0DBC8ECD}" type="pres">
      <dgm:prSet presAssocID="{F92E3006-B966-44F5-828C-BAF7503E0433}" presName="invisiNode" presStyleLbl="node1" presStyleIdx="0" presStyleCnt="3"/>
      <dgm:spPr/>
    </dgm:pt>
    <dgm:pt modelId="{A0A8DBDD-55CC-4B5B-B2C2-E97FC5A6A482}" type="pres">
      <dgm:prSet presAssocID="{F92E3006-B966-44F5-828C-BAF7503E0433}" presName="imagNode" presStyleLbl="fgImgPlace1" presStyleIdx="0" presStyleCnt="3"/>
      <dgm:spPr/>
    </dgm:pt>
    <dgm:pt modelId="{52B9DA00-8431-41B2-ABBA-E67570E2C88D}" type="pres">
      <dgm:prSet presAssocID="{1BC06374-182F-4A77-B389-F7ADA01A0C45}" presName="sibTrans" presStyleLbl="sibTrans2D1" presStyleIdx="0" presStyleCnt="0"/>
      <dgm:spPr/>
    </dgm:pt>
    <dgm:pt modelId="{9B99DA4E-87F6-41B6-99DA-C49C628AD97D}" type="pres">
      <dgm:prSet presAssocID="{E4840F4E-4775-4ED7-BA8C-CBEA1506FC94}" presName="compNode" presStyleCnt="0"/>
      <dgm:spPr/>
    </dgm:pt>
    <dgm:pt modelId="{EB1A7140-7948-439A-A0C3-46D7E8E1DA84}" type="pres">
      <dgm:prSet presAssocID="{E4840F4E-4775-4ED7-BA8C-CBEA1506FC94}" presName="bkgdShape" presStyleLbl="node1" presStyleIdx="1" presStyleCnt="3"/>
      <dgm:spPr/>
    </dgm:pt>
    <dgm:pt modelId="{ACD2B4AB-C62A-4183-B252-21EB25B8E23F}" type="pres">
      <dgm:prSet presAssocID="{E4840F4E-4775-4ED7-BA8C-CBEA1506FC94}" presName="nodeTx" presStyleLbl="node1" presStyleIdx="1" presStyleCnt="3">
        <dgm:presLayoutVars>
          <dgm:bulletEnabled val="1"/>
        </dgm:presLayoutVars>
      </dgm:prSet>
      <dgm:spPr/>
    </dgm:pt>
    <dgm:pt modelId="{0FDF6401-50FE-482D-887A-B9FACD766447}" type="pres">
      <dgm:prSet presAssocID="{E4840F4E-4775-4ED7-BA8C-CBEA1506FC94}" presName="invisiNode" presStyleLbl="node1" presStyleIdx="1" presStyleCnt="3"/>
      <dgm:spPr/>
    </dgm:pt>
    <dgm:pt modelId="{8368F94D-7F88-4292-B08F-2D31D5648615}" type="pres">
      <dgm:prSet presAssocID="{E4840F4E-4775-4ED7-BA8C-CBEA1506FC94}" presName="imagNode" presStyleLbl="fgImgPlace1" presStyleIdx="1" presStyleCnt="3"/>
      <dgm:spPr/>
    </dgm:pt>
    <dgm:pt modelId="{8389208E-C550-42E4-814D-40C836A5DA51}" type="pres">
      <dgm:prSet presAssocID="{3FBAD965-B300-4880-A397-9847864C5F27}" presName="sibTrans" presStyleLbl="sibTrans2D1" presStyleIdx="0" presStyleCnt="0"/>
      <dgm:spPr/>
    </dgm:pt>
    <dgm:pt modelId="{255EDA4E-4E8D-49E9-8446-23B02AF9A3AC}" type="pres">
      <dgm:prSet presAssocID="{7F4F18C1-D4D9-4D7A-8E3D-BEF290CFD3B6}" presName="compNode" presStyleCnt="0"/>
      <dgm:spPr/>
    </dgm:pt>
    <dgm:pt modelId="{2B88AAD9-C70A-4518-BE08-AAA7D8898CA5}" type="pres">
      <dgm:prSet presAssocID="{7F4F18C1-D4D9-4D7A-8E3D-BEF290CFD3B6}" presName="bkgdShape" presStyleLbl="node1" presStyleIdx="2" presStyleCnt="3"/>
      <dgm:spPr/>
    </dgm:pt>
    <dgm:pt modelId="{0E41EE4D-78C4-4ECD-8BFF-06D3F5A42A28}" type="pres">
      <dgm:prSet presAssocID="{7F4F18C1-D4D9-4D7A-8E3D-BEF290CFD3B6}" presName="nodeTx" presStyleLbl="node1" presStyleIdx="2" presStyleCnt="3">
        <dgm:presLayoutVars>
          <dgm:bulletEnabled val="1"/>
        </dgm:presLayoutVars>
      </dgm:prSet>
      <dgm:spPr/>
    </dgm:pt>
    <dgm:pt modelId="{B46DF0DE-2737-45B6-B4CF-CB20355BDC7B}" type="pres">
      <dgm:prSet presAssocID="{7F4F18C1-D4D9-4D7A-8E3D-BEF290CFD3B6}" presName="invisiNode" presStyleLbl="node1" presStyleIdx="2" presStyleCnt="3"/>
      <dgm:spPr/>
    </dgm:pt>
    <dgm:pt modelId="{C5C31D4B-B509-4BF9-99A2-F4B9919B6786}" type="pres">
      <dgm:prSet presAssocID="{7F4F18C1-D4D9-4D7A-8E3D-BEF290CFD3B6}" presName="imagNode" presStyleLbl="fgImgPlace1" presStyleIdx="2" presStyleCnt="3"/>
      <dgm:spPr/>
    </dgm:pt>
  </dgm:ptLst>
  <dgm:cxnLst>
    <dgm:cxn modelId="{59E1B303-F980-4B96-8A50-078E74F9524D}" srcId="{4143FE9D-021B-477E-877B-7522B506304E}" destId="{7F4F18C1-D4D9-4D7A-8E3D-BEF290CFD3B6}" srcOrd="2" destOrd="0" parTransId="{5C8F6B13-28F9-4F14-8373-B4605402D632}" sibTransId="{F8E4ACF6-60B3-4EF4-B407-160CA3CE74E8}"/>
    <dgm:cxn modelId="{0BBA850E-AF3B-43FE-BE8F-C4E19E6237FF}" type="presOf" srcId="{4143FE9D-021B-477E-877B-7522B506304E}" destId="{C3EBCD39-AE41-4425-8E50-34D60D4E3647}" srcOrd="0" destOrd="0" presId="urn:microsoft.com/office/officeart/2005/8/layout/hList7"/>
    <dgm:cxn modelId="{511CEC4A-673D-4441-BA21-B5C841803585}" type="presOf" srcId="{1BC06374-182F-4A77-B389-F7ADA01A0C45}" destId="{52B9DA00-8431-41B2-ABBA-E67570E2C88D}" srcOrd="0" destOrd="0" presId="urn:microsoft.com/office/officeart/2005/8/layout/hList7"/>
    <dgm:cxn modelId="{D5B22451-106A-4CF7-83C6-E3A1F8210AED}" type="presOf" srcId="{F92E3006-B966-44F5-828C-BAF7503E0433}" destId="{8F93A42E-B009-4321-A4C1-9F4ACAE47695}" srcOrd="0" destOrd="0" presId="urn:microsoft.com/office/officeart/2005/8/layout/hList7"/>
    <dgm:cxn modelId="{6386F673-0F6B-4C74-B22A-228B1E1AD20E}" srcId="{4143FE9D-021B-477E-877B-7522B506304E}" destId="{E4840F4E-4775-4ED7-BA8C-CBEA1506FC94}" srcOrd="1" destOrd="0" parTransId="{C21C80F9-CFBA-421A-80B2-81F203836E5A}" sibTransId="{3FBAD965-B300-4880-A397-9847864C5F27}"/>
    <dgm:cxn modelId="{8B30278D-7407-48DF-B7CB-56F48543711F}" srcId="{4143FE9D-021B-477E-877B-7522B506304E}" destId="{F92E3006-B966-44F5-828C-BAF7503E0433}" srcOrd="0" destOrd="0" parTransId="{2DE48BD2-D7D1-488B-97FF-916D2F88E062}" sibTransId="{1BC06374-182F-4A77-B389-F7ADA01A0C45}"/>
    <dgm:cxn modelId="{85F8598F-63DC-4551-827A-F67FEAB274CF}" type="presOf" srcId="{E4840F4E-4775-4ED7-BA8C-CBEA1506FC94}" destId="{ACD2B4AB-C62A-4183-B252-21EB25B8E23F}" srcOrd="1" destOrd="0" presId="urn:microsoft.com/office/officeart/2005/8/layout/hList7"/>
    <dgm:cxn modelId="{EBE2B69B-EF47-4AC7-87B0-F06B4C645CE9}" type="presOf" srcId="{3FBAD965-B300-4880-A397-9847864C5F27}" destId="{8389208E-C550-42E4-814D-40C836A5DA51}" srcOrd="0" destOrd="0" presId="urn:microsoft.com/office/officeart/2005/8/layout/hList7"/>
    <dgm:cxn modelId="{287B1DBE-42BC-4C4C-87A5-DE63365D5167}" type="presOf" srcId="{7F4F18C1-D4D9-4D7A-8E3D-BEF290CFD3B6}" destId="{2B88AAD9-C70A-4518-BE08-AAA7D8898CA5}" srcOrd="0" destOrd="0" presId="urn:microsoft.com/office/officeart/2005/8/layout/hList7"/>
    <dgm:cxn modelId="{83B107E3-BB05-472B-933F-22CED96F9EEB}" type="presOf" srcId="{E4840F4E-4775-4ED7-BA8C-CBEA1506FC94}" destId="{EB1A7140-7948-439A-A0C3-46D7E8E1DA84}" srcOrd="0" destOrd="0" presId="urn:microsoft.com/office/officeart/2005/8/layout/hList7"/>
    <dgm:cxn modelId="{0F732CE6-DAA8-4C6C-B22A-8184529A962B}" type="presOf" srcId="{F92E3006-B966-44F5-828C-BAF7503E0433}" destId="{93415782-6E7F-4A98-8B56-C8BC655BD42B}" srcOrd="1" destOrd="0" presId="urn:microsoft.com/office/officeart/2005/8/layout/hList7"/>
    <dgm:cxn modelId="{5A4E67F3-A64C-4196-A4E1-41A42C20F9BF}" type="presOf" srcId="{7F4F18C1-D4D9-4D7A-8E3D-BEF290CFD3B6}" destId="{0E41EE4D-78C4-4ECD-8BFF-06D3F5A42A28}" srcOrd="1" destOrd="0" presId="urn:microsoft.com/office/officeart/2005/8/layout/hList7"/>
    <dgm:cxn modelId="{16140CBE-FD2F-4D53-AFA5-51BB70F8D375}" type="presParOf" srcId="{C3EBCD39-AE41-4425-8E50-34D60D4E3647}" destId="{05DE86A9-92AC-4F83-8E1E-F440FC827C23}" srcOrd="0" destOrd="0" presId="urn:microsoft.com/office/officeart/2005/8/layout/hList7"/>
    <dgm:cxn modelId="{74D172A5-87B7-4A16-B3FC-6FD014E8E2D4}" type="presParOf" srcId="{C3EBCD39-AE41-4425-8E50-34D60D4E3647}" destId="{0C3D84FD-40F1-44F1-9C48-4023AB6E6558}" srcOrd="1" destOrd="0" presId="urn:microsoft.com/office/officeart/2005/8/layout/hList7"/>
    <dgm:cxn modelId="{C634B938-8669-48B8-A6C0-A9415B907832}" type="presParOf" srcId="{0C3D84FD-40F1-44F1-9C48-4023AB6E6558}" destId="{D0356E2B-F1A8-48DB-B7AE-F4796543D73B}" srcOrd="0" destOrd="0" presId="urn:microsoft.com/office/officeart/2005/8/layout/hList7"/>
    <dgm:cxn modelId="{EB798F04-4741-4E5C-9F52-28D86757853B}" type="presParOf" srcId="{D0356E2B-F1A8-48DB-B7AE-F4796543D73B}" destId="{8F93A42E-B009-4321-A4C1-9F4ACAE47695}" srcOrd="0" destOrd="0" presId="urn:microsoft.com/office/officeart/2005/8/layout/hList7"/>
    <dgm:cxn modelId="{B3885317-6305-4022-92AB-308287FA41B4}" type="presParOf" srcId="{D0356E2B-F1A8-48DB-B7AE-F4796543D73B}" destId="{93415782-6E7F-4A98-8B56-C8BC655BD42B}" srcOrd="1" destOrd="0" presId="urn:microsoft.com/office/officeart/2005/8/layout/hList7"/>
    <dgm:cxn modelId="{97DF2700-CC28-4912-9915-20FE8A043859}" type="presParOf" srcId="{D0356E2B-F1A8-48DB-B7AE-F4796543D73B}" destId="{C56B4027-0E4D-45AB-9DD9-317F0DBC8ECD}" srcOrd="2" destOrd="0" presId="urn:microsoft.com/office/officeart/2005/8/layout/hList7"/>
    <dgm:cxn modelId="{D57746F0-DE42-4D79-AEC5-87527F5B6F97}" type="presParOf" srcId="{D0356E2B-F1A8-48DB-B7AE-F4796543D73B}" destId="{A0A8DBDD-55CC-4B5B-B2C2-E97FC5A6A482}" srcOrd="3" destOrd="0" presId="urn:microsoft.com/office/officeart/2005/8/layout/hList7"/>
    <dgm:cxn modelId="{2C1E9A5B-53C8-46C8-9552-325A1E9B94F1}" type="presParOf" srcId="{0C3D84FD-40F1-44F1-9C48-4023AB6E6558}" destId="{52B9DA00-8431-41B2-ABBA-E67570E2C88D}" srcOrd="1" destOrd="0" presId="urn:microsoft.com/office/officeart/2005/8/layout/hList7"/>
    <dgm:cxn modelId="{A37182A2-9FFF-4560-90A7-565F869431CD}" type="presParOf" srcId="{0C3D84FD-40F1-44F1-9C48-4023AB6E6558}" destId="{9B99DA4E-87F6-41B6-99DA-C49C628AD97D}" srcOrd="2" destOrd="0" presId="urn:microsoft.com/office/officeart/2005/8/layout/hList7"/>
    <dgm:cxn modelId="{755FA6EB-EA01-44AE-BDEC-8ECAD8A30467}" type="presParOf" srcId="{9B99DA4E-87F6-41B6-99DA-C49C628AD97D}" destId="{EB1A7140-7948-439A-A0C3-46D7E8E1DA84}" srcOrd="0" destOrd="0" presId="urn:microsoft.com/office/officeart/2005/8/layout/hList7"/>
    <dgm:cxn modelId="{4E833EB1-24AF-4B04-8683-0F1616C17D96}" type="presParOf" srcId="{9B99DA4E-87F6-41B6-99DA-C49C628AD97D}" destId="{ACD2B4AB-C62A-4183-B252-21EB25B8E23F}" srcOrd="1" destOrd="0" presId="urn:microsoft.com/office/officeart/2005/8/layout/hList7"/>
    <dgm:cxn modelId="{1C6064F7-7D40-48B6-8A00-6DF02EBB4CA5}" type="presParOf" srcId="{9B99DA4E-87F6-41B6-99DA-C49C628AD97D}" destId="{0FDF6401-50FE-482D-887A-B9FACD766447}" srcOrd="2" destOrd="0" presId="urn:microsoft.com/office/officeart/2005/8/layout/hList7"/>
    <dgm:cxn modelId="{8A2F7BD3-6564-4EE3-8E20-37014F753B76}" type="presParOf" srcId="{9B99DA4E-87F6-41B6-99DA-C49C628AD97D}" destId="{8368F94D-7F88-4292-B08F-2D31D5648615}" srcOrd="3" destOrd="0" presId="urn:microsoft.com/office/officeart/2005/8/layout/hList7"/>
    <dgm:cxn modelId="{DAD849FB-D45C-403A-B6A6-1CD98823934A}" type="presParOf" srcId="{0C3D84FD-40F1-44F1-9C48-4023AB6E6558}" destId="{8389208E-C550-42E4-814D-40C836A5DA51}" srcOrd="3" destOrd="0" presId="urn:microsoft.com/office/officeart/2005/8/layout/hList7"/>
    <dgm:cxn modelId="{3C4467D4-7FB9-41B2-8B61-2218D4CD5233}" type="presParOf" srcId="{0C3D84FD-40F1-44F1-9C48-4023AB6E6558}" destId="{255EDA4E-4E8D-49E9-8446-23B02AF9A3AC}" srcOrd="4" destOrd="0" presId="urn:microsoft.com/office/officeart/2005/8/layout/hList7"/>
    <dgm:cxn modelId="{E48150BF-421C-4BB2-B98C-DC97C5856E59}" type="presParOf" srcId="{255EDA4E-4E8D-49E9-8446-23B02AF9A3AC}" destId="{2B88AAD9-C70A-4518-BE08-AAA7D8898CA5}" srcOrd="0" destOrd="0" presId="urn:microsoft.com/office/officeart/2005/8/layout/hList7"/>
    <dgm:cxn modelId="{1C29EABC-8355-425A-8230-DF17F2E22954}" type="presParOf" srcId="{255EDA4E-4E8D-49E9-8446-23B02AF9A3AC}" destId="{0E41EE4D-78C4-4ECD-8BFF-06D3F5A42A28}" srcOrd="1" destOrd="0" presId="urn:microsoft.com/office/officeart/2005/8/layout/hList7"/>
    <dgm:cxn modelId="{E4A9DE1F-C286-43B8-97FD-A3E3FECA06B9}" type="presParOf" srcId="{255EDA4E-4E8D-49E9-8446-23B02AF9A3AC}" destId="{B46DF0DE-2737-45B6-B4CF-CB20355BDC7B}" srcOrd="2" destOrd="0" presId="urn:microsoft.com/office/officeart/2005/8/layout/hList7"/>
    <dgm:cxn modelId="{03EC8F18-FFDA-4E41-A452-603CBBE2B18A}" type="presParOf" srcId="{255EDA4E-4E8D-49E9-8446-23B02AF9A3AC}" destId="{C5C31D4B-B509-4BF9-99A2-F4B9919B6786}" srcOrd="3" destOrd="0" presId="urn:microsoft.com/office/officeart/2005/8/layout/hList7"/>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0560C01-2CB2-47CA-9F5E-92B6A306686E}"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CO"/>
        </a:p>
      </dgm:t>
    </dgm:pt>
    <dgm:pt modelId="{528F7629-4F5B-4AD2-B2AD-5B86EE71B319}">
      <dgm:prSet phldrT="[Texto]" custT="1"/>
      <dgm:spPr/>
      <dgm:t>
        <a:bodyPr/>
        <a:lstStyle/>
        <a:p>
          <a:pPr>
            <a:buNone/>
          </a:pPr>
          <a:r>
            <a:rPr lang="es-CO" sz="1000" b="1">
              <a:latin typeface="Arial" panose="020B0604020202020204" pitchFamily="34" charset="0"/>
              <a:cs typeface="Arial" panose="020B0604020202020204" pitchFamily="34" charset="0"/>
            </a:rPr>
            <a:t>Modelo Likert</a:t>
          </a: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En el contexto colombiano se ha trabajado ampliamente con el modelo inspirado en la teoría de Rensis Likert, el cual concibe el clima organizacional como el resultado de los estilos de dirección. Este modelo relaciona el clima con variables como objetivos organizacionales, liderazgo, comunicación, toma de decisiones, control, relaciones interpersonales, motivación, capacitación y entrenamiento (Méndez, 2006).</a:t>
          </a:r>
        </a:p>
      </dgm:t>
    </dgm:pt>
    <dgm:pt modelId="{C991241C-EF41-4AF8-8862-97004A615D10}" type="parTrans" cxnId="{6FC79EA6-689E-4BEC-A1FB-04D453E74674}">
      <dgm:prSet/>
      <dgm:spPr/>
      <dgm:t>
        <a:bodyPr/>
        <a:lstStyle/>
        <a:p>
          <a:endParaRPr lang="es-CO"/>
        </a:p>
      </dgm:t>
    </dgm:pt>
    <dgm:pt modelId="{D6F51037-308B-4C2C-A14A-7916432A8B82}" type="sibTrans" cxnId="{6FC79EA6-689E-4BEC-A1FB-04D453E74674}">
      <dgm:prSet/>
      <dgm:spPr/>
      <dgm:t>
        <a:bodyPr/>
        <a:lstStyle/>
        <a:p>
          <a:endParaRPr lang="es-CO"/>
        </a:p>
      </dgm:t>
    </dgm:pt>
    <dgm:pt modelId="{71543748-18C1-4215-ACD6-69CB91F887FF}">
      <dgm:prSet phldrT="[Texto]" custT="1"/>
      <dgm:spPr/>
      <dgm:t>
        <a:bodyPr/>
        <a:lstStyle/>
        <a:p>
          <a:pPr>
            <a:buNone/>
          </a:pPr>
          <a:r>
            <a:rPr lang="es-CO" sz="1000" b="1">
              <a:latin typeface="Arial" panose="020B0604020202020204" pitchFamily="34" charset="0"/>
              <a:cs typeface="Arial" panose="020B0604020202020204" pitchFamily="34" charset="0"/>
            </a:rPr>
            <a:t>TECLA</a:t>
          </a:r>
          <a:endParaRPr lang="es-CO" sz="1000">
            <a:latin typeface="Arial" panose="020B0604020202020204" pitchFamily="34" charset="0"/>
            <a:cs typeface="Arial" panose="020B0604020202020204" pitchFamily="34" charset="0"/>
          </a:endParaRPr>
        </a:p>
        <a:p>
          <a:pPr>
            <a:buNone/>
          </a:pPr>
          <a:r>
            <a:rPr lang="es-CO" sz="1000">
              <a:latin typeface="Arial" panose="020B0604020202020204" pitchFamily="34" charset="0"/>
              <a:cs typeface="Arial" panose="020B0604020202020204" pitchFamily="34" charset="0"/>
            </a:rPr>
            <a:t>El instrumento </a:t>
          </a:r>
          <a:r>
            <a:rPr lang="es-CO" sz="1000" b="1">
              <a:latin typeface="Arial" panose="020B0604020202020204" pitchFamily="34" charset="0"/>
              <a:cs typeface="Arial" panose="020B0604020202020204" pitchFamily="34" charset="0"/>
            </a:rPr>
            <a:t>TECLA</a:t>
          </a:r>
          <a:r>
            <a:rPr lang="es-CO" sz="1000">
              <a:latin typeface="Arial" panose="020B0604020202020204" pitchFamily="34" charset="0"/>
              <a:cs typeface="Arial" panose="020B0604020202020204" pitchFamily="34" charset="0"/>
            </a:rPr>
            <a:t> fue desarrollado por el colombiano John Sudarsky y se fundamenta en la teoría de la motivación propuesta por David McClelland y J. Atkinson, en la que se identifican las necesidades de afiliación, poder y logro. Asimismo, incorpora las dimensiones del clima organizacional definidas por Litwin y Stringer, tales como conformidad, responsabilidad, normas, recompensas, claridad organizacional, espíritu de grupo, seguridad y salario (Méndez, 2006).</a:t>
          </a:r>
        </a:p>
      </dgm:t>
    </dgm:pt>
    <dgm:pt modelId="{B892FD8F-3980-4C3C-A0F0-8B5E91DE9321}" type="parTrans" cxnId="{88D9D344-D2AD-4ECD-9165-85DC479BBA9C}">
      <dgm:prSet/>
      <dgm:spPr/>
      <dgm:t>
        <a:bodyPr/>
        <a:lstStyle/>
        <a:p>
          <a:endParaRPr lang="es-CO"/>
        </a:p>
      </dgm:t>
    </dgm:pt>
    <dgm:pt modelId="{0367C929-721C-4CD6-9BAA-89E21CC2F675}" type="sibTrans" cxnId="{88D9D344-D2AD-4ECD-9165-85DC479BBA9C}">
      <dgm:prSet/>
      <dgm:spPr/>
      <dgm:t>
        <a:bodyPr/>
        <a:lstStyle/>
        <a:p>
          <a:endParaRPr lang="es-CO"/>
        </a:p>
      </dgm:t>
    </dgm:pt>
    <dgm:pt modelId="{530B65CF-FA71-4155-B1A1-50DB2866D931}">
      <dgm:prSet phldrT="[Texto]" custT="1"/>
      <dgm:spPr/>
      <dgm:t>
        <a:bodyPr/>
        <a:lstStyle/>
        <a:p>
          <a:pPr>
            <a:buNone/>
          </a:pPr>
          <a:r>
            <a:rPr lang="es-CO" sz="1000" b="1">
              <a:latin typeface="Arial" panose="020B0604020202020204" pitchFamily="34" charset="0"/>
              <a:cs typeface="Arial" panose="020B0604020202020204" pitchFamily="34" charset="0"/>
            </a:rPr>
            <a:t>IMCOC</a:t>
          </a:r>
        </a:p>
        <a:p>
          <a:pPr>
            <a:buNone/>
          </a:pPr>
          <a:r>
            <a:rPr lang="es-CO" sz="1000">
              <a:latin typeface="Arial" panose="020B0604020202020204" pitchFamily="34" charset="0"/>
              <a:cs typeface="Arial" panose="020B0604020202020204" pitchFamily="34" charset="0"/>
            </a:rPr>
            <a:t>El </a:t>
          </a:r>
          <a:r>
            <a:rPr lang="es-CO" sz="1000" b="1">
              <a:latin typeface="Arial" panose="020B0604020202020204" pitchFamily="34" charset="0"/>
              <a:cs typeface="Arial" panose="020B0604020202020204" pitchFamily="34" charset="0"/>
            </a:rPr>
            <a:t>IMCOC</a:t>
          </a:r>
          <a:r>
            <a:rPr lang="es-CO" sz="1000">
              <a:latin typeface="Arial" panose="020B0604020202020204" pitchFamily="34" charset="0"/>
              <a:cs typeface="Arial" panose="020B0604020202020204" pitchFamily="34" charset="0"/>
            </a:rPr>
            <a:t>, creado en 1980 por estudiantes de la Universidad del Rosario, es un instrumento basado en el modelo de las relaciones humanas e integra aportes de diversos autores clásicos de la administración y la psicología organizacional. Sus resultados evidencian que el clima organizacional está determinado por factores externos, estructurales, organizacionales e interpersonales, y que este influye de manera directa en el desempeño y la productividad de la organización (Méndez, 2006).</a:t>
          </a:r>
        </a:p>
      </dgm:t>
    </dgm:pt>
    <dgm:pt modelId="{3D6BA14F-C04F-48D3-9BC2-E213108AE7E7}" type="parTrans" cxnId="{FF13C054-7536-4010-B3F0-322E18FC8C64}">
      <dgm:prSet/>
      <dgm:spPr/>
      <dgm:t>
        <a:bodyPr/>
        <a:lstStyle/>
        <a:p>
          <a:endParaRPr lang="es-CO"/>
        </a:p>
      </dgm:t>
    </dgm:pt>
    <dgm:pt modelId="{A945CB04-0475-45E3-A5D0-9CFAC52F2927}" type="sibTrans" cxnId="{FF13C054-7536-4010-B3F0-322E18FC8C64}">
      <dgm:prSet/>
      <dgm:spPr/>
      <dgm:t>
        <a:bodyPr/>
        <a:lstStyle/>
        <a:p>
          <a:endParaRPr lang="es-CO"/>
        </a:p>
      </dgm:t>
    </dgm:pt>
    <dgm:pt modelId="{B1E75A6A-715B-4260-B632-8E4776790875}" type="pres">
      <dgm:prSet presAssocID="{30560C01-2CB2-47CA-9F5E-92B6A306686E}" presName="Name0" presStyleCnt="0">
        <dgm:presLayoutVars>
          <dgm:dir/>
          <dgm:resizeHandles val="exact"/>
        </dgm:presLayoutVars>
      </dgm:prSet>
      <dgm:spPr/>
    </dgm:pt>
    <dgm:pt modelId="{74657071-D39A-422A-8564-747AD263EB4B}" type="pres">
      <dgm:prSet presAssocID="{528F7629-4F5B-4AD2-B2AD-5B86EE71B319}" presName="compNode" presStyleCnt="0"/>
      <dgm:spPr/>
    </dgm:pt>
    <dgm:pt modelId="{D34507B1-C17D-467D-A6A2-077F370103E1}" type="pres">
      <dgm:prSet presAssocID="{528F7629-4F5B-4AD2-B2AD-5B86EE71B319}" presName="pictRect" presStyleLbl="node1" presStyleIdx="0" presStyleCnt="3"/>
      <dgm:spPr/>
    </dgm:pt>
    <dgm:pt modelId="{32D30134-ECE4-4845-BC75-C20665EE0BCC}" type="pres">
      <dgm:prSet presAssocID="{528F7629-4F5B-4AD2-B2AD-5B86EE71B319}" presName="textRect" presStyleLbl="revTx" presStyleIdx="0" presStyleCnt="3">
        <dgm:presLayoutVars>
          <dgm:bulletEnabled val="1"/>
        </dgm:presLayoutVars>
      </dgm:prSet>
      <dgm:spPr/>
    </dgm:pt>
    <dgm:pt modelId="{D1E47ADA-2D61-43B3-B1D3-7314DE77DEB7}" type="pres">
      <dgm:prSet presAssocID="{D6F51037-308B-4C2C-A14A-7916432A8B82}" presName="sibTrans" presStyleLbl="sibTrans2D1" presStyleIdx="0" presStyleCnt="0"/>
      <dgm:spPr/>
    </dgm:pt>
    <dgm:pt modelId="{E432CADF-8B12-4E24-A381-EE1471C7708B}" type="pres">
      <dgm:prSet presAssocID="{71543748-18C1-4215-ACD6-69CB91F887FF}" presName="compNode" presStyleCnt="0"/>
      <dgm:spPr/>
    </dgm:pt>
    <dgm:pt modelId="{4EA5A6C8-E0A9-4659-AC94-8927C76C55BC}" type="pres">
      <dgm:prSet presAssocID="{71543748-18C1-4215-ACD6-69CB91F887FF}" presName="pictRect" presStyleLbl="node1" presStyleIdx="1" presStyleCnt="3"/>
      <dgm:spPr/>
    </dgm:pt>
    <dgm:pt modelId="{23B9A8A9-5312-4971-875D-A7FE299FA97F}" type="pres">
      <dgm:prSet presAssocID="{71543748-18C1-4215-ACD6-69CB91F887FF}" presName="textRect" presStyleLbl="revTx" presStyleIdx="1" presStyleCnt="3">
        <dgm:presLayoutVars>
          <dgm:bulletEnabled val="1"/>
        </dgm:presLayoutVars>
      </dgm:prSet>
      <dgm:spPr/>
    </dgm:pt>
    <dgm:pt modelId="{5AE656B4-7FA6-4EAA-A050-A8EEDA14385C}" type="pres">
      <dgm:prSet presAssocID="{0367C929-721C-4CD6-9BAA-89E21CC2F675}" presName="sibTrans" presStyleLbl="sibTrans2D1" presStyleIdx="0" presStyleCnt="0"/>
      <dgm:spPr/>
    </dgm:pt>
    <dgm:pt modelId="{20776455-5289-4495-8F28-EE4EC3E24DDE}" type="pres">
      <dgm:prSet presAssocID="{530B65CF-FA71-4155-B1A1-50DB2866D931}" presName="compNode" presStyleCnt="0"/>
      <dgm:spPr/>
    </dgm:pt>
    <dgm:pt modelId="{37EB0EF8-C21C-4390-8B99-913DB7D077C0}" type="pres">
      <dgm:prSet presAssocID="{530B65CF-FA71-4155-B1A1-50DB2866D931}" presName="pictRect" presStyleLbl="node1" presStyleIdx="2" presStyleCnt="3"/>
      <dgm:spPr/>
    </dgm:pt>
    <dgm:pt modelId="{FE5667AD-D58E-41E4-8257-F6F73279B274}" type="pres">
      <dgm:prSet presAssocID="{530B65CF-FA71-4155-B1A1-50DB2866D931}" presName="textRect" presStyleLbl="revTx" presStyleIdx="2" presStyleCnt="3">
        <dgm:presLayoutVars>
          <dgm:bulletEnabled val="1"/>
        </dgm:presLayoutVars>
      </dgm:prSet>
      <dgm:spPr/>
    </dgm:pt>
  </dgm:ptLst>
  <dgm:cxnLst>
    <dgm:cxn modelId="{3A614511-C2A1-45D4-A00B-68B1DD8F0BB1}" type="presOf" srcId="{30560C01-2CB2-47CA-9F5E-92B6A306686E}" destId="{B1E75A6A-715B-4260-B632-8E4776790875}" srcOrd="0" destOrd="0" presId="urn:microsoft.com/office/officeart/2005/8/layout/pList1"/>
    <dgm:cxn modelId="{954E5D24-F537-4BB3-835B-388AA145ADCE}" type="presOf" srcId="{528F7629-4F5B-4AD2-B2AD-5B86EE71B319}" destId="{32D30134-ECE4-4845-BC75-C20665EE0BCC}" srcOrd="0" destOrd="0" presId="urn:microsoft.com/office/officeart/2005/8/layout/pList1"/>
    <dgm:cxn modelId="{4F921562-EE39-450D-80CF-6ADA50216D20}" type="presOf" srcId="{71543748-18C1-4215-ACD6-69CB91F887FF}" destId="{23B9A8A9-5312-4971-875D-A7FE299FA97F}" srcOrd="0" destOrd="0" presId="urn:microsoft.com/office/officeart/2005/8/layout/pList1"/>
    <dgm:cxn modelId="{88D9D344-D2AD-4ECD-9165-85DC479BBA9C}" srcId="{30560C01-2CB2-47CA-9F5E-92B6A306686E}" destId="{71543748-18C1-4215-ACD6-69CB91F887FF}" srcOrd="1" destOrd="0" parTransId="{B892FD8F-3980-4C3C-A0F0-8B5E91DE9321}" sibTransId="{0367C929-721C-4CD6-9BAA-89E21CC2F675}"/>
    <dgm:cxn modelId="{FF13C054-7536-4010-B3F0-322E18FC8C64}" srcId="{30560C01-2CB2-47CA-9F5E-92B6A306686E}" destId="{530B65CF-FA71-4155-B1A1-50DB2866D931}" srcOrd="2" destOrd="0" parTransId="{3D6BA14F-C04F-48D3-9BC2-E213108AE7E7}" sibTransId="{A945CB04-0475-45E3-A5D0-9CFAC52F2927}"/>
    <dgm:cxn modelId="{8D369589-1B8B-4580-AE0B-37810D2E2EC3}" type="presOf" srcId="{530B65CF-FA71-4155-B1A1-50DB2866D931}" destId="{FE5667AD-D58E-41E4-8257-F6F73279B274}" srcOrd="0" destOrd="0" presId="urn:microsoft.com/office/officeart/2005/8/layout/pList1"/>
    <dgm:cxn modelId="{6FC79EA6-689E-4BEC-A1FB-04D453E74674}" srcId="{30560C01-2CB2-47CA-9F5E-92B6A306686E}" destId="{528F7629-4F5B-4AD2-B2AD-5B86EE71B319}" srcOrd="0" destOrd="0" parTransId="{C991241C-EF41-4AF8-8862-97004A615D10}" sibTransId="{D6F51037-308B-4C2C-A14A-7916432A8B82}"/>
    <dgm:cxn modelId="{1215F7B0-3EEF-48E2-BF99-8874ABFE5100}" type="presOf" srcId="{0367C929-721C-4CD6-9BAA-89E21CC2F675}" destId="{5AE656B4-7FA6-4EAA-A050-A8EEDA14385C}" srcOrd="0" destOrd="0" presId="urn:microsoft.com/office/officeart/2005/8/layout/pList1"/>
    <dgm:cxn modelId="{203E86C4-1F80-45F1-938E-19CD7C915DEF}" type="presOf" srcId="{D6F51037-308B-4C2C-A14A-7916432A8B82}" destId="{D1E47ADA-2D61-43B3-B1D3-7314DE77DEB7}" srcOrd="0" destOrd="0" presId="urn:microsoft.com/office/officeart/2005/8/layout/pList1"/>
    <dgm:cxn modelId="{33F62F29-FD80-408B-90D6-34DB12DC3B05}" type="presParOf" srcId="{B1E75A6A-715B-4260-B632-8E4776790875}" destId="{74657071-D39A-422A-8564-747AD263EB4B}" srcOrd="0" destOrd="0" presId="urn:microsoft.com/office/officeart/2005/8/layout/pList1"/>
    <dgm:cxn modelId="{E9F223B8-BDBD-41B3-9704-3F57AC48A2F3}" type="presParOf" srcId="{74657071-D39A-422A-8564-747AD263EB4B}" destId="{D34507B1-C17D-467D-A6A2-077F370103E1}" srcOrd="0" destOrd="0" presId="urn:microsoft.com/office/officeart/2005/8/layout/pList1"/>
    <dgm:cxn modelId="{C0062D5E-7945-4430-8D87-3B1B7B387A23}" type="presParOf" srcId="{74657071-D39A-422A-8564-747AD263EB4B}" destId="{32D30134-ECE4-4845-BC75-C20665EE0BCC}" srcOrd="1" destOrd="0" presId="urn:microsoft.com/office/officeart/2005/8/layout/pList1"/>
    <dgm:cxn modelId="{F2635E39-9325-4647-B028-F48C75E542C6}" type="presParOf" srcId="{B1E75A6A-715B-4260-B632-8E4776790875}" destId="{D1E47ADA-2D61-43B3-B1D3-7314DE77DEB7}" srcOrd="1" destOrd="0" presId="urn:microsoft.com/office/officeart/2005/8/layout/pList1"/>
    <dgm:cxn modelId="{688F8109-FB35-4D47-8476-D9FB6E393D15}" type="presParOf" srcId="{B1E75A6A-715B-4260-B632-8E4776790875}" destId="{E432CADF-8B12-4E24-A381-EE1471C7708B}" srcOrd="2" destOrd="0" presId="urn:microsoft.com/office/officeart/2005/8/layout/pList1"/>
    <dgm:cxn modelId="{26473F27-7B8F-41DF-8BC8-7F920500A874}" type="presParOf" srcId="{E432CADF-8B12-4E24-A381-EE1471C7708B}" destId="{4EA5A6C8-E0A9-4659-AC94-8927C76C55BC}" srcOrd="0" destOrd="0" presId="urn:microsoft.com/office/officeart/2005/8/layout/pList1"/>
    <dgm:cxn modelId="{EADB042A-6656-4636-8C7E-3E27BEE2AEB5}" type="presParOf" srcId="{E432CADF-8B12-4E24-A381-EE1471C7708B}" destId="{23B9A8A9-5312-4971-875D-A7FE299FA97F}" srcOrd="1" destOrd="0" presId="urn:microsoft.com/office/officeart/2005/8/layout/pList1"/>
    <dgm:cxn modelId="{C6A8637E-0522-405C-A783-A1E1E93090FE}" type="presParOf" srcId="{B1E75A6A-715B-4260-B632-8E4776790875}" destId="{5AE656B4-7FA6-4EAA-A050-A8EEDA14385C}" srcOrd="3" destOrd="0" presId="urn:microsoft.com/office/officeart/2005/8/layout/pList1"/>
    <dgm:cxn modelId="{F21C538A-6DDC-4332-ACC9-9FA66B2EDE46}" type="presParOf" srcId="{B1E75A6A-715B-4260-B632-8E4776790875}" destId="{20776455-5289-4495-8F28-EE4EC3E24DDE}" srcOrd="4" destOrd="0" presId="urn:microsoft.com/office/officeart/2005/8/layout/pList1"/>
    <dgm:cxn modelId="{0418E22A-269C-4A1D-BD05-2B6A8F1A7D85}" type="presParOf" srcId="{20776455-5289-4495-8F28-EE4EC3E24DDE}" destId="{37EB0EF8-C21C-4390-8B99-913DB7D077C0}" srcOrd="0" destOrd="0" presId="urn:microsoft.com/office/officeart/2005/8/layout/pList1"/>
    <dgm:cxn modelId="{0DF13900-A8DC-4170-8A3A-FCCCD545750E}" type="presParOf" srcId="{20776455-5289-4495-8F28-EE4EC3E24DDE}" destId="{FE5667AD-D58E-41E4-8257-F6F73279B274}" srcOrd="1" destOrd="0" presId="urn:microsoft.com/office/officeart/2005/8/layout/pLis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147CD68-DF1B-40D2-8BCA-CAD5674CDE9B}" type="doc">
      <dgm:prSet loTypeId="urn:microsoft.com/office/officeart/2005/8/layout/hProcess3" loCatId="process" qsTypeId="urn:microsoft.com/office/officeart/2005/8/quickstyle/simple1" qsCatId="simple" csTypeId="urn:microsoft.com/office/officeart/2005/8/colors/accent1_2" csCatId="accent1" phldr="1"/>
      <dgm:spPr/>
    </dgm:pt>
    <dgm:pt modelId="{77CE3BE5-5105-41D1-B85F-7D46477971A6}">
      <dgm:prSet phldrT="[Texto]"/>
      <dgm:spPr/>
      <dgm:t>
        <a:bodyPr/>
        <a:lstStyle/>
        <a:p>
          <a:pPr>
            <a:buNone/>
          </a:pPr>
          <a:r>
            <a:rPr lang="es-CO"/>
            <a:t>Elaborar un listado de los problemas identificados.</a:t>
          </a:r>
        </a:p>
      </dgm:t>
    </dgm:pt>
    <dgm:pt modelId="{4DC54FCE-F183-40CB-8A10-F71EFE418892}" type="parTrans" cxnId="{84FA578C-407C-48CB-BA03-36AC033D8A03}">
      <dgm:prSet/>
      <dgm:spPr/>
      <dgm:t>
        <a:bodyPr/>
        <a:lstStyle/>
        <a:p>
          <a:endParaRPr lang="es-CO"/>
        </a:p>
      </dgm:t>
    </dgm:pt>
    <dgm:pt modelId="{208772E6-B493-4EEC-A120-BA82B0CD7C3A}" type="sibTrans" cxnId="{84FA578C-407C-48CB-BA03-36AC033D8A03}">
      <dgm:prSet/>
      <dgm:spPr/>
      <dgm:t>
        <a:bodyPr/>
        <a:lstStyle/>
        <a:p>
          <a:endParaRPr lang="es-CO"/>
        </a:p>
      </dgm:t>
    </dgm:pt>
    <dgm:pt modelId="{D6E087DF-765D-4EBB-9089-0B0ADBAF6F3A}">
      <dgm:prSet phldrT="[Texto]"/>
      <dgm:spPr/>
      <dgm:t>
        <a:bodyPr/>
        <a:lstStyle/>
        <a:p>
          <a:pPr>
            <a:buNone/>
          </a:pPr>
          <a:r>
            <a:rPr lang="es-CO"/>
            <a:t>Revisar y depurar la información, integrando problemas similares y priorizando aquellos que pueden abordarse de acuerdo con los recursos y posibilidades de la organización.</a:t>
          </a:r>
        </a:p>
      </dgm:t>
    </dgm:pt>
    <dgm:pt modelId="{79C4549C-AFF1-4B4C-9BBB-46393F9176F4}" type="parTrans" cxnId="{6F4052F8-C663-4926-A82E-F602744D0560}">
      <dgm:prSet/>
      <dgm:spPr/>
      <dgm:t>
        <a:bodyPr/>
        <a:lstStyle/>
        <a:p>
          <a:endParaRPr lang="es-CO"/>
        </a:p>
      </dgm:t>
    </dgm:pt>
    <dgm:pt modelId="{40A83F0C-05AE-48F4-9099-51CF63F767E1}" type="sibTrans" cxnId="{6F4052F8-C663-4926-A82E-F602744D0560}">
      <dgm:prSet/>
      <dgm:spPr/>
      <dgm:t>
        <a:bodyPr/>
        <a:lstStyle/>
        <a:p>
          <a:endParaRPr lang="es-CO"/>
        </a:p>
      </dgm:t>
    </dgm:pt>
    <dgm:pt modelId="{3342AA08-F9BF-42C2-AC8C-FA509F99F1DE}">
      <dgm:prSet phldrT="[Texto]"/>
      <dgm:spPr/>
      <dgm:t>
        <a:bodyPr/>
        <a:lstStyle/>
        <a:p>
          <a:pPr>
            <a:buNone/>
          </a:pPr>
          <a:r>
            <a:rPr lang="es-CO"/>
            <a:t>Delimitar el problema, formulándolo de manera clara y precisa.</a:t>
          </a:r>
        </a:p>
      </dgm:t>
    </dgm:pt>
    <dgm:pt modelId="{0AD034DD-9E80-4E78-A8E8-D5B914501037}" type="parTrans" cxnId="{8FC5E69B-E3E3-495C-86FC-D5E6271C456A}">
      <dgm:prSet/>
      <dgm:spPr/>
      <dgm:t>
        <a:bodyPr/>
        <a:lstStyle/>
        <a:p>
          <a:endParaRPr lang="es-CO"/>
        </a:p>
      </dgm:t>
    </dgm:pt>
    <dgm:pt modelId="{12F9297D-0908-4B57-B990-7EB6A4E85742}" type="sibTrans" cxnId="{8FC5E69B-E3E3-495C-86FC-D5E6271C456A}">
      <dgm:prSet/>
      <dgm:spPr/>
      <dgm:t>
        <a:bodyPr/>
        <a:lstStyle/>
        <a:p>
          <a:endParaRPr lang="es-CO"/>
        </a:p>
      </dgm:t>
    </dgm:pt>
    <dgm:pt modelId="{3C697DAC-3885-495D-8AC3-B9D331A749C7}" type="pres">
      <dgm:prSet presAssocID="{3147CD68-DF1B-40D2-8BCA-CAD5674CDE9B}" presName="Name0" presStyleCnt="0">
        <dgm:presLayoutVars>
          <dgm:dir/>
          <dgm:animLvl val="lvl"/>
          <dgm:resizeHandles val="exact"/>
        </dgm:presLayoutVars>
      </dgm:prSet>
      <dgm:spPr/>
    </dgm:pt>
    <dgm:pt modelId="{EE2D3761-7D9C-41C4-B43C-A40403DBBCF1}" type="pres">
      <dgm:prSet presAssocID="{3147CD68-DF1B-40D2-8BCA-CAD5674CDE9B}" presName="dummy" presStyleCnt="0"/>
      <dgm:spPr/>
    </dgm:pt>
    <dgm:pt modelId="{8C0BA2F6-72F8-4CDD-93A0-898423E4DB36}" type="pres">
      <dgm:prSet presAssocID="{3147CD68-DF1B-40D2-8BCA-CAD5674CDE9B}" presName="linH" presStyleCnt="0"/>
      <dgm:spPr/>
    </dgm:pt>
    <dgm:pt modelId="{3801AEE3-FB17-4CF7-908D-E1B6A0449E75}" type="pres">
      <dgm:prSet presAssocID="{3147CD68-DF1B-40D2-8BCA-CAD5674CDE9B}" presName="padding1" presStyleCnt="0"/>
      <dgm:spPr/>
    </dgm:pt>
    <dgm:pt modelId="{EAE272B1-F56A-43DD-8B19-20465661AF8D}" type="pres">
      <dgm:prSet presAssocID="{77CE3BE5-5105-41D1-B85F-7D46477971A6}" presName="linV" presStyleCnt="0"/>
      <dgm:spPr/>
    </dgm:pt>
    <dgm:pt modelId="{68A9D753-2224-44DA-902A-2C4AD6C86034}" type="pres">
      <dgm:prSet presAssocID="{77CE3BE5-5105-41D1-B85F-7D46477971A6}" presName="spVertical1" presStyleCnt="0"/>
      <dgm:spPr/>
    </dgm:pt>
    <dgm:pt modelId="{0B3063F1-DAE1-4F65-97D9-5067ADAAB837}" type="pres">
      <dgm:prSet presAssocID="{77CE3BE5-5105-41D1-B85F-7D46477971A6}" presName="parTx" presStyleLbl="revTx" presStyleIdx="0" presStyleCnt="3">
        <dgm:presLayoutVars>
          <dgm:chMax val="0"/>
          <dgm:chPref val="0"/>
          <dgm:bulletEnabled val="1"/>
        </dgm:presLayoutVars>
      </dgm:prSet>
      <dgm:spPr/>
    </dgm:pt>
    <dgm:pt modelId="{2154664F-CC3B-40A8-958B-671CE5240C0A}" type="pres">
      <dgm:prSet presAssocID="{77CE3BE5-5105-41D1-B85F-7D46477971A6}" presName="spVertical2" presStyleCnt="0"/>
      <dgm:spPr/>
    </dgm:pt>
    <dgm:pt modelId="{2C384BD6-2191-4A40-89C5-460E7E7E9885}" type="pres">
      <dgm:prSet presAssocID="{77CE3BE5-5105-41D1-B85F-7D46477971A6}" presName="spVertical3" presStyleCnt="0"/>
      <dgm:spPr/>
    </dgm:pt>
    <dgm:pt modelId="{3C6FA425-3229-420D-8587-D9297C1281CA}" type="pres">
      <dgm:prSet presAssocID="{208772E6-B493-4EEC-A120-BA82B0CD7C3A}" presName="space" presStyleCnt="0"/>
      <dgm:spPr/>
    </dgm:pt>
    <dgm:pt modelId="{2CB9F046-F5B4-4A68-9982-8CB9506E40B2}" type="pres">
      <dgm:prSet presAssocID="{D6E087DF-765D-4EBB-9089-0B0ADBAF6F3A}" presName="linV" presStyleCnt="0"/>
      <dgm:spPr/>
    </dgm:pt>
    <dgm:pt modelId="{DBE57D36-B981-4878-96B4-3333679FBDAF}" type="pres">
      <dgm:prSet presAssocID="{D6E087DF-765D-4EBB-9089-0B0ADBAF6F3A}" presName="spVertical1" presStyleCnt="0"/>
      <dgm:spPr/>
    </dgm:pt>
    <dgm:pt modelId="{EAA64435-B52D-45E0-8AD6-EFAB2B32A7C9}" type="pres">
      <dgm:prSet presAssocID="{D6E087DF-765D-4EBB-9089-0B0ADBAF6F3A}" presName="parTx" presStyleLbl="revTx" presStyleIdx="1" presStyleCnt="3">
        <dgm:presLayoutVars>
          <dgm:chMax val="0"/>
          <dgm:chPref val="0"/>
          <dgm:bulletEnabled val="1"/>
        </dgm:presLayoutVars>
      </dgm:prSet>
      <dgm:spPr/>
    </dgm:pt>
    <dgm:pt modelId="{856035DA-F18C-44CC-A5CB-A75E1336DEB4}" type="pres">
      <dgm:prSet presAssocID="{D6E087DF-765D-4EBB-9089-0B0ADBAF6F3A}" presName="spVertical2" presStyleCnt="0"/>
      <dgm:spPr/>
    </dgm:pt>
    <dgm:pt modelId="{641A8ED2-620B-4F67-9436-8D2374619B4F}" type="pres">
      <dgm:prSet presAssocID="{D6E087DF-765D-4EBB-9089-0B0ADBAF6F3A}" presName="spVertical3" presStyleCnt="0"/>
      <dgm:spPr/>
    </dgm:pt>
    <dgm:pt modelId="{B9934C97-AA7D-4A9E-BC8B-FE34DF229858}" type="pres">
      <dgm:prSet presAssocID="{40A83F0C-05AE-48F4-9099-51CF63F767E1}" presName="space" presStyleCnt="0"/>
      <dgm:spPr/>
    </dgm:pt>
    <dgm:pt modelId="{F8441B02-BE7A-4342-A225-45C586D86FE4}" type="pres">
      <dgm:prSet presAssocID="{3342AA08-F9BF-42C2-AC8C-FA509F99F1DE}" presName="linV" presStyleCnt="0"/>
      <dgm:spPr/>
    </dgm:pt>
    <dgm:pt modelId="{95EF29BE-B7B7-4CD6-ADA3-7A99DA56D38C}" type="pres">
      <dgm:prSet presAssocID="{3342AA08-F9BF-42C2-AC8C-FA509F99F1DE}" presName="spVertical1" presStyleCnt="0"/>
      <dgm:spPr/>
    </dgm:pt>
    <dgm:pt modelId="{8CED750E-AAF2-436D-8480-6B454FE8D8D5}" type="pres">
      <dgm:prSet presAssocID="{3342AA08-F9BF-42C2-AC8C-FA509F99F1DE}" presName="parTx" presStyleLbl="revTx" presStyleIdx="2" presStyleCnt="3">
        <dgm:presLayoutVars>
          <dgm:chMax val="0"/>
          <dgm:chPref val="0"/>
          <dgm:bulletEnabled val="1"/>
        </dgm:presLayoutVars>
      </dgm:prSet>
      <dgm:spPr/>
    </dgm:pt>
    <dgm:pt modelId="{47E8A869-97FE-4E1C-ACE8-E5F456399B78}" type="pres">
      <dgm:prSet presAssocID="{3342AA08-F9BF-42C2-AC8C-FA509F99F1DE}" presName="spVertical2" presStyleCnt="0"/>
      <dgm:spPr/>
    </dgm:pt>
    <dgm:pt modelId="{F6644A2C-D9AC-4FA4-9C6E-E7C68E872119}" type="pres">
      <dgm:prSet presAssocID="{3342AA08-F9BF-42C2-AC8C-FA509F99F1DE}" presName="spVertical3" presStyleCnt="0"/>
      <dgm:spPr/>
    </dgm:pt>
    <dgm:pt modelId="{806376E3-C69B-4408-B394-BE8C1ECEC002}" type="pres">
      <dgm:prSet presAssocID="{3147CD68-DF1B-40D2-8BCA-CAD5674CDE9B}" presName="padding2" presStyleCnt="0"/>
      <dgm:spPr/>
    </dgm:pt>
    <dgm:pt modelId="{48FCD33D-1026-4D5A-8B30-C18F0F7B42FF}" type="pres">
      <dgm:prSet presAssocID="{3147CD68-DF1B-40D2-8BCA-CAD5674CDE9B}" presName="negArrow" presStyleCnt="0"/>
      <dgm:spPr/>
    </dgm:pt>
    <dgm:pt modelId="{4EAFB0BD-7E4F-4060-8232-BAA2EA4DB1D4}" type="pres">
      <dgm:prSet presAssocID="{3147CD68-DF1B-40D2-8BCA-CAD5674CDE9B}" presName="backgroundArrow" presStyleLbl="node1" presStyleIdx="0" presStyleCnt="1"/>
      <dgm:spPr/>
    </dgm:pt>
  </dgm:ptLst>
  <dgm:cxnLst>
    <dgm:cxn modelId="{68AC8983-6A4D-456C-B7A5-22473D07BE4B}" type="presOf" srcId="{77CE3BE5-5105-41D1-B85F-7D46477971A6}" destId="{0B3063F1-DAE1-4F65-97D9-5067ADAAB837}" srcOrd="0" destOrd="0" presId="urn:microsoft.com/office/officeart/2005/8/layout/hProcess3"/>
    <dgm:cxn modelId="{84FA578C-407C-48CB-BA03-36AC033D8A03}" srcId="{3147CD68-DF1B-40D2-8BCA-CAD5674CDE9B}" destId="{77CE3BE5-5105-41D1-B85F-7D46477971A6}" srcOrd="0" destOrd="0" parTransId="{4DC54FCE-F183-40CB-8A10-F71EFE418892}" sibTransId="{208772E6-B493-4EEC-A120-BA82B0CD7C3A}"/>
    <dgm:cxn modelId="{8FC5E69B-E3E3-495C-86FC-D5E6271C456A}" srcId="{3147CD68-DF1B-40D2-8BCA-CAD5674CDE9B}" destId="{3342AA08-F9BF-42C2-AC8C-FA509F99F1DE}" srcOrd="2" destOrd="0" parTransId="{0AD034DD-9E80-4E78-A8E8-D5B914501037}" sibTransId="{12F9297D-0908-4B57-B990-7EB6A4E85742}"/>
    <dgm:cxn modelId="{63E72CBB-9169-4695-ACBF-DD98D0D12281}" type="presOf" srcId="{3342AA08-F9BF-42C2-AC8C-FA509F99F1DE}" destId="{8CED750E-AAF2-436D-8480-6B454FE8D8D5}" srcOrd="0" destOrd="0" presId="urn:microsoft.com/office/officeart/2005/8/layout/hProcess3"/>
    <dgm:cxn modelId="{F256FFBE-0217-4CE8-99FE-AD2CE766EA40}" type="presOf" srcId="{3147CD68-DF1B-40D2-8BCA-CAD5674CDE9B}" destId="{3C697DAC-3885-495D-8AC3-B9D331A749C7}" srcOrd="0" destOrd="0" presId="urn:microsoft.com/office/officeart/2005/8/layout/hProcess3"/>
    <dgm:cxn modelId="{2E6453DA-56A1-44D7-9821-500BB12A4387}" type="presOf" srcId="{D6E087DF-765D-4EBB-9089-0B0ADBAF6F3A}" destId="{EAA64435-B52D-45E0-8AD6-EFAB2B32A7C9}" srcOrd="0" destOrd="0" presId="urn:microsoft.com/office/officeart/2005/8/layout/hProcess3"/>
    <dgm:cxn modelId="{6F4052F8-C663-4926-A82E-F602744D0560}" srcId="{3147CD68-DF1B-40D2-8BCA-CAD5674CDE9B}" destId="{D6E087DF-765D-4EBB-9089-0B0ADBAF6F3A}" srcOrd="1" destOrd="0" parTransId="{79C4549C-AFF1-4B4C-9BBB-46393F9176F4}" sibTransId="{40A83F0C-05AE-48F4-9099-51CF63F767E1}"/>
    <dgm:cxn modelId="{E9BBCDD6-27B3-41E7-9A58-1BF5B8F797B3}" type="presParOf" srcId="{3C697DAC-3885-495D-8AC3-B9D331A749C7}" destId="{EE2D3761-7D9C-41C4-B43C-A40403DBBCF1}" srcOrd="0" destOrd="0" presId="urn:microsoft.com/office/officeart/2005/8/layout/hProcess3"/>
    <dgm:cxn modelId="{EB7C58A1-A86E-4B1C-9962-0AA1402E8362}" type="presParOf" srcId="{3C697DAC-3885-495D-8AC3-B9D331A749C7}" destId="{8C0BA2F6-72F8-4CDD-93A0-898423E4DB36}" srcOrd="1" destOrd="0" presId="urn:microsoft.com/office/officeart/2005/8/layout/hProcess3"/>
    <dgm:cxn modelId="{C48EE239-931C-478E-BEE5-BFA03D5060A4}" type="presParOf" srcId="{8C0BA2F6-72F8-4CDD-93A0-898423E4DB36}" destId="{3801AEE3-FB17-4CF7-908D-E1B6A0449E75}" srcOrd="0" destOrd="0" presId="urn:microsoft.com/office/officeart/2005/8/layout/hProcess3"/>
    <dgm:cxn modelId="{A4A2D5B8-1442-438A-95DD-D62D3F506ABE}" type="presParOf" srcId="{8C0BA2F6-72F8-4CDD-93A0-898423E4DB36}" destId="{EAE272B1-F56A-43DD-8B19-20465661AF8D}" srcOrd="1" destOrd="0" presId="urn:microsoft.com/office/officeart/2005/8/layout/hProcess3"/>
    <dgm:cxn modelId="{0A98F420-F8E8-4ED9-BF9C-A40C9D320D81}" type="presParOf" srcId="{EAE272B1-F56A-43DD-8B19-20465661AF8D}" destId="{68A9D753-2224-44DA-902A-2C4AD6C86034}" srcOrd="0" destOrd="0" presId="urn:microsoft.com/office/officeart/2005/8/layout/hProcess3"/>
    <dgm:cxn modelId="{9DA71350-EC0B-4A0E-A749-DCA14F83D88B}" type="presParOf" srcId="{EAE272B1-F56A-43DD-8B19-20465661AF8D}" destId="{0B3063F1-DAE1-4F65-97D9-5067ADAAB837}" srcOrd="1" destOrd="0" presId="urn:microsoft.com/office/officeart/2005/8/layout/hProcess3"/>
    <dgm:cxn modelId="{D84FD87C-51FB-418E-8960-C5BB3EB59E32}" type="presParOf" srcId="{EAE272B1-F56A-43DD-8B19-20465661AF8D}" destId="{2154664F-CC3B-40A8-958B-671CE5240C0A}" srcOrd="2" destOrd="0" presId="urn:microsoft.com/office/officeart/2005/8/layout/hProcess3"/>
    <dgm:cxn modelId="{CAC47AA4-4750-4E53-8DA3-AF8FCA27EEDC}" type="presParOf" srcId="{EAE272B1-F56A-43DD-8B19-20465661AF8D}" destId="{2C384BD6-2191-4A40-89C5-460E7E7E9885}" srcOrd="3" destOrd="0" presId="urn:microsoft.com/office/officeart/2005/8/layout/hProcess3"/>
    <dgm:cxn modelId="{59F6A6E2-12AC-42E5-B8B0-F2C7D43A5848}" type="presParOf" srcId="{8C0BA2F6-72F8-4CDD-93A0-898423E4DB36}" destId="{3C6FA425-3229-420D-8587-D9297C1281CA}" srcOrd="2" destOrd="0" presId="urn:microsoft.com/office/officeart/2005/8/layout/hProcess3"/>
    <dgm:cxn modelId="{8FF018D6-9459-4696-BD2C-0705B1310A05}" type="presParOf" srcId="{8C0BA2F6-72F8-4CDD-93A0-898423E4DB36}" destId="{2CB9F046-F5B4-4A68-9982-8CB9506E40B2}" srcOrd="3" destOrd="0" presId="urn:microsoft.com/office/officeart/2005/8/layout/hProcess3"/>
    <dgm:cxn modelId="{476772CD-E7AA-42FC-B587-055ECAD84803}" type="presParOf" srcId="{2CB9F046-F5B4-4A68-9982-8CB9506E40B2}" destId="{DBE57D36-B981-4878-96B4-3333679FBDAF}" srcOrd="0" destOrd="0" presId="urn:microsoft.com/office/officeart/2005/8/layout/hProcess3"/>
    <dgm:cxn modelId="{DDE59481-9E2E-4C5A-B3A3-037B6EF6A49C}" type="presParOf" srcId="{2CB9F046-F5B4-4A68-9982-8CB9506E40B2}" destId="{EAA64435-B52D-45E0-8AD6-EFAB2B32A7C9}" srcOrd="1" destOrd="0" presId="urn:microsoft.com/office/officeart/2005/8/layout/hProcess3"/>
    <dgm:cxn modelId="{17AD613C-101E-45D7-BD90-B56E863DF1AC}" type="presParOf" srcId="{2CB9F046-F5B4-4A68-9982-8CB9506E40B2}" destId="{856035DA-F18C-44CC-A5CB-A75E1336DEB4}" srcOrd="2" destOrd="0" presId="urn:microsoft.com/office/officeart/2005/8/layout/hProcess3"/>
    <dgm:cxn modelId="{02D5392D-BA4F-437B-8765-AB0845C0ECE5}" type="presParOf" srcId="{2CB9F046-F5B4-4A68-9982-8CB9506E40B2}" destId="{641A8ED2-620B-4F67-9436-8D2374619B4F}" srcOrd="3" destOrd="0" presId="urn:microsoft.com/office/officeart/2005/8/layout/hProcess3"/>
    <dgm:cxn modelId="{9B582C84-674C-41B3-B880-45277680593B}" type="presParOf" srcId="{8C0BA2F6-72F8-4CDD-93A0-898423E4DB36}" destId="{B9934C97-AA7D-4A9E-BC8B-FE34DF229858}" srcOrd="4" destOrd="0" presId="urn:microsoft.com/office/officeart/2005/8/layout/hProcess3"/>
    <dgm:cxn modelId="{D42D9299-7014-4138-BA66-19B35E8AE5B8}" type="presParOf" srcId="{8C0BA2F6-72F8-4CDD-93A0-898423E4DB36}" destId="{F8441B02-BE7A-4342-A225-45C586D86FE4}" srcOrd="5" destOrd="0" presId="urn:microsoft.com/office/officeart/2005/8/layout/hProcess3"/>
    <dgm:cxn modelId="{F6626DC8-2771-4884-826C-EEB06BE53EF5}" type="presParOf" srcId="{F8441B02-BE7A-4342-A225-45C586D86FE4}" destId="{95EF29BE-B7B7-4CD6-ADA3-7A99DA56D38C}" srcOrd="0" destOrd="0" presId="urn:microsoft.com/office/officeart/2005/8/layout/hProcess3"/>
    <dgm:cxn modelId="{579DFBA0-00C9-4164-A45F-735F45BD88EF}" type="presParOf" srcId="{F8441B02-BE7A-4342-A225-45C586D86FE4}" destId="{8CED750E-AAF2-436D-8480-6B454FE8D8D5}" srcOrd="1" destOrd="0" presId="urn:microsoft.com/office/officeart/2005/8/layout/hProcess3"/>
    <dgm:cxn modelId="{A343218C-BC2D-402D-9AA3-13253F11314C}" type="presParOf" srcId="{F8441B02-BE7A-4342-A225-45C586D86FE4}" destId="{47E8A869-97FE-4E1C-ACE8-E5F456399B78}" srcOrd="2" destOrd="0" presId="urn:microsoft.com/office/officeart/2005/8/layout/hProcess3"/>
    <dgm:cxn modelId="{29AF2919-65BA-4712-B357-90443070D59A}" type="presParOf" srcId="{F8441B02-BE7A-4342-A225-45C586D86FE4}" destId="{F6644A2C-D9AC-4FA4-9C6E-E7C68E872119}" srcOrd="3" destOrd="0" presId="urn:microsoft.com/office/officeart/2005/8/layout/hProcess3"/>
    <dgm:cxn modelId="{938BE936-B8F5-4AD3-AD5D-69A22E0A3EBB}" type="presParOf" srcId="{8C0BA2F6-72F8-4CDD-93A0-898423E4DB36}" destId="{806376E3-C69B-4408-B394-BE8C1ECEC002}" srcOrd="6" destOrd="0" presId="urn:microsoft.com/office/officeart/2005/8/layout/hProcess3"/>
    <dgm:cxn modelId="{551ED6CF-F7E9-4E67-A85D-514A9F60504C}" type="presParOf" srcId="{8C0BA2F6-72F8-4CDD-93A0-898423E4DB36}" destId="{48FCD33D-1026-4D5A-8B30-C18F0F7B42FF}" srcOrd="7" destOrd="0" presId="urn:microsoft.com/office/officeart/2005/8/layout/hProcess3"/>
    <dgm:cxn modelId="{BE7AA977-6C75-4841-95AE-AA89F8C36BB7}" type="presParOf" srcId="{8C0BA2F6-72F8-4CDD-93A0-898423E4DB36}" destId="{4EAFB0BD-7E4F-4060-8232-BAA2EA4DB1D4}" srcOrd="8" destOrd="0" presId="urn:microsoft.com/office/officeart/2005/8/layout/hProcess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FC853D-146D-42C1-A48A-BAA0198850EA}">
      <dsp:nvSpPr>
        <dsp:cNvPr id="0" name=""/>
        <dsp:cNvSpPr/>
      </dsp:nvSpPr>
      <dsp:spPr>
        <a:xfrm>
          <a:off x="116195" y="395305"/>
          <a:ext cx="2783532" cy="8698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9181" tIns="26670" rIns="26670" bIns="26670" numCol="1" spcCol="1270" anchor="ctr" anchorCtr="0">
          <a:noAutofit/>
        </a:bodyPr>
        <a:lstStyle/>
        <a:p>
          <a:pPr marL="0" lvl="0" indent="0" algn="l"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Pensamiento de única respuesta</a:t>
          </a:r>
        </a:p>
        <a:p>
          <a:pPr marL="0" lvl="0" indent="0" algn="l" defTabSz="311150">
            <a:lnSpc>
              <a:spcPct val="90000"/>
            </a:lnSpc>
            <a:spcBef>
              <a:spcPct val="0"/>
            </a:spcBef>
            <a:spcAft>
              <a:spcPct val="35000"/>
            </a:spcAft>
            <a:buNone/>
          </a:pPr>
          <a:r>
            <a:rPr lang="es-CO" sz="700" kern="1200">
              <a:latin typeface="Arial" panose="020B0604020202020204" pitchFamily="34" charset="0"/>
              <a:cs typeface="Arial" panose="020B0604020202020204" pitchFamily="34" charset="0"/>
            </a:rPr>
            <a:t>Creer que los problemas solo tienen una solución correcta limita la exploración de alternativas. En la realidad, la mayoría de las situaciones laborales admiten múltiples respuestas posibles; aferrarse a lo ya conocido impide adaptarse a contextos cambiantes e impredecibles.</a:t>
          </a:r>
        </a:p>
      </dsp:txBody>
      <dsp:txXfrm>
        <a:off x="116195" y="395305"/>
        <a:ext cx="2783532" cy="869854"/>
      </dsp:txXfrm>
    </dsp:sp>
    <dsp:sp modelId="{7AFB49FB-DBEF-4B8E-BF02-A4251F04C34C}">
      <dsp:nvSpPr>
        <dsp:cNvPr id="0" name=""/>
        <dsp:cNvSpPr/>
      </dsp:nvSpPr>
      <dsp:spPr>
        <a:xfrm>
          <a:off x="214" y="269659"/>
          <a:ext cx="608897" cy="913346"/>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7839ACB-7660-4707-830D-A9C976A9F2C1}">
      <dsp:nvSpPr>
        <dsp:cNvPr id="0" name=""/>
        <dsp:cNvSpPr/>
      </dsp:nvSpPr>
      <dsp:spPr>
        <a:xfrm>
          <a:off x="3196316" y="395305"/>
          <a:ext cx="2783532" cy="8698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9181" tIns="26670" rIns="26670" bIns="26670" numCol="1" spcCol="1270" anchor="ctr" anchorCtr="0">
          <a:noAutofit/>
        </a:bodyPr>
        <a:lstStyle/>
        <a:p>
          <a:pPr marL="0" lvl="0" indent="0" algn="l"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Rutina y hábitos rígidos</a:t>
          </a:r>
          <a:br>
            <a:rPr lang="es-CO" sz="700" kern="1200">
              <a:latin typeface="Arial" panose="020B0604020202020204" pitchFamily="34" charset="0"/>
              <a:cs typeface="Arial" panose="020B0604020202020204" pitchFamily="34" charset="0"/>
            </a:rPr>
          </a:br>
          <a:r>
            <a:rPr lang="es-CO" sz="700" kern="1200">
              <a:latin typeface="Arial" panose="020B0604020202020204" pitchFamily="34" charset="0"/>
              <a:cs typeface="Arial" panose="020B0604020202020204" pitchFamily="34" charset="0"/>
            </a:rPr>
            <a:t>La tendencia a resolver las situaciones siempre de la misma manera, basada en la costumbre o en procedimientos repetitivos, reduce la capacidad de cuestionar, proponer mejoras y generar nuevas ideas.</a:t>
          </a:r>
        </a:p>
      </dsp:txBody>
      <dsp:txXfrm>
        <a:off x="3196316" y="395305"/>
        <a:ext cx="2783532" cy="869854"/>
      </dsp:txXfrm>
    </dsp:sp>
    <dsp:sp modelId="{0A686F0C-2D83-44DA-B18F-48447EBF619E}">
      <dsp:nvSpPr>
        <dsp:cNvPr id="0" name=""/>
        <dsp:cNvSpPr/>
      </dsp:nvSpPr>
      <dsp:spPr>
        <a:xfrm>
          <a:off x="3080335" y="269659"/>
          <a:ext cx="608897" cy="913346"/>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52D389-007B-4DF2-B7A0-B210F77AA32C}">
      <dsp:nvSpPr>
        <dsp:cNvPr id="0" name=""/>
        <dsp:cNvSpPr/>
      </dsp:nvSpPr>
      <dsp:spPr>
        <a:xfrm>
          <a:off x="116195" y="1490354"/>
          <a:ext cx="2783532" cy="8698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9181" tIns="26670" rIns="26670" bIns="26670" numCol="1" spcCol="1270" anchor="ctr" anchorCtr="0">
          <a:noAutofit/>
        </a:bodyPr>
        <a:lstStyle/>
        <a:p>
          <a:pPr marL="0" lvl="0" indent="0" algn="l"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Zona de confort</a:t>
          </a:r>
          <a:br>
            <a:rPr lang="es-CO" sz="700" kern="1200">
              <a:latin typeface="Arial" panose="020B0604020202020204" pitchFamily="34" charset="0"/>
              <a:cs typeface="Arial" panose="020B0604020202020204" pitchFamily="34" charset="0"/>
            </a:rPr>
          </a:br>
          <a:r>
            <a:rPr lang="es-CO" sz="700" kern="1200">
              <a:latin typeface="Arial" panose="020B0604020202020204" pitchFamily="34" charset="0"/>
              <a:cs typeface="Arial" panose="020B0604020202020204" pitchFamily="34" charset="0"/>
            </a:rPr>
            <a:t>Evitar el cambio para mantener una sensación de estabilidad conduce a permanecer en las mismas ideas y prácticas. Esta resistencia limita la innovación y el desarrollo de soluciones creativas frente a nuevos desafíos.</a:t>
          </a:r>
        </a:p>
      </dsp:txBody>
      <dsp:txXfrm>
        <a:off x="116195" y="1490354"/>
        <a:ext cx="2783532" cy="869854"/>
      </dsp:txXfrm>
    </dsp:sp>
    <dsp:sp modelId="{C2BDFA51-5C22-46DC-B483-C0393CA8ADE5}">
      <dsp:nvSpPr>
        <dsp:cNvPr id="0" name=""/>
        <dsp:cNvSpPr/>
      </dsp:nvSpPr>
      <dsp:spPr>
        <a:xfrm>
          <a:off x="214" y="1364709"/>
          <a:ext cx="608897" cy="913346"/>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1F77329-7AF1-4CE0-9C14-8F06D2FA39F3}">
      <dsp:nvSpPr>
        <dsp:cNvPr id="0" name=""/>
        <dsp:cNvSpPr/>
      </dsp:nvSpPr>
      <dsp:spPr>
        <a:xfrm>
          <a:off x="3196316" y="1490354"/>
          <a:ext cx="2783532" cy="8698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9181" tIns="26670" rIns="26670" bIns="26670" numCol="1" spcCol="1270" anchor="ctr" anchorCtr="0">
          <a:noAutofit/>
        </a:bodyPr>
        <a:lstStyle/>
        <a:p>
          <a:pPr marL="0" lvl="0" indent="0" algn="l"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Temor o falta de confianza</a:t>
          </a:r>
          <a:br>
            <a:rPr lang="es-CO" sz="700" kern="1200">
              <a:latin typeface="Arial" panose="020B0604020202020204" pitchFamily="34" charset="0"/>
              <a:cs typeface="Arial" panose="020B0604020202020204" pitchFamily="34" charset="0"/>
            </a:rPr>
          </a:br>
          <a:r>
            <a:rPr lang="es-CO" sz="700" kern="1200">
              <a:latin typeface="Arial" panose="020B0604020202020204" pitchFamily="34" charset="0"/>
              <a:cs typeface="Arial" panose="020B0604020202020204" pitchFamily="34" charset="0"/>
            </a:rPr>
            <a:t>El miedo a equivocarse, a lo desconocido o a poner a prueba las propias capacidades frena la iniciativa y la disposición a proponer ideas diferentes.</a:t>
          </a:r>
        </a:p>
      </dsp:txBody>
      <dsp:txXfrm>
        <a:off x="3196316" y="1490354"/>
        <a:ext cx="2783532" cy="869854"/>
      </dsp:txXfrm>
    </dsp:sp>
    <dsp:sp modelId="{B144AEC6-2FE0-4B1B-9B80-57305AE4F2AA}">
      <dsp:nvSpPr>
        <dsp:cNvPr id="0" name=""/>
        <dsp:cNvSpPr/>
      </dsp:nvSpPr>
      <dsp:spPr>
        <a:xfrm>
          <a:off x="3080335" y="1364709"/>
          <a:ext cx="608897" cy="913346"/>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D172F6A-C1B2-4071-BC20-9790B40E7B88}">
      <dsp:nvSpPr>
        <dsp:cNvPr id="0" name=""/>
        <dsp:cNvSpPr/>
      </dsp:nvSpPr>
      <dsp:spPr>
        <a:xfrm>
          <a:off x="1656255" y="2585404"/>
          <a:ext cx="2783532" cy="8698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9181" tIns="26670" rIns="26670" bIns="26670" numCol="1" spcCol="1270" anchor="ctr" anchorCtr="0">
          <a:noAutofit/>
        </a:bodyPr>
        <a:lstStyle/>
        <a:p>
          <a:pPr marL="0" lvl="0" indent="0" algn="l"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Pensamiento negativo</a:t>
          </a:r>
          <a:br>
            <a:rPr lang="es-CO" sz="700" kern="1200">
              <a:latin typeface="Arial" panose="020B0604020202020204" pitchFamily="34" charset="0"/>
              <a:cs typeface="Arial" panose="020B0604020202020204" pitchFamily="34" charset="0"/>
            </a:rPr>
          </a:br>
          <a:r>
            <a:rPr lang="es-CO" sz="700" kern="1200">
              <a:latin typeface="Arial" panose="020B0604020202020204" pitchFamily="34" charset="0"/>
              <a:cs typeface="Arial" panose="020B0604020202020204" pitchFamily="34" charset="0"/>
            </a:rPr>
            <a:t>Creencias como “no soy creativo”, “esto no va a funcionar” o “nada va a cambiar” afectan la motivación y bloquean el esfuerzo por buscar soluciones alternativas.</a:t>
          </a:r>
        </a:p>
      </dsp:txBody>
      <dsp:txXfrm>
        <a:off x="1656255" y="2585404"/>
        <a:ext cx="2783532" cy="869854"/>
      </dsp:txXfrm>
    </dsp:sp>
    <dsp:sp modelId="{5F18C2C5-B9D3-4E8B-9C9C-26A0699EB107}">
      <dsp:nvSpPr>
        <dsp:cNvPr id="0" name=""/>
        <dsp:cNvSpPr/>
      </dsp:nvSpPr>
      <dsp:spPr>
        <a:xfrm>
          <a:off x="1540275" y="2459758"/>
          <a:ext cx="608897" cy="913346"/>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AC71A0-C653-4AE5-B73D-2D1A6AC03D49}">
      <dsp:nvSpPr>
        <dsp:cNvPr id="0" name=""/>
        <dsp:cNvSpPr/>
      </dsp:nvSpPr>
      <dsp:spPr>
        <a:xfrm>
          <a:off x="1742" y="189660"/>
          <a:ext cx="2123510" cy="84940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CO" sz="1000" kern="1200">
              <a:solidFill>
                <a:sysClr val="windowText" lastClr="000000"/>
              </a:solidFill>
              <a:latin typeface="Arial" panose="020B0604020202020204" pitchFamily="34" charset="0"/>
              <a:cs typeface="Arial" panose="020B0604020202020204" pitchFamily="34" charset="0"/>
            </a:rPr>
            <a:t>La percepción de los problemas</a:t>
          </a:r>
        </a:p>
      </dsp:txBody>
      <dsp:txXfrm>
        <a:off x="426444" y="189660"/>
        <a:ext cx="1274106" cy="849404"/>
      </dsp:txXfrm>
    </dsp:sp>
    <dsp:sp modelId="{7FDA30EB-4CD3-4EAF-9AAE-50D454B0F7F7}">
      <dsp:nvSpPr>
        <dsp:cNvPr id="0" name=""/>
        <dsp:cNvSpPr/>
      </dsp:nvSpPr>
      <dsp:spPr>
        <a:xfrm>
          <a:off x="1912902" y="182839"/>
          <a:ext cx="2123510" cy="84940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CO" sz="1000" kern="1200">
              <a:solidFill>
                <a:sysClr val="windowText" lastClr="000000"/>
              </a:solidFill>
              <a:latin typeface="Arial" panose="020B0604020202020204" pitchFamily="34" charset="0"/>
              <a:cs typeface="Arial" panose="020B0604020202020204" pitchFamily="34" charset="0"/>
            </a:rPr>
            <a:t>La toma de decisiones</a:t>
          </a:r>
        </a:p>
      </dsp:txBody>
      <dsp:txXfrm>
        <a:off x="2337604" y="182839"/>
        <a:ext cx="1274106" cy="849404"/>
      </dsp:txXfrm>
    </dsp:sp>
    <dsp:sp modelId="{2514EFF4-DC15-499A-A2E2-3940BEA8F324}">
      <dsp:nvSpPr>
        <dsp:cNvPr id="0" name=""/>
        <dsp:cNvSpPr/>
      </dsp:nvSpPr>
      <dsp:spPr>
        <a:xfrm>
          <a:off x="3824061" y="189660"/>
          <a:ext cx="2123510" cy="84940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s-CO" sz="1000" kern="1200">
              <a:solidFill>
                <a:sysClr val="windowText" lastClr="000000"/>
              </a:solidFill>
              <a:latin typeface="Arial" panose="020B0604020202020204" pitchFamily="34" charset="0"/>
              <a:cs typeface="Arial" panose="020B0604020202020204" pitchFamily="34" charset="0"/>
            </a:rPr>
            <a:t>La disposición al cambio</a:t>
          </a:r>
        </a:p>
      </dsp:txBody>
      <dsp:txXfrm>
        <a:off x="4248763" y="189660"/>
        <a:ext cx="1274106" cy="849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ACBA8D-2E6C-4F6D-9D55-27C750894253}">
      <dsp:nvSpPr>
        <dsp:cNvPr id="0" name=""/>
        <dsp:cNvSpPr/>
      </dsp:nvSpPr>
      <dsp:spPr>
        <a:xfrm>
          <a:off x="1383" y="0"/>
          <a:ext cx="1450197" cy="36290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s-CO" sz="1100" kern="1200">
              <a:solidFill>
                <a:sysClr val="windowText" lastClr="000000"/>
              </a:solidFill>
            </a:rPr>
            <a:t>Aprender de los fracasos, reconociéndolos como oportunidades de mejora y no como obstáculos definitivos.</a:t>
          </a:r>
        </a:p>
      </dsp:txBody>
      <dsp:txXfrm>
        <a:off x="1383" y="1451610"/>
        <a:ext cx="1450197" cy="1451610"/>
      </dsp:txXfrm>
    </dsp:sp>
    <dsp:sp modelId="{5DEF7CC0-D28F-449C-B917-A77D88542F2A}">
      <dsp:nvSpPr>
        <dsp:cNvPr id="0" name=""/>
        <dsp:cNvSpPr/>
      </dsp:nvSpPr>
      <dsp:spPr>
        <a:xfrm>
          <a:off x="122249" y="217741"/>
          <a:ext cx="1208465" cy="1208465"/>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F6EAFEE-C04B-4AB4-803F-9D78E5A8CFE5}">
      <dsp:nvSpPr>
        <dsp:cNvPr id="0" name=""/>
        <dsp:cNvSpPr/>
      </dsp:nvSpPr>
      <dsp:spPr>
        <a:xfrm>
          <a:off x="1495087" y="0"/>
          <a:ext cx="1450197" cy="36290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s-CO" sz="1100" kern="1200">
              <a:solidFill>
                <a:sysClr val="windowText" lastClr="000000"/>
              </a:solidFill>
            </a:rPr>
            <a:t>Fortalecer la autoestima, confiando en las propias ideas y capacidades.</a:t>
          </a:r>
        </a:p>
      </dsp:txBody>
      <dsp:txXfrm>
        <a:off x="1495087" y="1451610"/>
        <a:ext cx="1450197" cy="1451610"/>
      </dsp:txXfrm>
    </dsp:sp>
    <dsp:sp modelId="{610C94CE-27F2-45BA-942B-49B6EC8CDD76}">
      <dsp:nvSpPr>
        <dsp:cNvPr id="0" name=""/>
        <dsp:cNvSpPr/>
      </dsp:nvSpPr>
      <dsp:spPr>
        <a:xfrm>
          <a:off x="1615953" y="217741"/>
          <a:ext cx="1208465" cy="1208465"/>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AD71E90-1D55-4724-9CD6-C3796C6C7425}">
      <dsp:nvSpPr>
        <dsp:cNvPr id="0" name=""/>
        <dsp:cNvSpPr/>
      </dsp:nvSpPr>
      <dsp:spPr>
        <a:xfrm>
          <a:off x="2988790" y="0"/>
          <a:ext cx="1450197" cy="36290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s-CO" sz="1100" kern="1200">
              <a:solidFill>
                <a:sysClr val="windowText" lastClr="000000"/>
              </a:solidFill>
            </a:rPr>
            <a:t>Manejar la crítica de manera constructiva, escuchando, reflexionando y ajustando cuando sea necesario.</a:t>
          </a:r>
        </a:p>
      </dsp:txBody>
      <dsp:txXfrm>
        <a:off x="2988790" y="1451610"/>
        <a:ext cx="1450197" cy="1451610"/>
      </dsp:txXfrm>
    </dsp:sp>
    <dsp:sp modelId="{E0C5AE5D-79A8-4C85-A69F-130DD69C753A}">
      <dsp:nvSpPr>
        <dsp:cNvPr id="0" name=""/>
        <dsp:cNvSpPr/>
      </dsp:nvSpPr>
      <dsp:spPr>
        <a:xfrm>
          <a:off x="3109656" y="217741"/>
          <a:ext cx="1208465" cy="1208465"/>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55AE55-615C-4E94-81FC-7B96F47438EA}">
      <dsp:nvSpPr>
        <dsp:cNvPr id="0" name=""/>
        <dsp:cNvSpPr/>
      </dsp:nvSpPr>
      <dsp:spPr>
        <a:xfrm>
          <a:off x="4482493" y="0"/>
          <a:ext cx="1450197" cy="36290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s-CO" sz="1100" kern="1200">
              <a:solidFill>
                <a:sysClr val="windowText" lastClr="000000"/>
              </a:solidFill>
            </a:rPr>
            <a:t>Aceptar diferentes puntos de vista, comprendiendo que cada persona interpreta la realidad desde su experiencia y contexto.</a:t>
          </a:r>
        </a:p>
      </dsp:txBody>
      <dsp:txXfrm>
        <a:off x="4482493" y="1451610"/>
        <a:ext cx="1450197" cy="1451610"/>
      </dsp:txXfrm>
    </dsp:sp>
    <dsp:sp modelId="{128FB3A9-D403-4851-8306-E457E2B8BA94}">
      <dsp:nvSpPr>
        <dsp:cNvPr id="0" name=""/>
        <dsp:cNvSpPr/>
      </dsp:nvSpPr>
      <dsp:spPr>
        <a:xfrm>
          <a:off x="4603360" y="217741"/>
          <a:ext cx="1208465" cy="1208465"/>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4F5A09-712E-4DD0-8EB0-0190CD4CF02A}">
      <dsp:nvSpPr>
        <dsp:cNvPr id="0" name=""/>
        <dsp:cNvSpPr/>
      </dsp:nvSpPr>
      <dsp:spPr>
        <a:xfrm>
          <a:off x="237363" y="2903220"/>
          <a:ext cx="5459349" cy="544353"/>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93A42E-B009-4321-A4C1-9F4ACAE47695}">
      <dsp:nvSpPr>
        <dsp:cNvPr id="0" name=""/>
        <dsp:cNvSpPr/>
      </dsp:nvSpPr>
      <dsp:spPr>
        <a:xfrm>
          <a:off x="1272" y="0"/>
          <a:ext cx="1979883" cy="402609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Symbol" panose="05050102010706020507" pitchFamily="18" charset="2"/>
            <a:buNone/>
          </a:pPr>
          <a:r>
            <a:rPr lang="es-CO" sz="1100" b="1" kern="1200">
              <a:solidFill>
                <a:sysClr val="windowText" lastClr="000000"/>
              </a:solidFill>
              <a:latin typeface="Arial" panose="020B0604020202020204" pitchFamily="34" charset="0"/>
              <a:cs typeface="Arial" panose="020B0604020202020204" pitchFamily="34" charset="0"/>
            </a:rPr>
            <a:t>Clima psicológico</a:t>
          </a:r>
          <a:r>
            <a:rPr lang="es-CO" sz="1100" kern="1200">
              <a:solidFill>
                <a:sysClr val="windowText" lastClr="000000"/>
              </a:solidFill>
              <a:latin typeface="Arial" panose="020B0604020202020204" pitchFamily="34" charset="0"/>
              <a:cs typeface="Arial" panose="020B0604020202020204" pitchFamily="34" charset="0"/>
            </a:rPr>
            <a:t>: </a:t>
          </a:r>
        </a:p>
        <a:p>
          <a:pPr marL="0" lvl="0" indent="0" algn="ctr" defTabSz="488950">
            <a:lnSpc>
              <a:spcPct val="90000"/>
            </a:lnSpc>
            <a:spcBef>
              <a:spcPct val="0"/>
            </a:spcBef>
            <a:spcAft>
              <a:spcPct val="35000"/>
            </a:spcAft>
            <a:buSzPts val="1000"/>
            <a:buFont typeface="Symbol" panose="05050102010706020507" pitchFamily="18" charset="2"/>
            <a:buNone/>
          </a:pPr>
          <a:r>
            <a:rPr lang="es-CO" sz="1100" kern="1200">
              <a:solidFill>
                <a:sysClr val="windowText" lastClr="000000"/>
              </a:solidFill>
              <a:latin typeface="Arial" panose="020B0604020202020204" pitchFamily="34" charset="0"/>
              <a:cs typeface="Arial" panose="020B0604020202020204" pitchFamily="34" charset="0"/>
            </a:rPr>
            <a:t>corresponde a las percepciones individuales que cada persona tiene sobre su entorno laboral. Es de carácter subjetivo y puede variar significativamente entre individuos.</a:t>
          </a:r>
        </a:p>
      </dsp:txBody>
      <dsp:txXfrm>
        <a:off x="1272" y="1610436"/>
        <a:ext cx="1979883" cy="1610436"/>
      </dsp:txXfrm>
    </dsp:sp>
    <dsp:sp modelId="{A0A8DBDD-55CC-4B5B-B2C2-E97FC5A6A482}">
      <dsp:nvSpPr>
        <dsp:cNvPr id="0" name=""/>
        <dsp:cNvSpPr/>
      </dsp:nvSpPr>
      <dsp:spPr>
        <a:xfrm>
          <a:off x="320870" y="241565"/>
          <a:ext cx="1340687" cy="1340687"/>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A7140-7948-439A-A0C3-46D7E8E1DA84}">
      <dsp:nvSpPr>
        <dsp:cNvPr id="0" name=""/>
        <dsp:cNvSpPr/>
      </dsp:nvSpPr>
      <dsp:spPr>
        <a:xfrm>
          <a:off x="2040552" y="0"/>
          <a:ext cx="1979883" cy="402609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Symbol" panose="05050102010706020507" pitchFamily="18" charset="2"/>
            <a:buNone/>
          </a:pPr>
          <a:r>
            <a:rPr lang="es-CO" sz="1100" b="1" kern="1200">
              <a:solidFill>
                <a:sysClr val="windowText" lastClr="000000"/>
              </a:solidFill>
              <a:latin typeface="Arial" panose="020B0604020202020204" pitchFamily="34" charset="0"/>
              <a:cs typeface="Arial" panose="020B0604020202020204" pitchFamily="34" charset="0"/>
            </a:rPr>
            <a:t>Clima agregado</a:t>
          </a:r>
          <a:r>
            <a:rPr lang="es-CO" sz="1100" kern="1200">
              <a:solidFill>
                <a:sysClr val="windowText" lastClr="000000"/>
              </a:solidFill>
              <a:latin typeface="Arial" panose="020B0604020202020204" pitchFamily="34" charset="0"/>
              <a:cs typeface="Arial" panose="020B0604020202020204" pitchFamily="34" charset="0"/>
            </a:rPr>
            <a:t>: </a:t>
          </a:r>
        </a:p>
        <a:p>
          <a:pPr marL="0" lvl="0" indent="0" algn="ctr" defTabSz="488950">
            <a:lnSpc>
              <a:spcPct val="90000"/>
            </a:lnSpc>
            <a:spcBef>
              <a:spcPct val="0"/>
            </a:spcBef>
            <a:spcAft>
              <a:spcPct val="35000"/>
            </a:spcAft>
            <a:buSzPts val="1000"/>
            <a:buFont typeface="Symbol" panose="05050102010706020507" pitchFamily="18" charset="2"/>
            <a:buNone/>
          </a:pPr>
          <a:r>
            <a:rPr lang="es-CO" sz="1100" kern="1200">
              <a:solidFill>
                <a:sysClr val="windowText" lastClr="000000"/>
              </a:solidFill>
              <a:latin typeface="Arial" panose="020B0604020202020204" pitchFamily="34" charset="0"/>
              <a:cs typeface="Arial" panose="020B0604020202020204" pitchFamily="34" charset="0"/>
            </a:rPr>
            <a:t>hace referencia a las percepciones compartidas por los miembros de un grupo de trabajo, equipo o departamento.</a:t>
          </a:r>
        </a:p>
      </dsp:txBody>
      <dsp:txXfrm>
        <a:off x="2040552" y="1610436"/>
        <a:ext cx="1979883" cy="1610436"/>
      </dsp:txXfrm>
    </dsp:sp>
    <dsp:sp modelId="{8368F94D-7F88-4292-B08F-2D31D5648615}">
      <dsp:nvSpPr>
        <dsp:cNvPr id="0" name=""/>
        <dsp:cNvSpPr/>
      </dsp:nvSpPr>
      <dsp:spPr>
        <a:xfrm>
          <a:off x="2360150" y="241565"/>
          <a:ext cx="1340687" cy="1340687"/>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88AAD9-C70A-4518-BE08-AAA7D8898CA5}">
      <dsp:nvSpPr>
        <dsp:cNvPr id="0" name=""/>
        <dsp:cNvSpPr/>
      </dsp:nvSpPr>
      <dsp:spPr>
        <a:xfrm>
          <a:off x="4079832" y="0"/>
          <a:ext cx="1979883" cy="402609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SzPts val="1000"/>
            <a:buFont typeface="Symbol" panose="05050102010706020507" pitchFamily="18" charset="2"/>
            <a:buNone/>
          </a:pPr>
          <a:endParaRPr lang="es-CO" sz="1100" b="1" kern="1200">
            <a:solidFill>
              <a:sysClr val="windowText" lastClr="000000"/>
            </a:solidFill>
          </a:endParaRPr>
        </a:p>
        <a:p>
          <a:pPr marL="0" lvl="0" indent="0" algn="ctr" defTabSz="488950">
            <a:lnSpc>
              <a:spcPct val="90000"/>
            </a:lnSpc>
            <a:spcBef>
              <a:spcPct val="0"/>
            </a:spcBef>
            <a:spcAft>
              <a:spcPct val="35000"/>
            </a:spcAft>
            <a:buSzPts val="1000"/>
            <a:buFont typeface="Symbol" panose="05050102010706020507" pitchFamily="18" charset="2"/>
            <a:buNone/>
          </a:pPr>
          <a:r>
            <a:rPr lang="es-CO" sz="1100" b="1" kern="1200">
              <a:solidFill>
                <a:sysClr val="windowText" lastClr="000000"/>
              </a:solidFill>
              <a:latin typeface="Arial" panose="020B0604020202020204" pitchFamily="34" charset="0"/>
              <a:cs typeface="Arial" panose="020B0604020202020204" pitchFamily="34" charset="0"/>
            </a:rPr>
            <a:t>Clima colectivo</a:t>
          </a:r>
          <a:r>
            <a:rPr lang="es-CO" sz="1100" kern="1200">
              <a:solidFill>
                <a:sysClr val="windowText" lastClr="000000"/>
              </a:solidFill>
              <a:latin typeface="Arial" panose="020B0604020202020204" pitchFamily="34" charset="0"/>
              <a:cs typeface="Arial" panose="020B0604020202020204" pitchFamily="34" charset="0"/>
            </a:rPr>
            <a:t>: </a:t>
          </a:r>
        </a:p>
        <a:p>
          <a:pPr marL="0" lvl="0" indent="0" algn="ctr" defTabSz="488950">
            <a:lnSpc>
              <a:spcPct val="90000"/>
            </a:lnSpc>
            <a:spcBef>
              <a:spcPct val="0"/>
            </a:spcBef>
            <a:spcAft>
              <a:spcPct val="35000"/>
            </a:spcAft>
            <a:buSzPts val="1000"/>
            <a:buFont typeface="Symbol" panose="05050102010706020507" pitchFamily="18" charset="2"/>
            <a:buNone/>
          </a:pPr>
          <a:r>
            <a:rPr lang="es-CO" sz="1100" kern="1200">
              <a:solidFill>
                <a:sysClr val="windowText" lastClr="000000"/>
              </a:solidFill>
              <a:latin typeface="Arial" panose="020B0604020202020204" pitchFamily="34" charset="0"/>
              <a:cs typeface="Arial" panose="020B0604020202020204" pitchFamily="34" charset="0"/>
            </a:rPr>
            <a:t>se presenta cuando existe una percepción común sobre determinadas situaciones organizacionales, independientemente del área o dependencia a la que pertenezcan los individuos.</a:t>
          </a:r>
        </a:p>
      </dsp:txBody>
      <dsp:txXfrm>
        <a:off x="4079832" y="1610436"/>
        <a:ext cx="1979883" cy="1610436"/>
      </dsp:txXfrm>
    </dsp:sp>
    <dsp:sp modelId="{C5C31D4B-B509-4BF9-99A2-F4B9919B6786}">
      <dsp:nvSpPr>
        <dsp:cNvPr id="0" name=""/>
        <dsp:cNvSpPr/>
      </dsp:nvSpPr>
      <dsp:spPr>
        <a:xfrm>
          <a:off x="4399430" y="241565"/>
          <a:ext cx="1340687" cy="1340687"/>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5DE86A9-92AC-4F83-8E1E-F440FC827C23}">
      <dsp:nvSpPr>
        <dsp:cNvPr id="0" name=""/>
        <dsp:cNvSpPr/>
      </dsp:nvSpPr>
      <dsp:spPr>
        <a:xfrm>
          <a:off x="242439" y="3220872"/>
          <a:ext cx="5576109" cy="603913"/>
        </a:xfrm>
        <a:prstGeom prst="leftRightArrow">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4507B1-C17D-467D-A6A2-077F370103E1}">
      <dsp:nvSpPr>
        <dsp:cNvPr id="0" name=""/>
        <dsp:cNvSpPr/>
      </dsp:nvSpPr>
      <dsp:spPr>
        <a:xfrm>
          <a:off x="1216" y="56414"/>
          <a:ext cx="1929390" cy="13293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D30134-ECE4-4845-BC75-C20665EE0BCC}">
      <dsp:nvSpPr>
        <dsp:cNvPr id="0" name=""/>
        <dsp:cNvSpPr/>
      </dsp:nvSpPr>
      <dsp:spPr>
        <a:xfrm>
          <a:off x="1216" y="1385765"/>
          <a:ext cx="1929390" cy="715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Modelo Likert</a:t>
          </a:r>
          <a:endParaRPr lang="es-CO"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el contexto colombiano se ha trabajado ampliamente con el modelo inspirado en la teoría de Rensis Likert, el cual concibe el clima organizacional como el resultado de los estilos de dirección. Este modelo relaciona el clima con variables como objetivos organizacionales, liderazgo, comunicación, toma de decisiones, control, relaciones interpersonales, motivación, capacitación y entrenamiento (Méndez, 2006).</a:t>
          </a:r>
        </a:p>
      </dsp:txBody>
      <dsp:txXfrm>
        <a:off x="1216" y="1385765"/>
        <a:ext cx="1929390" cy="715804"/>
      </dsp:txXfrm>
    </dsp:sp>
    <dsp:sp modelId="{4EA5A6C8-E0A9-4659-AC94-8927C76C55BC}">
      <dsp:nvSpPr>
        <dsp:cNvPr id="0" name=""/>
        <dsp:cNvSpPr/>
      </dsp:nvSpPr>
      <dsp:spPr>
        <a:xfrm>
          <a:off x="2123627" y="56414"/>
          <a:ext cx="1929390" cy="13293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B9A8A9-5312-4971-875D-A7FE299FA97F}">
      <dsp:nvSpPr>
        <dsp:cNvPr id="0" name=""/>
        <dsp:cNvSpPr/>
      </dsp:nvSpPr>
      <dsp:spPr>
        <a:xfrm>
          <a:off x="2123627" y="1385765"/>
          <a:ext cx="1929390" cy="715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TECLA</a:t>
          </a:r>
          <a:endParaRPr lang="es-CO"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El instrumento </a:t>
          </a:r>
          <a:r>
            <a:rPr lang="es-CO" sz="1000" b="1" kern="1200">
              <a:latin typeface="Arial" panose="020B0604020202020204" pitchFamily="34" charset="0"/>
              <a:cs typeface="Arial" panose="020B0604020202020204" pitchFamily="34" charset="0"/>
            </a:rPr>
            <a:t>TECLA</a:t>
          </a:r>
          <a:r>
            <a:rPr lang="es-CO" sz="1000" kern="1200">
              <a:latin typeface="Arial" panose="020B0604020202020204" pitchFamily="34" charset="0"/>
              <a:cs typeface="Arial" panose="020B0604020202020204" pitchFamily="34" charset="0"/>
            </a:rPr>
            <a:t> fue desarrollado por el colombiano John Sudarsky y se fundamenta en la teoría de la motivación propuesta por David McClelland y J. Atkinson, en la que se identifican las necesidades de afiliación, poder y logro. Asimismo, incorpora las dimensiones del clima organizacional definidas por Litwin y Stringer, tales como conformidad, responsabilidad, normas, recompensas, claridad organizacional, espíritu de grupo, seguridad y salario (Méndez, 2006).</a:t>
          </a:r>
        </a:p>
      </dsp:txBody>
      <dsp:txXfrm>
        <a:off x="2123627" y="1385765"/>
        <a:ext cx="1929390" cy="715804"/>
      </dsp:txXfrm>
    </dsp:sp>
    <dsp:sp modelId="{37EB0EF8-C21C-4390-8B99-913DB7D077C0}">
      <dsp:nvSpPr>
        <dsp:cNvPr id="0" name=""/>
        <dsp:cNvSpPr/>
      </dsp:nvSpPr>
      <dsp:spPr>
        <a:xfrm>
          <a:off x="4246038" y="56414"/>
          <a:ext cx="1929390" cy="132935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5667AD-D58E-41E4-8257-F6F73279B274}">
      <dsp:nvSpPr>
        <dsp:cNvPr id="0" name=""/>
        <dsp:cNvSpPr/>
      </dsp:nvSpPr>
      <dsp:spPr>
        <a:xfrm>
          <a:off x="4246038" y="1385765"/>
          <a:ext cx="1929390" cy="715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IMCOC</a:t>
          </a: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El </a:t>
          </a:r>
          <a:r>
            <a:rPr lang="es-CO" sz="1000" b="1" kern="1200">
              <a:latin typeface="Arial" panose="020B0604020202020204" pitchFamily="34" charset="0"/>
              <a:cs typeface="Arial" panose="020B0604020202020204" pitchFamily="34" charset="0"/>
            </a:rPr>
            <a:t>IMCOC</a:t>
          </a:r>
          <a:r>
            <a:rPr lang="es-CO" sz="1000" kern="1200">
              <a:latin typeface="Arial" panose="020B0604020202020204" pitchFamily="34" charset="0"/>
              <a:cs typeface="Arial" panose="020B0604020202020204" pitchFamily="34" charset="0"/>
            </a:rPr>
            <a:t>, creado en 1980 por estudiantes de la Universidad del Rosario, es un instrumento basado en el modelo de las relaciones humanas e integra aportes de diversos autores clásicos de la administración y la psicología organizacional. Sus resultados evidencian que el clima organizacional está determinado por factores externos, estructurales, organizacionales e interpersonales, y que este influye de manera directa en el desempeño y la productividad de la organización (Méndez, 2006).</a:t>
          </a:r>
        </a:p>
      </dsp:txBody>
      <dsp:txXfrm>
        <a:off x="4246038" y="1385765"/>
        <a:ext cx="1929390" cy="71580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AFB0BD-7E4F-4060-8232-BAA2EA4DB1D4}">
      <dsp:nvSpPr>
        <dsp:cNvPr id="0" name=""/>
        <dsp:cNvSpPr/>
      </dsp:nvSpPr>
      <dsp:spPr>
        <a:xfrm>
          <a:off x="0" y="188262"/>
          <a:ext cx="5486400" cy="1428525"/>
        </a:xfrm>
        <a:prstGeom prst="right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ED750E-AAF2-436D-8480-6B454FE8D8D5}">
      <dsp:nvSpPr>
        <dsp:cNvPr id="0" name=""/>
        <dsp:cNvSpPr/>
      </dsp:nvSpPr>
      <dsp:spPr>
        <a:xfrm>
          <a:off x="3683629" y="545393"/>
          <a:ext cx="1351508" cy="714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1120" rIns="0" bIns="71120" numCol="1" spcCol="1270" anchor="ctr" anchorCtr="0">
          <a:noAutofit/>
        </a:bodyPr>
        <a:lstStyle/>
        <a:p>
          <a:pPr marL="0" lvl="0" indent="0" algn="ctr" defTabSz="311150">
            <a:lnSpc>
              <a:spcPct val="90000"/>
            </a:lnSpc>
            <a:spcBef>
              <a:spcPct val="0"/>
            </a:spcBef>
            <a:spcAft>
              <a:spcPct val="35000"/>
            </a:spcAft>
            <a:buNone/>
          </a:pPr>
          <a:r>
            <a:rPr lang="es-CO" sz="700" kern="1200"/>
            <a:t>Delimitar el problema, formulándolo de manera clara y precisa.</a:t>
          </a:r>
        </a:p>
      </dsp:txBody>
      <dsp:txXfrm>
        <a:off x="3683629" y="545393"/>
        <a:ext cx="1351508" cy="714262"/>
      </dsp:txXfrm>
    </dsp:sp>
    <dsp:sp modelId="{EAA64435-B52D-45E0-8AD6-EFAB2B32A7C9}">
      <dsp:nvSpPr>
        <dsp:cNvPr id="0" name=""/>
        <dsp:cNvSpPr/>
      </dsp:nvSpPr>
      <dsp:spPr>
        <a:xfrm>
          <a:off x="2061819" y="545393"/>
          <a:ext cx="1351508" cy="714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1120" rIns="0" bIns="71120" numCol="1" spcCol="1270" anchor="ctr" anchorCtr="0">
          <a:noAutofit/>
        </a:bodyPr>
        <a:lstStyle/>
        <a:p>
          <a:pPr marL="0" lvl="0" indent="0" algn="ctr" defTabSz="311150">
            <a:lnSpc>
              <a:spcPct val="90000"/>
            </a:lnSpc>
            <a:spcBef>
              <a:spcPct val="0"/>
            </a:spcBef>
            <a:spcAft>
              <a:spcPct val="35000"/>
            </a:spcAft>
            <a:buNone/>
          </a:pPr>
          <a:r>
            <a:rPr lang="es-CO" sz="700" kern="1200"/>
            <a:t>Revisar y depurar la información, integrando problemas similares y priorizando aquellos que pueden abordarse de acuerdo con los recursos y posibilidades de la organización.</a:t>
          </a:r>
        </a:p>
      </dsp:txBody>
      <dsp:txXfrm>
        <a:off x="2061819" y="545393"/>
        <a:ext cx="1351508" cy="714262"/>
      </dsp:txXfrm>
    </dsp:sp>
    <dsp:sp modelId="{0B3063F1-DAE1-4F65-97D9-5067ADAAB837}">
      <dsp:nvSpPr>
        <dsp:cNvPr id="0" name=""/>
        <dsp:cNvSpPr/>
      </dsp:nvSpPr>
      <dsp:spPr>
        <a:xfrm>
          <a:off x="440009" y="545393"/>
          <a:ext cx="1351508" cy="714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1120" rIns="0" bIns="71120" numCol="1" spcCol="1270" anchor="ctr" anchorCtr="0">
          <a:noAutofit/>
        </a:bodyPr>
        <a:lstStyle/>
        <a:p>
          <a:pPr marL="0" lvl="0" indent="0" algn="ctr" defTabSz="311150">
            <a:lnSpc>
              <a:spcPct val="90000"/>
            </a:lnSpc>
            <a:spcBef>
              <a:spcPct val="0"/>
            </a:spcBef>
            <a:spcAft>
              <a:spcPct val="35000"/>
            </a:spcAft>
            <a:buNone/>
          </a:pPr>
          <a:r>
            <a:rPr lang="es-CO" sz="700" kern="1200"/>
            <a:t>Elaborar un listado de los problemas identificados.</a:t>
          </a:r>
        </a:p>
      </dsp:txBody>
      <dsp:txXfrm>
        <a:off x="440009" y="545393"/>
        <a:ext cx="1351508" cy="714262"/>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5D9F1B-D9A5-4B8B-B83D-03EE96AA531E}">
  <ds:schemaRefs>
    <ds:schemaRef ds:uri="http://schemas.openxmlformats.org/officeDocument/2006/bibliography"/>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AC15395A-46F8-40DC-B273-B9B5A624AE1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13</revision>
  <dcterms:created xsi:type="dcterms:W3CDTF">2026-02-09T17:20:00.0000000Z</dcterms:created>
  <dcterms:modified xsi:type="dcterms:W3CDTF">2026-02-13T12:49:08.8792838Z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